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92" w:rsidRPr="002859A0" w:rsidRDefault="002D4D92" w:rsidP="002D4D92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tbl>
      <w:tblPr>
        <w:tblW w:w="1056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8789"/>
      </w:tblGrid>
      <w:tr w:rsidR="002D4D92" w:rsidRPr="002859A0" w:rsidTr="00BF7DC4">
        <w:trPr>
          <w:trHeight w:val="193"/>
        </w:trPr>
        <w:tc>
          <w:tcPr>
            <w:tcW w:w="1056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D4D92" w:rsidRPr="00520AA4" w:rsidRDefault="007640B1" w:rsidP="002D4D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 xml:space="preserve">Repubblica di Serbia </w:t>
            </w:r>
          </w:p>
        </w:tc>
      </w:tr>
      <w:tr w:rsidR="002D4D92" w:rsidRPr="00757C13" w:rsidTr="006E1E4F">
        <w:trPr>
          <w:trHeight w:val="1290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D92" w:rsidRPr="00757C13" w:rsidRDefault="002D4D92" w:rsidP="002D4D92">
            <w:pPr>
              <w:autoSpaceDE w:val="0"/>
              <w:autoSpaceDN w:val="0"/>
              <w:adjustRightInd w:val="0"/>
              <w:spacing w:before="40"/>
              <w:jc w:val="both"/>
              <w:outlineLvl w:val="3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Ambasciata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5056" w:rsidRPr="00757C13" w:rsidRDefault="00D55056" w:rsidP="00D55056">
            <w:pPr>
              <w:widowControl w:val="0"/>
              <w:rPr>
                <w:snapToGrid w:val="0"/>
              </w:rPr>
            </w:pPr>
            <w:r w:rsidRPr="00757C13">
              <w:rPr>
                <w:snapToGrid w:val="0"/>
              </w:rPr>
              <w:t xml:space="preserve">Ambasciata della Repubblica di </w:t>
            </w:r>
            <w:r w:rsidR="007640B1" w:rsidRPr="00757C13">
              <w:rPr>
                <w:snapToGrid w:val="0"/>
              </w:rPr>
              <w:t>Serbia</w:t>
            </w:r>
          </w:p>
          <w:p w:rsidR="00D55056" w:rsidRPr="00757C13" w:rsidRDefault="00D55056" w:rsidP="00D55056">
            <w:pPr>
              <w:widowControl w:val="0"/>
              <w:rPr>
                <w:snapToGrid w:val="0"/>
              </w:rPr>
            </w:pPr>
            <w:r w:rsidRPr="00757C13">
              <w:rPr>
                <w:snapToGrid w:val="0"/>
              </w:rPr>
              <w:t xml:space="preserve">Via </w:t>
            </w:r>
            <w:r w:rsidR="007640B1" w:rsidRPr="00757C13">
              <w:rPr>
                <w:snapToGrid w:val="0"/>
              </w:rPr>
              <w:t>dei Monti Parioli</w:t>
            </w:r>
            <w:r w:rsidRPr="00757C13">
              <w:rPr>
                <w:snapToGrid w:val="0"/>
              </w:rPr>
              <w:t xml:space="preserve">, </w:t>
            </w:r>
            <w:r w:rsidR="007640B1" w:rsidRPr="00757C13">
              <w:rPr>
                <w:snapToGrid w:val="0"/>
              </w:rPr>
              <w:t>2</w:t>
            </w:r>
            <w:r w:rsidRPr="00757C13">
              <w:rPr>
                <w:snapToGrid w:val="0"/>
              </w:rPr>
              <w:t xml:space="preserve">0 - 00197 Roma </w:t>
            </w:r>
          </w:p>
          <w:p w:rsidR="00562AB4" w:rsidRPr="00757C13" w:rsidRDefault="00562AB4" w:rsidP="00562AB4">
            <w:pPr>
              <w:pStyle w:val="Default"/>
              <w:rPr>
                <w:rFonts w:ascii="Times New Roman" w:hAnsi="Times New Roman" w:cs="Times New Roman"/>
              </w:rPr>
            </w:pPr>
            <w:r w:rsidRPr="00757C13">
              <w:rPr>
                <w:rFonts w:ascii="Times New Roman" w:hAnsi="Times New Roman" w:cs="Times New Roman"/>
              </w:rPr>
              <w:t>Tel. 06 32609159 – Fax 063200868</w:t>
            </w:r>
          </w:p>
          <w:p w:rsidR="00562AB4" w:rsidRPr="00757C13" w:rsidRDefault="00562AB4" w:rsidP="00562AB4">
            <w:pPr>
              <w:pStyle w:val="Default"/>
              <w:rPr>
                <w:rFonts w:ascii="Times New Roman" w:hAnsi="Times New Roman" w:cs="Times New Roman"/>
              </w:rPr>
            </w:pPr>
            <w:r w:rsidRPr="00757C13">
              <w:rPr>
                <w:rFonts w:ascii="Times New Roman" w:hAnsi="Times New Roman" w:cs="Times New Roman"/>
              </w:rPr>
              <w:t xml:space="preserve">E-mail: segreteria@ambroma.com </w:t>
            </w:r>
          </w:p>
          <w:p w:rsidR="003F48C7" w:rsidRPr="00757C13" w:rsidRDefault="00562AB4" w:rsidP="00562AB4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757C13">
              <w:t>d.perunicic@ambroma.com</w:t>
            </w:r>
          </w:p>
        </w:tc>
      </w:tr>
      <w:tr w:rsidR="002D4D92" w:rsidRPr="00757C13" w:rsidTr="00272F1F">
        <w:trPr>
          <w:trHeight w:val="812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D92" w:rsidRPr="00757C13" w:rsidRDefault="002D4D92" w:rsidP="002D4D92">
            <w:pPr>
              <w:autoSpaceDE w:val="0"/>
              <w:autoSpaceDN w:val="0"/>
              <w:adjustRightInd w:val="0"/>
              <w:spacing w:before="40" w:after="40"/>
              <w:jc w:val="both"/>
              <w:outlineLvl w:val="3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Siti internet utili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5056" w:rsidRPr="00757C13" w:rsidRDefault="00D55056" w:rsidP="00D55056">
            <w:pPr>
              <w:widowControl w:val="0"/>
              <w:rPr>
                <w:snapToGrid w:val="0"/>
              </w:rPr>
            </w:pPr>
            <w:r w:rsidRPr="00757C13">
              <w:rPr>
                <w:snapToGrid w:val="0"/>
              </w:rPr>
              <w:t xml:space="preserve">Informazioni sul sistema universitario in </w:t>
            </w:r>
            <w:r w:rsidR="00F57673" w:rsidRPr="00757C13">
              <w:rPr>
                <w:snapToGrid w:val="0"/>
              </w:rPr>
              <w:t>Serbia</w:t>
            </w:r>
            <w:r w:rsidRPr="00757C13">
              <w:rPr>
                <w:snapToGrid w:val="0"/>
              </w:rPr>
              <w:t>:</w:t>
            </w:r>
          </w:p>
          <w:p w:rsidR="00D55056" w:rsidRPr="00757C13" w:rsidRDefault="00272F1F" w:rsidP="00D55056">
            <w:pPr>
              <w:widowControl w:val="0"/>
              <w:rPr>
                <w:snapToGrid w:val="0"/>
              </w:rPr>
            </w:pPr>
            <w:r w:rsidRPr="00757C13">
              <w:t>http://www.mpn.gov.rs/prosveta/visoko-obrazovanje</w:t>
            </w:r>
            <w:r w:rsidR="00D55056" w:rsidRPr="00757C13">
              <w:rPr>
                <w:snapToGrid w:val="0"/>
              </w:rPr>
              <w:t xml:space="preserve"> </w:t>
            </w:r>
          </w:p>
          <w:p w:rsidR="00D55056" w:rsidRPr="00757C13" w:rsidRDefault="00D55056" w:rsidP="00D55056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</w:p>
        </w:tc>
      </w:tr>
      <w:tr w:rsidR="002D4D92" w:rsidRPr="00757C13" w:rsidTr="006E1E4F">
        <w:trPr>
          <w:trHeight w:val="826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D92" w:rsidRPr="00757C13" w:rsidRDefault="002D4D92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Tipo di borsa di studio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370" w:rsidRPr="00305F51" w:rsidRDefault="00A87A9F" w:rsidP="00C35620">
            <w:pPr>
              <w:autoSpaceDE w:val="0"/>
              <w:autoSpaceDN w:val="0"/>
              <w:adjustRightInd w:val="0"/>
              <w:spacing w:before="40"/>
              <w:jc w:val="both"/>
            </w:pPr>
            <w:r w:rsidRPr="00757C13">
              <w:rPr>
                <w:color w:val="000000"/>
              </w:rPr>
              <w:t xml:space="preserve">Borse di studio </w:t>
            </w:r>
            <w:r w:rsidRPr="00757C13">
              <w:t>per l’anno accademico 201</w:t>
            </w:r>
            <w:r w:rsidR="00305F51">
              <w:t>7</w:t>
            </w:r>
            <w:r w:rsidRPr="00757C13">
              <w:t>/201</w:t>
            </w:r>
            <w:r w:rsidR="00305F51">
              <w:t>8</w:t>
            </w:r>
          </w:p>
          <w:p w:rsidR="00F57673" w:rsidRPr="00757C13" w:rsidRDefault="00F57673" w:rsidP="00F57673">
            <w:pPr>
              <w:jc w:val="both"/>
              <w:rPr>
                <w:lang w:val="sr-Latn-CS"/>
              </w:rPr>
            </w:pPr>
            <w:r w:rsidRPr="00757C13">
              <w:rPr>
                <w:lang w:val="sr-Latn-CS"/>
              </w:rPr>
              <w:t>5 borse di studio per la specializzazione professionale, della durata di un semestre</w:t>
            </w:r>
          </w:p>
          <w:p w:rsidR="00F57673" w:rsidRPr="00757C13" w:rsidRDefault="00F57673" w:rsidP="00C35620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lang w:val="sr-Latn-CS"/>
              </w:rPr>
            </w:pPr>
          </w:p>
        </w:tc>
      </w:tr>
      <w:tr w:rsidR="002D4D92" w:rsidRPr="00757C13" w:rsidTr="006E1E4F">
        <w:trPr>
          <w:trHeight w:val="1122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D92" w:rsidRPr="00757C13" w:rsidRDefault="002D4D92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Scadenza domanda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29B1" w:rsidRPr="00757C13" w:rsidRDefault="00C229B1" w:rsidP="00C229B1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  <w:p w:rsidR="00171CAE" w:rsidRPr="00757C13" w:rsidRDefault="00171CAE" w:rsidP="00171CA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</w:rPr>
            </w:pPr>
            <w:r w:rsidRPr="00757C13">
              <w:rPr>
                <w:b/>
                <w:color w:val="000000"/>
              </w:rPr>
              <w:t>2</w:t>
            </w:r>
            <w:r w:rsidR="00305F51">
              <w:rPr>
                <w:b/>
                <w:color w:val="000000"/>
              </w:rPr>
              <w:t>5</w:t>
            </w:r>
            <w:r w:rsidR="00D55056" w:rsidRPr="00757C13">
              <w:rPr>
                <w:b/>
                <w:color w:val="000000"/>
              </w:rPr>
              <w:t xml:space="preserve"> ma</w:t>
            </w:r>
            <w:r w:rsidR="00386541" w:rsidRPr="00757C13">
              <w:rPr>
                <w:b/>
                <w:color w:val="000000"/>
              </w:rPr>
              <w:t>ggio</w:t>
            </w:r>
            <w:r w:rsidR="00D55056" w:rsidRPr="00757C13">
              <w:rPr>
                <w:b/>
                <w:color w:val="000000"/>
              </w:rPr>
              <w:t xml:space="preserve"> 201</w:t>
            </w:r>
            <w:r w:rsidR="00305F51">
              <w:rPr>
                <w:b/>
                <w:color w:val="000000"/>
              </w:rPr>
              <w:t>7</w:t>
            </w:r>
            <w:r w:rsidRPr="00757C13">
              <w:rPr>
                <w:b/>
                <w:color w:val="000000"/>
              </w:rPr>
              <w:t xml:space="preserve"> – </w:t>
            </w:r>
            <w:r w:rsidRPr="00757C13">
              <w:rPr>
                <w:color w:val="000000"/>
              </w:rPr>
              <w:t>Ministero degli Affari Esteri della Repubblica di Serbia, Kneza Milosa 24-26, 11000 Beograd, Srbija</w:t>
            </w:r>
          </w:p>
          <w:p w:rsidR="00171CAE" w:rsidRPr="00757C13" w:rsidRDefault="00305F51" w:rsidP="00171CAE">
            <w:pPr>
              <w:widowControl w:val="0"/>
              <w:rPr>
                <w:snapToGrid w:val="0"/>
              </w:rPr>
            </w:pPr>
            <w:r>
              <w:rPr>
                <w:b/>
                <w:color w:val="000000"/>
              </w:rPr>
              <w:t>20</w:t>
            </w:r>
            <w:r w:rsidR="00171CAE" w:rsidRPr="00757C13">
              <w:rPr>
                <w:b/>
                <w:color w:val="000000"/>
              </w:rPr>
              <w:t xml:space="preserve"> maggio 201</w:t>
            </w:r>
            <w:r>
              <w:rPr>
                <w:b/>
                <w:color w:val="000000"/>
              </w:rPr>
              <w:t>7</w:t>
            </w:r>
            <w:r w:rsidR="00171CAE" w:rsidRPr="00757C13">
              <w:rPr>
                <w:b/>
                <w:color w:val="000000"/>
              </w:rPr>
              <w:t xml:space="preserve"> -  </w:t>
            </w:r>
            <w:r w:rsidR="00171CAE" w:rsidRPr="00757C13">
              <w:rPr>
                <w:snapToGrid w:val="0"/>
              </w:rPr>
              <w:t>Ambasciata della Repubblica di Serbia</w:t>
            </w:r>
          </w:p>
          <w:p w:rsidR="00171CAE" w:rsidRPr="00757C13" w:rsidRDefault="00171CAE" w:rsidP="00171CAE">
            <w:pPr>
              <w:widowControl w:val="0"/>
              <w:rPr>
                <w:snapToGrid w:val="0"/>
              </w:rPr>
            </w:pPr>
            <w:r w:rsidRPr="00757C13">
              <w:rPr>
                <w:snapToGrid w:val="0"/>
              </w:rPr>
              <w:t xml:space="preserve">Via dei Monti Parioli, 20 - 00197 Roma </w:t>
            </w:r>
          </w:p>
          <w:p w:rsidR="00362B10" w:rsidRPr="00757C13" w:rsidRDefault="00362B10" w:rsidP="00171CA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color w:val="000000"/>
              </w:rPr>
            </w:pPr>
          </w:p>
        </w:tc>
      </w:tr>
      <w:tr w:rsidR="002D4D92" w:rsidRPr="00757C13" w:rsidTr="006E1E4F">
        <w:trPr>
          <w:trHeight w:val="826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D92" w:rsidRPr="00757C13" w:rsidRDefault="002D4D92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Mensilità offerte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7A9F" w:rsidRPr="00757C13" w:rsidRDefault="00171CAE" w:rsidP="00A87A9F">
            <w:pPr>
              <w:autoSpaceDE w:val="0"/>
              <w:autoSpaceDN w:val="0"/>
              <w:adjustRightInd w:val="0"/>
              <w:spacing w:before="40"/>
              <w:jc w:val="both"/>
              <w:rPr>
                <w:snapToGrid w:val="0"/>
              </w:rPr>
            </w:pPr>
            <w:r w:rsidRPr="00757C13">
              <w:rPr>
                <w:snapToGrid w:val="0"/>
              </w:rPr>
              <w:t>B</w:t>
            </w:r>
            <w:r w:rsidR="00A87A9F" w:rsidRPr="00757C13">
              <w:rPr>
                <w:snapToGrid w:val="0"/>
              </w:rPr>
              <w:t xml:space="preserve">orse di studio </w:t>
            </w:r>
            <w:r w:rsidRPr="00757C13">
              <w:rPr>
                <w:lang w:val="sr-Latn-CS"/>
              </w:rPr>
              <w:t>della durata di un semestre (3-9 mesi)</w:t>
            </w:r>
          </w:p>
          <w:p w:rsidR="005B3370" w:rsidRPr="00757C13" w:rsidRDefault="005B3370" w:rsidP="00A87A9F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</w:p>
        </w:tc>
      </w:tr>
      <w:tr w:rsidR="00F57673" w:rsidRPr="00757C13" w:rsidTr="006E1E4F">
        <w:trPr>
          <w:trHeight w:val="826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B22CFB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Importo della borsa di studio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757C13" w:rsidRDefault="00F57673" w:rsidP="00171CAE">
            <w:pPr>
              <w:autoSpaceDE w:val="0"/>
              <w:autoSpaceDN w:val="0"/>
              <w:adjustRightInd w:val="0"/>
              <w:spacing w:after="40"/>
              <w:rPr>
                <w:color w:val="000000"/>
              </w:rPr>
            </w:pPr>
            <w:r w:rsidRPr="00757C13">
              <w:rPr>
                <w:snapToGrid w:val="0"/>
              </w:rPr>
              <w:t>Circa 120 EUR mensili. Viene inoltre fornito (se richiesto)</w:t>
            </w:r>
            <w:r w:rsidR="00171CAE" w:rsidRPr="00757C13">
              <w:rPr>
                <w:snapToGrid w:val="0"/>
              </w:rPr>
              <w:t xml:space="preserve"> vito  e </w:t>
            </w:r>
            <w:r w:rsidRPr="00757C13">
              <w:rPr>
                <w:snapToGrid w:val="0"/>
              </w:rPr>
              <w:t>alloggio gratuito nelle residenze universitarie per il periodo della durata della borsa di studio</w:t>
            </w:r>
            <w:r w:rsidR="00B045AB" w:rsidRPr="00757C13">
              <w:rPr>
                <w:snapToGrid w:val="0"/>
              </w:rPr>
              <w:t xml:space="preserve">, </w:t>
            </w:r>
          </w:p>
        </w:tc>
      </w:tr>
      <w:tr w:rsidR="00F57673" w:rsidRPr="00757C13" w:rsidTr="006E1E4F">
        <w:trPr>
          <w:trHeight w:val="966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Tipo di ricerca o corso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305F51" w:rsidRDefault="00F57673" w:rsidP="00F57673">
            <w:pPr>
              <w:pStyle w:val="Default"/>
              <w:rPr>
                <w:rFonts w:ascii="Times New Roman" w:hAnsi="Times New Roman" w:cs="Times New Roman"/>
              </w:rPr>
            </w:pPr>
            <w:r w:rsidRPr="00757C13">
              <w:rPr>
                <w:rFonts w:ascii="Times New Roman" w:hAnsi="Times New Roman" w:cs="Times New Roman"/>
              </w:rPr>
              <w:t>Corsi di lingua serba presso il Centro per la Lingua serba come lingua straniera della Facoltà di Filologia dell’Università di Belgrado dal 1</w:t>
            </w:r>
            <w:r w:rsidR="00305F51">
              <w:rPr>
                <w:rFonts w:ascii="Times New Roman" w:hAnsi="Times New Roman" w:cs="Times New Roman"/>
              </w:rPr>
              <w:t>0</w:t>
            </w:r>
            <w:r w:rsidRPr="00757C13">
              <w:rPr>
                <w:rFonts w:ascii="Times New Roman" w:hAnsi="Times New Roman" w:cs="Times New Roman"/>
              </w:rPr>
              <w:t xml:space="preserve"> al </w:t>
            </w:r>
            <w:r w:rsidR="00305F51">
              <w:rPr>
                <w:rFonts w:ascii="Times New Roman" w:hAnsi="Times New Roman" w:cs="Times New Roman"/>
              </w:rPr>
              <w:t>28</w:t>
            </w:r>
            <w:r w:rsidRPr="00757C13">
              <w:rPr>
                <w:rFonts w:ascii="Times New Roman" w:hAnsi="Times New Roman" w:cs="Times New Roman"/>
              </w:rPr>
              <w:t xml:space="preserve"> luglio 201</w:t>
            </w:r>
            <w:r w:rsidR="00305F51">
              <w:rPr>
                <w:rFonts w:ascii="Times New Roman" w:hAnsi="Times New Roman" w:cs="Times New Roman"/>
              </w:rPr>
              <w:t>7</w:t>
            </w:r>
          </w:p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</w:rPr>
            </w:pPr>
          </w:p>
        </w:tc>
      </w:tr>
      <w:tr w:rsidR="00F57673" w:rsidRPr="00757C13" w:rsidTr="006E1E4F">
        <w:trPr>
          <w:trHeight w:val="824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Chi può concorrere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757C13" w:rsidRDefault="00F57673" w:rsidP="00562AB4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snapToGrid w:val="0"/>
              </w:rPr>
              <w:t xml:space="preserve">Le borse di studio sono destinate </w:t>
            </w:r>
            <w:r w:rsidRPr="00757C13">
              <w:rPr>
                <w:snapToGrid w:val="0"/>
                <w:u w:val="single"/>
              </w:rPr>
              <w:t>principalmente</w:t>
            </w:r>
            <w:r w:rsidRPr="00757C13">
              <w:rPr>
                <w:snapToGrid w:val="0"/>
              </w:rPr>
              <w:t xml:space="preserve"> a studenti universitari, laureati e non, dottorandi e giovani ricercatori</w:t>
            </w:r>
            <w:r w:rsidRPr="00757C13">
              <w:t xml:space="preserve"> </w:t>
            </w:r>
          </w:p>
        </w:tc>
      </w:tr>
      <w:tr w:rsidR="00F57673" w:rsidRPr="00757C13" w:rsidTr="006E1E4F">
        <w:trPr>
          <w:trHeight w:val="977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Lingua richiesta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757C13" w:rsidRDefault="00F57673" w:rsidP="00171CAE">
            <w:pPr>
              <w:autoSpaceDE w:val="0"/>
              <w:autoSpaceDN w:val="0"/>
              <w:adjustRightInd w:val="0"/>
              <w:spacing w:before="40" w:after="40"/>
              <w:rPr>
                <w:snapToGrid w:val="0"/>
              </w:rPr>
            </w:pPr>
            <w:r w:rsidRPr="00757C13">
              <w:rPr>
                <w:snapToGrid w:val="0"/>
              </w:rPr>
              <w:t xml:space="preserve">I candidati dovrebbero parlare </w:t>
            </w:r>
            <w:r w:rsidR="00171CAE" w:rsidRPr="00757C13">
              <w:rPr>
                <w:snapToGrid w:val="0"/>
              </w:rPr>
              <w:t>serbo</w:t>
            </w:r>
            <w:r w:rsidRPr="00757C13">
              <w:rPr>
                <w:snapToGrid w:val="0"/>
              </w:rPr>
              <w:t xml:space="preserve"> o </w:t>
            </w:r>
            <w:r w:rsidR="00171CAE" w:rsidRPr="00757C13">
              <w:rPr>
                <w:snapToGrid w:val="0"/>
              </w:rPr>
              <w:t>inglese</w:t>
            </w:r>
            <w:r w:rsidR="00CA73D2" w:rsidRPr="00735624">
              <w:rPr>
                <w:snapToGrid w:val="0"/>
              </w:rPr>
              <w:t xml:space="preserve"> o la lingua concordata con il docente che li seguirà negli studi/ricerche.</w:t>
            </w:r>
          </w:p>
          <w:p w:rsidR="00E53286" w:rsidRPr="00757C13" w:rsidRDefault="00E53286" w:rsidP="00757C13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757C13">
              <w:rPr>
                <w:snapToGrid w:val="0"/>
              </w:rPr>
              <w:t>Per i corsi di lingua</w:t>
            </w:r>
            <w:r w:rsidR="00757C13" w:rsidRPr="00757C13">
              <w:rPr>
                <w:snapToGrid w:val="0"/>
              </w:rPr>
              <w:t xml:space="preserve"> si </w:t>
            </w:r>
            <w:r w:rsidR="00757C13" w:rsidRPr="00757C13">
              <w:t xml:space="preserve"> </w:t>
            </w:r>
            <w:r w:rsidR="00757C13" w:rsidRPr="00757C13">
              <w:rPr>
                <w:snapToGrid w:val="0"/>
              </w:rPr>
              <w:t xml:space="preserve">richiede informazione preliminare sulla conoscenza della lingua serba. La conoscenza della lingua </w:t>
            </w:r>
            <w:r w:rsidRPr="00757C13">
              <w:rPr>
                <w:snapToGrid w:val="0"/>
              </w:rPr>
              <w:t xml:space="preserve">sarà verificata </w:t>
            </w:r>
            <w:r w:rsidR="00757C13" w:rsidRPr="00757C13">
              <w:rPr>
                <w:snapToGrid w:val="0"/>
              </w:rPr>
              <w:t>al</w:t>
            </w:r>
            <w:r w:rsidR="00530D0D">
              <w:rPr>
                <w:snapToGrid w:val="0"/>
              </w:rPr>
              <w:t>l’</w:t>
            </w:r>
            <w:r w:rsidR="00757C13" w:rsidRPr="00757C13">
              <w:rPr>
                <w:snapToGrid w:val="0"/>
              </w:rPr>
              <w:t xml:space="preserve">arrivo </w:t>
            </w:r>
            <w:r w:rsidRPr="00757C13">
              <w:rPr>
                <w:snapToGrid w:val="0"/>
              </w:rPr>
              <w:t xml:space="preserve">per determinare il livello </w:t>
            </w:r>
            <w:r w:rsidR="00757C13" w:rsidRPr="00757C13">
              <w:rPr>
                <w:snapToGrid w:val="0"/>
              </w:rPr>
              <w:t>del corso.</w:t>
            </w:r>
          </w:p>
        </w:tc>
      </w:tr>
      <w:tr w:rsidR="00F57673" w:rsidRPr="00757C13" w:rsidTr="006E1E4F">
        <w:trPr>
          <w:trHeight w:val="834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Assistenza sanitaria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757C13" w:rsidRDefault="00A3406A" w:rsidP="002D4D9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757C13">
              <w:rPr>
                <w:snapToGrid w:val="0"/>
              </w:rPr>
              <w:t>Si</w:t>
            </w:r>
          </w:p>
        </w:tc>
      </w:tr>
      <w:tr w:rsidR="00F57673" w:rsidRPr="00757C13" w:rsidTr="006E1E4F">
        <w:trPr>
          <w:trHeight w:val="832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Tasse universitarie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757C13">
              <w:rPr>
                <w:color w:val="000000"/>
              </w:rPr>
              <w:t>/</w:t>
            </w:r>
          </w:p>
        </w:tc>
      </w:tr>
      <w:tr w:rsidR="00F57673" w:rsidRPr="00757C13" w:rsidTr="00BF7DC4">
        <w:trPr>
          <w:trHeight w:val="97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Note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757C13" w:rsidRDefault="00F57673" w:rsidP="002859A0">
            <w:pPr>
              <w:numPr>
                <w:ilvl w:val="0"/>
                <w:numId w:val="3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 xml:space="preserve">I candidati dovranno compilare in ogni sua parte il modulo </w:t>
            </w:r>
            <w:r w:rsidR="00757C13">
              <w:rPr>
                <w:snapToGrid w:val="0"/>
                <w:lang w:eastAsia="sl-SI"/>
              </w:rPr>
              <w:t>allegato</w:t>
            </w:r>
          </w:p>
          <w:p w:rsidR="00F57673" w:rsidRPr="00757C13" w:rsidRDefault="00F57673" w:rsidP="002859A0">
            <w:pPr>
              <w:numPr>
                <w:ilvl w:val="0"/>
                <w:numId w:val="3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 xml:space="preserve">Tutta la documentazione, comprendente copia cartacea dei formulari compilati, dovrà essere inviata, entro la data di scadenza, in </w:t>
            </w:r>
            <w:r w:rsidR="00B045AB" w:rsidRPr="00757C13">
              <w:rPr>
                <w:b/>
                <w:snapToGrid w:val="0"/>
                <w:lang w:eastAsia="sl-SI"/>
              </w:rPr>
              <w:t>due</w:t>
            </w:r>
            <w:r w:rsidRPr="00757C13">
              <w:rPr>
                <w:b/>
                <w:snapToGrid w:val="0"/>
                <w:lang w:eastAsia="sl-SI"/>
              </w:rPr>
              <w:t xml:space="preserve"> copi</w:t>
            </w:r>
            <w:r w:rsidR="00B045AB" w:rsidRPr="00757C13">
              <w:rPr>
                <w:b/>
                <w:snapToGrid w:val="0"/>
                <w:lang w:eastAsia="sl-SI"/>
              </w:rPr>
              <w:t xml:space="preserve">e </w:t>
            </w:r>
            <w:r w:rsidRPr="00757C13">
              <w:rPr>
                <w:snapToGrid w:val="0"/>
                <w:lang w:eastAsia="sl-SI"/>
              </w:rPr>
              <w:t xml:space="preserve">presso: </w:t>
            </w:r>
          </w:p>
          <w:p w:rsidR="00F57673" w:rsidRPr="00757C13" w:rsidRDefault="00F57673" w:rsidP="006E1E4F">
            <w:pPr>
              <w:jc w:val="both"/>
              <w:rPr>
                <w:snapToGrid w:val="0"/>
                <w:lang w:eastAsia="sl-SI"/>
              </w:rPr>
            </w:pPr>
          </w:p>
          <w:p w:rsidR="00F57673" w:rsidRPr="00757C13" w:rsidRDefault="00F57673" w:rsidP="006E1E4F">
            <w:pPr>
              <w:jc w:val="both"/>
              <w:rPr>
                <w:snapToGrid w:val="0"/>
                <w:lang w:eastAsia="sl-SI"/>
              </w:rPr>
            </w:pPr>
          </w:p>
          <w:p w:rsidR="00F57673" w:rsidRPr="00757C13" w:rsidRDefault="00F57673" w:rsidP="002859A0">
            <w:pPr>
              <w:ind w:left="720"/>
              <w:jc w:val="both"/>
              <w:rPr>
                <w:b/>
                <w:snapToGrid w:val="0"/>
                <w:lang w:eastAsia="sl-SI"/>
              </w:rPr>
            </w:pPr>
            <w:r w:rsidRPr="00757C13">
              <w:rPr>
                <w:b/>
                <w:snapToGrid w:val="0"/>
                <w:lang w:eastAsia="sl-SI"/>
              </w:rPr>
              <w:t xml:space="preserve">Ambasciata della Repubblica di </w:t>
            </w:r>
            <w:r w:rsidR="00B045AB" w:rsidRPr="00757C13">
              <w:rPr>
                <w:b/>
                <w:snapToGrid w:val="0"/>
                <w:lang w:eastAsia="sl-SI"/>
              </w:rPr>
              <w:t xml:space="preserve">Serbia </w:t>
            </w:r>
            <w:r w:rsidRPr="00757C13">
              <w:rPr>
                <w:b/>
                <w:snapToGrid w:val="0"/>
                <w:lang w:eastAsia="sl-SI"/>
              </w:rPr>
              <w:t>(Borse di studio)</w:t>
            </w:r>
          </w:p>
          <w:p w:rsidR="00F57673" w:rsidRPr="00757C13" w:rsidRDefault="00F57673" w:rsidP="002859A0">
            <w:pPr>
              <w:ind w:left="720"/>
              <w:jc w:val="both"/>
              <w:rPr>
                <w:b/>
                <w:snapToGrid w:val="0"/>
                <w:lang w:eastAsia="sl-SI"/>
              </w:rPr>
            </w:pPr>
            <w:r w:rsidRPr="00757C13">
              <w:rPr>
                <w:b/>
                <w:snapToGrid w:val="0"/>
                <w:lang w:eastAsia="sl-SI"/>
              </w:rPr>
              <w:t xml:space="preserve">Via </w:t>
            </w:r>
            <w:r w:rsidR="00B045AB" w:rsidRPr="00757C13">
              <w:rPr>
                <w:b/>
                <w:snapToGrid w:val="0"/>
                <w:lang w:eastAsia="sl-SI"/>
              </w:rPr>
              <w:t>dei Monti Parioli 20</w:t>
            </w:r>
            <w:r w:rsidRPr="00757C13">
              <w:rPr>
                <w:b/>
                <w:snapToGrid w:val="0"/>
                <w:lang w:eastAsia="sl-SI"/>
              </w:rPr>
              <w:t xml:space="preserve">, </w:t>
            </w:r>
          </w:p>
          <w:p w:rsidR="00F57673" w:rsidRPr="00757C13" w:rsidRDefault="00F57673" w:rsidP="002859A0">
            <w:pPr>
              <w:ind w:left="720"/>
              <w:jc w:val="both"/>
              <w:rPr>
                <w:b/>
                <w:snapToGrid w:val="0"/>
                <w:lang w:eastAsia="sl-SI"/>
              </w:rPr>
            </w:pPr>
            <w:r w:rsidRPr="00757C13">
              <w:rPr>
                <w:b/>
                <w:snapToGrid w:val="0"/>
                <w:lang w:eastAsia="sl-SI"/>
              </w:rPr>
              <w:t>00197 Roma</w:t>
            </w:r>
          </w:p>
          <w:p w:rsidR="00F57673" w:rsidRPr="00757C13" w:rsidRDefault="00F57673" w:rsidP="002859A0">
            <w:pPr>
              <w:numPr>
                <w:ilvl w:val="0"/>
                <w:numId w:val="3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>I documenti richiesti sono:</w:t>
            </w:r>
          </w:p>
          <w:p w:rsidR="00B045AB" w:rsidRPr="00757C13" w:rsidRDefault="00B045AB" w:rsidP="00B045AB">
            <w:pPr>
              <w:pStyle w:val="Paragrafoelenco"/>
              <w:numPr>
                <w:ilvl w:val="0"/>
                <w:numId w:val="4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 xml:space="preserve">Curriculum  vitae </w:t>
            </w:r>
            <w:r w:rsidR="00305F51">
              <w:rPr>
                <w:snapToGrid w:val="0"/>
                <w:lang w:eastAsia="sl-SI"/>
              </w:rPr>
              <w:t>dettagliato</w:t>
            </w:r>
          </w:p>
          <w:p w:rsidR="00B045AB" w:rsidRPr="00757C13" w:rsidRDefault="00B045AB" w:rsidP="00B045AB">
            <w:pPr>
              <w:pStyle w:val="Paragrafoelenco"/>
              <w:numPr>
                <w:ilvl w:val="0"/>
                <w:numId w:val="4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>copia certificata dei titoli di studio conseguiti/elenco esami sostenuti con votazione</w:t>
            </w:r>
          </w:p>
          <w:p w:rsidR="00B045AB" w:rsidRPr="00757C13" w:rsidRDefault="00F15638" w:rsidP="00B045AB">
            <w:pPr>
              <w:pStyle w:val="Paragrafoelenco"/>
              <w:numPr>
                <w:ilvl w:val="0"/>
                <w:numId w:val="4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>breve descrizione della ricerca proposta (non più di una paggina A4)</w:t>
            </w:r>
          </w:p>
          <w:p w:rsidR="00F15638" w:rsidRPr="00757C13" w:rsidRDefault="00F15638" w:rsidP="00F15638">
            <w:pPr>
              <w:pStyle w:val="Paragrafoelenco"/>
              <w:numPr>
                <w:ilvl w:val="0"/>
                <w:numId w:val="4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 xml:space="preserve">due lettere di referenze da parte </w:t>
            </w:r>
            <w:r w:rsidR="00305F51">
              <w:rPr>
                <w:snapToGrid w:val="0"/>
                <w:lang w:eastAsia="sl-SI"/>
              </w:rPr>
              <w:t>dei professori universitari</w:t>
            </w:r>
          </w:p>
          <w:p w:rsidR="00F57673" w:rsidRPr="00757C13" w:rsidRDefault="00F15638" w:rsidP="00F15638">
            <w:pPr>
              <w:pStyle w:val="Paragrafoelenco"/>
              <w:numPr>
                <w:ilvl w:val="0"/>
                <w:numId w:val="4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 xml:space="preserve">corrispondenza </w:t>
            </w:r>
            <w:r w:rsidR="00F57673" w:rsidRPr="00757C13">
              <w:rPr>
                <w:snapToGrid w:val="0"/>
                <w:lang w:eastAsia="sl-SI"/>
              </w:rPr>
              <w:t xml:space="preserve"> </w:t>
            </w:r>
            <w:r w:rsidRPr="00757C13">
              <w:rPr>
                <w:snapToGrid w:val="0"/>
                <w:lang w:eastAsia="sl-SI"/>
              </w:rPr>
              <w:t>con l’</w:t>
            </w:r>
            <w:r w:rsidR="00F57673" w:rsidRPr="00757C13">
              <w:rPr>
                <w:snapToGrid w:val="0"/>
                <w:lang w:eastAsia="sl-SI"/>
              </w:rPr>
              <w:t>università</w:t>
            </w:r>
            <w:r w:rsidRPr="00757C13">
              <w:rPr>
                <w:snapToGrid w:val="0"/>
                <w:lang w:eastAsia="sl-SI"/>
              </w:rPr>
              <w:t xml:space="preserve"> o </w:t>
            </w:r>
            <w:r w:rsidR="00CD1803" w:rsidRPr="00757C13">
              <w:rPr>
                <w:snapToGrid w:val="0"/>
                <w:lang w:eastAsia="sl-SI"/>
              </w:rPr>
              <w:t>l’</w:t>
            </w:r>
            <w:r w:rsidRPr="00757C13">
              <w:rPr>
                <w:snapToGrid w:val="0"/>
                <w:lang w:eastAsia="sl-SI"/>
              </w:rPr>
              <w:t>istituzione</w:t>
            </w:r>
            <w:r w:rsidR="00F57673" w:rsidRPr="00757C13">
              <w:rPr>
                <w:snapToGrid w:val="0"/>
                <w:lang w:eastAsia="sl-SI"/>
              </w:rPr>
              <w:t xml:space="preserve"> </w:t>
            </w:r>
            <w:r w:rsidRPr="00757C13">
              <w:rPr>
                <w:snapToGrid w:val="0"/>
                <w:lang w:eastAsia="sl-SI"/>
              </w:rPr>
              <w:t>serba</w:t>
            </w:r>
            <w:r w:rsidR="00F57673" w:rsidRPr="00757C13">
              <w:rPr>
                <w:snapToGrid w:val="0"/>
                <w:lang w:eastAsia="sl-SI"/>
              </w:rPr>
              <w:t xml:space="preserve"> sull’accettazione dello studente di scambio – in lingua s</w:t>
            </w:r>
            <w:r w:rsidR="00CD1803" w:rsidRPr="00757C13">
              <w:rPr>
                <w:snapToGrid w:val="0"/>
                <w:lang w:eastAsia="sl-SI"/>
              </w:rPr>
              <w:t>erba</w:t>
            </w:r>
            <w:r w:rsidR="00F57673" w:rsidRPr="00757C13">
              <w:rPr>
                <w:snapToGrid w:val="0"/>
                <w:lang w:eastAsia="sl-SI"/>
              </w:rPr>
              <w:t xml:space="preserve"> o inglese</w:t>
            </w:r>
            <w:r w:rsidR="00CD1803" w:rsidRPr="00757C13">
              <w:rPr>
                <w:snapToGrid w:val="0"/>
                <w:lang w:eastAsia="sl-SI"/>
              </w:rPr>
              <w:t xml:space="preserve"> (</w:t>
            </w:r>
            <w:r w:rsidR="00305F51">
              <w:rPr>
                <w:snapToGrid w:val="0"/>
                <w:lang w:eastAsia="sl-SI"/>
              </w:rPr>
              <w:t>se possibile</w:t>
            </w:r>
            <w:r w:rsidR="00CD1803" w:rsidRPr="00757C13">
              <w:rPr>
                <w:snapToGrid w:val="0"/>
                <w:lang w:eastAsia="sl-SI"/>
              </w:rPr>
              <w:t>)</w:t>
            </w:r>
            <w:r w:rsidR="00F57673" w:rsidRPr="00757C13">
              <w:rPr>
                <w:snapToGrid w:val="0"/>
                <w:lang w:eastAsia="sl-SI"/>
              </w:rPr>
              <w:t>,</w:t>
            </w:r>
          </w:p>
          <w:p w:rsidR="00F57673" w:rsidRPr="00757C13" w:rsidRDefault="00F57673" w:rsidP="002859A0">
            <w:pPr>
              <w:numPr>
                <w:ilvl w:val="0"/>
                <w:numId w:val="4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>copia della carta d’identità o passaporto (la pagina con la foto),</w:t>
            </w:r>
          </w:p>
          <w:p w:rsidR="00D70114" w:rsidRPr="00757C13" w:rsidRDefault="00D70114" w:rsidP="002859A0">
            <w:pPr>
              <w:numPr>
                <w:ilvl w:val="0"/>
                <w:numId w:val="4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>certificato medico non più vecchio di 6 mesi per certificare che il candidato non soffre di una malattia infettiva</w:t>
            </w:r>
            <w:r w:rsidR="00305F51">
              <w:rPr>
                <w:snapToGrid w:val="0"/>
                <w:lang w:eastAsia="sl-SI"/>
              </w:rPr>
              <w:t xml:space="preserve"> (HIV incluso)</w:t>
            </w:r>
          </w:p>
          <w:p w:rsidR="00F57673" w:rsidRPr="00757C13" w:rsidRDefault="00F57673" w:rsidP="002859A0">
            <w:pPr>
              <w:numPr>
                <w:ilvl w:val="0"/>
                <w:numId w:val="3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 xml:space="preserve">Saranno prese in considerazione solo le domande di borsa di studio complete, </w:t>
            </w:r>
          </w:p>
          <w:p w:rsidR="00F57673" w:rsidRPr="00757C13" w:rsidRDefault="00F57673" w:rsidP="00B045AB">
            <w:pPr>
              <w:ind w:left="720"/>
              <w:jc w:val="both"/>
              <w:rPr>
                <w:color w:val="000000"/>
              </w:rPr>
            </w:pPr>
          </w:p>
        </w:tc>
      </w:tr>
    </w:tbl>
    <w:p w:rsidR="00F36797" w:rsidRPr="00757C13" w:rsidRDefault="00F36797" w:rsidP="00525CDD"/>
    <w:sectPr w:rsidR="00F36797" w:rsidRPr="00757C13" w:rsidSect="00BF7DC4">
      <w:pgSz w:w="11906" w:h="16838" w:code="9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72" w:rsidRDefault="00163472">
      <w:r>
        <w:separator/>
      </w:r>
    </w:p>
  </w:endnote>
  <w:endnote w:type="continuationSeparator" w:id="0">
    <w:p w:rsidR="00163472" w:rsidRDefault="0016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72" w:rsidRDefault="00163472">
      <w:r>
        <w:separator/>
      </w:r>
    </w:p>
  </w:footnote>
  <w:footnote w:type="continuationSeparator" w:id="0">
    <w:p w:rsidR="00163472" w:rsidRDefault="0016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7D9C"/>
    <w:multiLevelType w:val="hybridMultilevel"/>
    <w:tmpl w:val="F7368E4E"/>
    <w:lvl w:ilvl="0" w:tplc="9682767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FD538C"/>
    <w:multiLevelType w:val="hybridMultilevel"/>
    <w:tmpl w:val="BC42BE08"/>
    <w:lvl w:ilvl="0" w:tplc="49222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3B0A3"/>
    <w:multiLevelType w:val="hybridMultilevel"/>
    <w:tmpl w:val="D6EE1C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1DA6764"/>
    <w:multiLevelType w:val="hybridMultilevel"/>
    <w:tmpl w:val="0310FEC6"/>
    <w:lvl w:ilvl="0" w:tplc="D8387FA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26EA8"/>
    <w:multiLevelType w:val="hybridMultilevel"/>
    <w:tmpl w:val="C07847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92"/>
    <w:rsid w:val="000B0B16"/>
    <w:rsid w:val="000B7425"/>
    <w:rsid w:val="000F1EDB"/>
    <w:rsid w:val="000F2608"/>
    <w:rsid w:val="000F7DBD"/>
    <w:rsid w:val="00163472"/>
    <w:rsid w:val="00163DF7"/>
    <w:rsid w:val="00171CAE"/>
    <w:rsid w:val="001A10E7"/>
    <w:rsid w:val="001B2FD7"/>
    <w:rsid w:val="002724AA"/>
    <w:rsid w:val="00272F1F"/>
    <w:rsid w:val="002813D3"/>
    <w:rsid w:val="002859A0"/>
    <w:rsid w:val="002D4D92"/>
    <w:rsid w:val="00305F51"/>
    <w:rsid w:val="0032631F"/>
    <w:rsid w:val="00341572"/>
    <w:rsid w:val="00362B10"/>
    <w:rsid w:val="00386541"/>
    <w:rsid w:val="003C3B95"/>
    <w:rsid w:val="003F48C7"/>
    <w:rsid w:val="00437807"/>
    <w:rsid w:val="00452EA5"/>
    <w:rsid w:val="00507793"/>
    <w:rsid w:val="00510647"/>
    <w:rsid w:val="00511B30"/>
    <w:rsid w:val="00520AA4"/>
    <w:rsid w:val="00525CDD"/>
    <w:rsid w:val="00530D0D"/>
    <w:rsid w:val="00541F71"/>
    <w:rsid w:val="00562AB4"/>
    <w:rsid w:val="005B3370"/>
    <w:rsid w:val="00606818"/>
    <w:rsid w:val="006215EA"/>
    <w:rsid w:val="00676569"/>
    <w:rsid w:val="006D1544"/>
    <w:rsid w:val="006E1E4F"/>
    <w:rsid w:val="00735624"/>
    <w:rsid w:val="00757C13"/>
    <w:rsid w:val="007640B1"/>
    <w:rsid w:val="007B13A4"/>
    <w:rsid w:val="007C3B4F"/>
    <w:rsid w:val="007C5524"/>
    <w:rsid w:val="007F3AF2"/>
    <w:rsid w:val="008147FE"/>
    <w:rsid w:val="008550E3"/>
    <w:rsid w:val="008968C4"/>
    <w:rsid w:val="008A7D22"/>
    <w:rsid w:val="008C22B6"/>
    <w:rsid w:val="008C557C"/>
    <w:rsid w:val="00935FDB"/>
    <w:rsid w:val="00976C5F"/>
    <w:rsid w:val="00A3406A"/>
    <w:rsid w:val="00A35DD1"/>
    <w:rsid w:val="00A47699"/>
    <w:rsid w:val="00A74CBF"/>
    <w:rsid w:val="00A77D83"/>
    <w:rsid w:val="00A86633"/>
    <w:rsid w:val="00A87A9F"/>
    <w:rsid w:val="00A96F6F"/>
    <w:rsid w:val="00AA62DA"/>
    <w:rsid w:val="00AB6BA9"/>
    <w:rsid w:val="00B045AB"/>
    <w:rsid w:val="00B06025"/>
    <w:rsid w:val="00B06DA2"/>
    <w:rsid w:val="00B915A1"/>
    <w:rsid w:val="00BA740C"/>
    <w:rsid w:val="00BB4018"/>
    <w:rsid w:val="00BF7DC4"/>
    <w:rsid w:val="00C13988"/>
    <w:rsid w:val="00C229B1"/>
    <w:rsid w:val="00C35620"/>
    <w:rsid w:val="00C70718"/>
    <w:rsid w:val="00CA73D2"/>
    <w:rsid w:val="00CD1803"/>
    <w:rsid w:val="00D0299F"/>
    <w:rsid w:val="00D447AA"/>
    <w:rsid w:val="00D54F09"/>
    <w:rsid w:val="00D55056"/>
    <w:rsid w:val="00D57010"/>
    <w:rsid w:val="00D70114"/>
    <w:rsid w:val="00DC6004"/>
    <w:rsid w:val="00E44B3D"/>
    <w:rsid w:val="00E53286"/>
    <w:rsid w:val="00F15638"/>
    <w:rsid w:val="00F36797"/>
    <w:rsid w:val="00F53B48"/>
    <w:rsid w:val="00F53E7E"/>
    <w:rsid w:val="00F57673"/>
    <w:rsid w:val="00FB3EBA"/>
    <w:rsid w:val="00FB778E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68C4"/>
    <w:rPr>
      <w:sz w:val="24"/>
      <w:szCs w:val="24"/>
      <w:lang w:val="it-IT" w:eastAsia="it-IT"/>
    </w:rPr>
  </w:style>
  <w:style w:type="paragraph" w:styleId="Titolo4">
    <w:name w:val="heading 4"/>
    <w:basedOn w:val="Default"/>
    <w:next w:val="Default"/>
    <w:qFormat/>
    <w:rsid w:val="002D4D92"/>
    <w:pPr>
      <w:outlineLvl w:val="3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D4D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4D9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2D4D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styleId="Collegamentoipertestuale">
    <w:name w:val="Hyperlink"/>
    <w:rsid w:val="003F48C7"/>
    <w:rPr>
      <w:color w:val="0000FF"/>
      <w:u w:val="single"/>
    </w:rPr>
  </w:style>
  <w:style w:type="character" w:styleId="Collegamentovisitato">
    <w:name w:val="FollowedHyperlink"/>
    <w:rsid w:val="00F53B48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7C3B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C3B4F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B0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68C4"/>
    <w:rPr>
      <w:sz w:val="24"/>
      <w:szCs w:val="24"/>
      <w:lang w:val="it-IT" w:eastAsia="it-IT"/>
    </w:rPr>
  </w:style>
  <w:style w:type="paragraph" w:styleId="Titolo4">
    <w:name w:val="heading 4"/>
    <w:basedOn w:val="Default"/>
    <w:next w:val="Default"/>
    <w:qFormat/>
    <w:rsid w:val="002D4D92"/>
    <w:pPr>
      <w:outlineLvl w:val="3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D4D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4D9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2D4D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styleId="Collegamentoipertestuale">
    <w:name w:val="Hyperlink"/>
    <w:rsid w:val="003F48C7"/>
    <w:rPr>
      <w:color w:val="0000FF"/>
      <w:u w:val="single"/>
    </w:rPr>
  </w:style>
  <w:style w:type="character" w:styleId="Collegamentovisitato">
    <w:name w:val="FollowedHyperlink"/>
    <w:rsid w:val="00F53B48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7C3B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C3B4F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B0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SCHEDA PAESE</vt:lpstr>
      <vt:lpstr>SCHEDA PAESE</vt:lpstr>
      <vt:lpstr>SCHEDA PAESE</vt:lpstr>
    </vt:vector>
  </TitlesOfParts>
  <Manager>luca.fratini</Manager>
  <Company>Uff. VII, DGSP, MAE</Company>
  <LinksUpToDate>false</LinksUpToDate>
  <CharactersWithSpaces>2721</CharactersWithSpaces>
  <SharedDoc>false</SharedDoc>
  <HLinks>
    <vt:vector size="48" baseType="variant">
      <vt:variant>
        <vt:i4>5505043</vt:i4>
      </vt:variant>
      <vt:variant>
        <vt:i4>21</vt:i4>
      </vt:variant>
      <vt:variant>
        <vt:i4>0</vt:i4>
      </vt:variant>
      <vt:variant>
        <vt:i4>5</vt:i4>
      </vt:variant>
      <vt:variant>
        <vt:lpwstr>http://www2.cmepius.si/en/bilateralscholarships.aspx</vt:lpwstr>
      </vt:variant>
      <vt:variant>
        <vt:lpwstr/>
      </vt:variant>
      <vt:variant>
        <vt:i4>5505043</vt:i4>
      </vt:variant>
      <vt:variant>
        <vt:i4>18</vt:i4>
      </vt:variant>
      <vt:variant>
        <vt:i4>0</vt:i4>
      </vt:variant>
      <vt:variant>
        <vt:i4>5</vt:i4>
      </vt:variant>
      <vt:variant>
        <vt:lpwstr>http://www2.cmepius.si/en/bilateralscholarships.aspx</vt:lpwstr>
      </vt:variant>
      <vt:variant>
        <vt:lpwstr/>
      </vt:variant>
      <vt:variant>
        <vt:i4>7012479</vt:i4>
      </vt:variant>
      <vt:variant>
        <vt:i4>15</vt:i4>
      </vt:variant>
      <vt:variant>
        <vt:i4>0</vt:i4>
      </vt:variant>
      <vt:variant>
        <vt:i4>5</vt:i4>
      </vt:variant>
      <vt:variant>
        <vt:lpwstr>http://www.cmepius.si/</vt:lpwstr>
      </vt:variant>
      <vt:variant>
        <vt:lpwstr/>
      </vt:variant>
      <vt:variant>
        <vt:i4>7340135</vt:i4>
      </vt:variant>
      <vt:variant>
        <vt:i4>12</vt:i4>
      </vt:variant>
      <vt:variant>
        <vt:i4>0</vt:i4>
      </vt:variant>
      <vt:variant>
        <vt:i4>5</vt:i4>
      </vt:variant>
      <vt:variant>
        <vt:lpwstr>http://www.upr.si/</vt:lpwstr>
      </vt:variant>
      <vt:variant>
        <vt:lpwstr/>
      </vt:variant>
      <vt:variant>
        <vt:i4>1900546</vt:i4>
      </vt:variant>
      <vt:variant>
        <vt:i4>9</vt:i4>
      </vt:variant>
      <vt:variant>
        <vt:i4>0</vt:i4>
      </vt:variant>
      <vt:variant>
        <vt:i4>5</vt:i4>
      </vt:variant>
      <vt:variant>
        <vt:lpwstr>http://www.uni-mb.si/</vt:lpwstr>
      </vt:variant>
      <vt:variant>
        <vt:lpwstr/>
      </vt:variant>
      <vt:variant>
        <vt:i4>1835018</vt:i4>
      </vt:variant>
      <vt:variant>
        <vt:i4>6</vt:i4>
      </vt:variant>
      <vt:variant>
        <vt:i4>0</vt:i4>
      </vt:variant>
      <vt:variant>
        <vt:i4>5</vt:i4>
      </vt:variant>
      <vt:variant>
        <vt:lpwstr>http://www.uni-lj.si/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http://www.ad-futura.si/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http://www.mizs.gov.si/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PAESE</dc:title>
  <dc:subject>Scheda Argentina</dc:subject>
  <dc:creator>marten.stiglio</dc:creator>
  <cp:lastModifiedBy>%USERNAME%</cp:lastModifiedBy>
  <cp:revision>2</cp:revision>
  <cp:lastPrinted>2016-01-19T10:49:00Z</cp:lastPrinted>
  <dcterms:created xsi:type="dcterms:W3CDTF">2017-04-20T08:46:00Z</dcterms:created>
  <dcterms:modified xsi:type="dcterms:W3CDTF">2017-04-20T08:46:00Z</dcterms:modified>
</cp:coreProperties>
</file>