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4F" w:rsidRPr="00414FC3" w:rsidRDefault="00402A4F" w:rsidP="00402A4F">
      <w:pPr>
        <w:jc w:val="center"/>
        <w:rPr>
          <w:b/>
          <w:sz w:val="28"/>
        </w:rPr>
      </w:pPr>
      <w:bookmarkStart w:id="0" w:name="_GoBack"/>
      <w:bookmarkEnd w:id="0"/>
      <w:r w:rsidRPr="00414FC3">
        <w:rPr>
          <w:b/>
          <w:sz w:val="28"/>
        </w:rPr>
        <w:t>VISITA DO MINISTRO ALOYSIO NUNES FERREIRA À ITÁLIA –</w:t>
      </w:r>
    </w:p>
    <w:p w:rsidR="00402A4F" w:rsidRPr="00414FC3" w:rsidRDefault="00402A4F" w:rsidP="00402A4F">
      <w:pPr>
        <w:jc w:val="center"/>
        <w:rPr>
          <w:b/>
          <w:sz w:val="28"/>
        </w:rPr>
      </w:pPr>
      <w:r w:rsidRPr="00414FC3">
        <w:rPr>
          <w:b/>
          <w:sz w:val="28"/>
        </w:rPr>
        <w:t>COMUNICADO CONJUNTO</w:t>
      </w:r>
    </w:p>
    <w:p w:rsidR="005C671B" w:rsidRPr="00414FC3" w:rsidRDefault="005C671B" w:rsidP="005C671B">
      <w:pPr>
        <w:pStyle w:val="Commarcadores"/>
        <w:ind w:right="-85"/>
        <w:rPr>
          <w:rFonts w:asciiTheme="minorHAnsi" w:hAnsiTheme="minorHAnsi"/>
          <w:sz w:val="24"/>
          <w:lang w:val="pt-BR"/>
        </w:rPr>
      </w:pPr>
    </w:p>
    <w:p w:rsidR="00A50861" w:rsidRPr="00A50861" w:rsidRDefault="0031738A" w:rsidP="00A50861">
      <w:pPr>
        <w:pStyle w:val="Commarcadores"/>
        <w:ind w:right="-85"/>
        <w:rPr>
          <w:rFonts w:asciiTheme="minorHAnsi" w:hAnsiTheme="minorHAnsi"/>
          <w:sz w:val="24"/>
          <w:lang w:val="pt-BR"/>
        </w:rPr>
      </w:pPr>
      <w:r w:rsidRPr="003657D5">
        <w:rPr>
          <w:rFonts w:asciiTheme="minorHAnsi" w:hAnsiTheme="minorHAnsi"/>
          <w:sz w:val="24"/>
          <w:lang w:val="pt-BR"/>
        </w:rPr>
        <w:t xml:space="preserve">1. </w:t>
      </w:r>
      <w:r w:rsidR="00A50861" w:rsidRPr="00A50861">
        <w:rPr>
          <w:rFonts w:asciiTheme="minorHAnsi" w:hAnsiTheme="minorHAnsi"/>
          <w:sz w:val="24"/>
          <w:lang w:val="pt-BR"/>
        </w:rPr>
        <w:t xml:space="preserve">O Ministro dos Negócios Estrangeiros e da Cooperação Internacional da República Italiana, Angelino </w:t>
      </w:r>
      <w:proofErr w:type="spellStart"/>
      <w:r w:rsidR="00A50861" w:rsidRPr="00A50861">
        <w:rPr>
          <w:rFonts w:asciiTheme="minorHAnsi" w:hAnsiTheme="minorHAnsi"/>
          <w:sz w:val="24"/>
          <w:lang w:val="pt-BR"/>
        </w:rPr>
        <w:t>Alfano</w:t>
      </w:r>
      <w:proofErr w:type="spellEnd"/>
      <w:r w:rsidR="00A50861" w:rsidRPr="00A50861">
        <w:rPr>
          <w:rFonts w:asciiTheme="minorHAnsi" w:hAnsiTheme="minorHAnsi"/>
          <w:sz w:val="24"/>
          <w:lang w:val="pt-BR"/>
        </w:rPr>
        <w:t xml:space="preserve">, recebeu, em 13 de novembro, na </w:t>
      </w:r>
      <w:proofErr w:type="spellStart"/>
      <w:r w:rsidR="00A50861" w:rsidRPr="00A50861">
        <w:rPr>
          <w:rFonts w:asciiTheme="minorHAnsi" w:hAnsiTheme="minorHAnsi"/>
          <w:sz w:val="24"/>
          <w:lang w:val="pt-BR"/>
        </w:rPr>
        <w:t>Farnesina</w:t>
      </w:r>
      <w:proofErr w:type="spellEnd"/>
      <w:r w:rsidR="00A50861" w:rsidRPr="00A50861">
        <w:rPr>
          <w:rFonts w:asciiTheme="minorHAnsi" w:hAnsiTheme="minorHAnsi"/>
          <w:sz w:val="24"/>
          <w:lang w:val="pt-BR"/>
        </w:rPr>
        <w:t>, o Ministro das Relações Exteriores do Brasil, Aloysio Nunes Ferreira, para um profícuo e intenso encontro de trabalho.</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2. Os dois ministros concordaram quanto à importância de aprofundar, no contexto da Parceria Estratégica Brasil–Itália, a agenda bilateral, mas também quanto à necessidade de uma coordenação mais estreita sobre as grandes questões internacionais, à luz da comunhão de valores e de pontos de vista entre as duas capitais. Reforçaram o compromisso de ambos os países com a democracia</w:t>
      </w:r>
      <w:r w:rsidR="004277B1">
        <w:rPr>
          <w:rFonts w:asciiTheme="minorHAnsi" w:hAnsiTheme="minorHAnsi"/>
          <w:sz w:val="24"/>
          <w:lang w:val="pt-BR"/>
        </w:rPr>
        <w:t>, o estado de direito</w:t>
      </w:r>
      <w:r w:rsidRPr="00A50861">
        <w:rPr>
          <w:rFonts w:asciiTheme="minorHAnsi" w:hAnsiTheme="minorHAnsi"/>
          <w:sz w:val="24"/>
          <w:lang w:val="pt-BR"/>
        </w:rPr>
        <w:t xml:space="preserve"> e a construção de sociedades justas e inclusivas.</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COORDENAÇÃO SOBRE TEMAS POLÍTICOS</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3. Do encontro, emergiu um interesse pelos respectivos contextos regionais assim como uma forte convergência de visões a respeito dos temas da agenda global multilateral, sobre os quais ambos os países tencionam aumentar o diálogo e a coordenação em vista, em particular, da presença da Itália no Conselho de Segurança das Nações Unidas, no corrente ano, e do Brasil no Conselho de Direitos Humanos das Nações Unidas, no triênio 2017-2019.</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4. Entre outros temas, comprometeram-se a intensificar a coordenação em matéria de desenvolvimento sustentável, mudança do clima, direitos humanos, migrações, igualdade de gênero, combate ao terrorismo e construção da paz.</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5. Foi destacada a excelente colaboração no âmbito da missão de paz UNIFIL, no contexto do papel desempenhado pelos dois países na preservação da estabilidade do Líbano e em favor das missões de paz sob a égide das Nações Unidas.</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6. O ministro </w:t>
      </w:r>
      <w:proofErr w:type="spellStart"/>
      <w:r w:rsidRPr="00A50861">
        <w:rPr>
          <w:rFonts w:asciiTheme="minorHAnsi" w:hAnsiTheme="minorHAnsi"/>
          <w:sz w:val="24"/>
          <w:lang w:val="pt-BR"/>
        </w:rPr>
        <w:t>Alfano</w:t>
      </w:r>
      <w:proofErr w:type="spellEnd"/>
      <w:r w:rsidRPr="00A50861">
        <w:rPr>
          <w:rFonts w:asciiTheme="minorHAnsi" w:hAnsiTheme="minorHAnsi"/>
          <w:sz w:val="24"/>
          <w:lang w:val="pt-BR"/>
        </w:rPr>
        <w:t xml:space="preserve"> confirmou que a Itália enxerga favoravelmente o processo de expansão dos membros da Organização para Cooperação e Desenvolvimento Econômico (OCDE), e se alegra com o fato de que o Brasil satisfaça os critérios para iniciar o processo de adesão, confirmando o apoio italiano à aspiração brasileira de entrada na organização. O ministro Nunes expressou a apreciação do governo brasileiro pelo apoio italiano.</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7. Os dois chanceleres conversaram sobre temas regionais europeus e latino-americanos. Nesse contexto, reafirmaram a importância da Parceria Estratégica Brasil-União Europeia, de 2007, e recordaram seu compromisso com o respeito aos direitos humanos, aos princípios democráticos e ao primado do direito. Também concordaram quanto à gravidade da situação na Venezuela e à necessidade de que </w:t>
      </w:r>
      <w:proofErr w:type="gramStart"/>
      <w:r w:rsidRPr="00A50861">
        <w:rPr>
          <w:rFonts w:asciiTheme="minorHAnsi" w:hAnsiTheme="minorHAnsi"/>
          <w:sz w:val="24"/>
          <w:lang w:val="pt-BR"/>
        </w:rPr>
        <w:t>sejam</w:t>
      </w:r>
      <w:proofErr w:type="gramEnd"/>
      <w:r w:rsidRPr="00A50861">
        <w:rPr>
          <w:rFonts w:asciiTheme="minorHAnsi" w:hAnsiTheme="minorHAnsi"/>
          <w:sz w:val="24"/>
          <w:lang w:val="pt-BR"/>
        </w:rPr>
        <w:t xml:space="preserve"> restaurados o estado de direito e a democracia, reafirmando que só um diálogo político real, </w:t>
      </w:r>
      <w:r w:rsidRPr="00A50861">
        <w:rPr>
          <w:rFonts w:asciiTheme="minorHAnsi" w:hAnsiTheme="minorHAnsi"/>
          <w:sz w:val="24"/>
          <w:lang w:val="pt-BR"/>
        </w:rPr>
        <w:lastRenderedPageBreak/>
        <w:t>conduzido de boa-fé, pode permitir a superação dos gravíssimos problemas de ordem institucional, econômica e social que aquele país atravessa.</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8. O ministro </w:t>
      </w:r>
      <w:proofErr w:type="spellStart"/>
      <w:r w:rsidRPr="00A50861">
        <w:rPr>
          <w:rFonts w:asciiTheme="minorHAnsi" w:hAnsiTheme="minorHAnsi"/>
          <w:sz w:val="24"/>
          <w:lang w:val="pt-BR"/>
        </w:rPr>
        <w:t>Alfano</w:t>
      </w:r>
      <w:proofErr w:type="spellEnd"/>
      <w:r w:rsidRPr="00A50861">
        <w:rPr>
          <w:rFonts w:asciiTheme="minorHAnsi" w:hAnsiTheme="minorHAnsi"/>
          <w:sz w:val="24"/>
          <w:lang w:val="pt-BR"/>
        </w:rPr>
        <w:t xml:space="preserve"> recordou a realização, em breve, da 8ª Conferência Itália–América Latina, em 13 de dezembro de 2017, e o ministro Nunes assegurou uma qualificada presença brasileira a tal importante evento, que simboliza o compromisso italiano na região.</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66588E">
        <w:rPr>
          <w:rFonts w:asciiTheme="minorHAnsi" w:hAnsiTheme="minorHAnsi"/>
          <w:sz w:val="24"/>
          <w:lang w:val="pt-BR"/>
        </w:rPr>
        <w:t>9.</w:t>
      </w:r>
      <w:r w:rsidR="008A215B">
        <w:rPr>
          <w:rFonts w:asciiTheme="minorHAnsi" w:hAnsiTheme="minorHAnsi"/>
          <w:sz w:val="24"/>
          <w:lang w:val="pt-BR"/>
        </w:rPr>
        <w:t xml:space="preserve"> O ministro </w:t>
      </w:r>
      <w:proofErr w:type="spellStart"/>
      <w:r w:rsidR="008A215B">
        <w:rPr>
          <w:rFonts w:asciiTheme="minorHAnsi" w:hAnsiTheme="minorHAnsi"/>
          <w:sz w:val="24"/>
          <w:lang w:val="pt-BR"/>
        </w:rPr>
        <w:t>Alfano</w:t>
      </w:r>
      <w:proofErr w:type="spellEnd"/>
      <w:r w:rsidR="008A215B">
        <w:rPr>
          <w:rFonts w:asciiTheme="minorHAnsi" w:hAnsiTheme="minorHAnsi"/>
          <w:sz w:val="24"/>
          <w:lang w:val="pt-BR"/>
        </w:rPr>
        <w:t xml:space="preserve"> </w:t>
      </w:r>
      <w:r w:rsidR="008A215B" w:rsidRPr="008A215B">
        <w:rPr>
          <w:rFonts w:asciiTheme="minorHAnsi" w:hAnsiTheme="minorHAnsi"/>
          <w:sz w:val="24"/>
          <w:lang w:val="pt-BR"/>
        </w:rPr>
        <w:t>acompanha com</w:t>
      </w:r>
      <w:r w:rsidR="003D71CB">
        <w:rPr>
          <w:rFonts w:asciiTheme="minorHAnsi" w:hAnsiTheme="minorHAnsi"/>
          <w:sz w:val="24"/>
          <w:lang w:val="pt-BR"/>
        </w:rPr>
        <w:t xml:space="preserve"> máximo</w:t>
      </w:r>
      <w:r w:rsidR="008A215B" w:rsidRPr="008A215B">
        <w:rPr>
          <w:rFonts w:asciiTheme="minorHAnsi" w:hAnsiTheme="minorHAnsi"/>
          <w:sz w:val="24"/>
          <w:lang w:val="pt-BR"/>
        </w:rPr>
        <w:t xml:space="preserve"> interesse a </w:t>
      </w:r>
      <w:proofErr w:type="spellStart"/>
      <w:r w:rsidR="008A215B" w:rsidRPr="008A215B">
        <w:rPr>
          <w:rFonts w:asciiTheme="minorHAnsi" w:hAnsiTheme="minorHAnsi"/>
          <w:sz w:val="24"/>
          <w:lang w:val="pt-BR"/>
        </w:rPr>
        <w:t>evolu</w:t>
      </w:r>
      <w:r w:rsidR="008A215B" w:rsidRPr="008A215B">
        <w:rPr>
          <w:rFonts w:asciiTheme="minorHAnsi" w:hAnsiTheme="minorHAnsi"/>
          <w:sz w:val="24"/>
          <w:lang w:val="en-GB"/>
        </w:rPr>
        <w:t>ç</w:t>
      </w:r>
      <w:r w:rsidR="008A215B" w:rsidRPr="008A215B">
        <w:rPr>
          <w:rFonts w:asciiTheme="minorHAnsi" w:hAnsiTheme="minorHAnsi"/>
          <w:bCs/>
          <w:sz w:val="24"/>
          <w:lang w:val="en-GB"/>
        </w:rPr>
        <w:t>ã</w:t>
      </w:r>
      <w:proofErr w:type="spellEnd"/>
      <w:r w:rsidR="00C42E77">
        <w:rPr>
          <w:rFonts w:asciiTheme="minorHAnsi" w:hAnsiTheme="minorHAnsi"/>
          <w:sz w:val="24"/>
          <w:lang w:val="pt-BR"/>
        </w:rPr>
        <w:t xml:space="preserve">o do caso Battisti no </w:t>
      </w:r>
      <w:proofErr w:type="spellStart"/>
      <w:r w:rsidR="00C42E77" w:rsidRPr="00C42E77">
        <w:rPr>
          <w:rFonts w:asciiTheme="minorHAnsi" w:hAnsiTheme="minorHAnsi"/>
          <w:sz w:val="24"/>
          <w:lang w:val="pt-BR"/>
        </w:rPr>
        <w:t>Judici</w:t>
      </w:r>
      <w:proofErr w:type="spellEnd"/>
      <w:r w:rsidR="00C42E77" w:rsidRPr="00C42E77">
        <w:rPr>
          <w:rFonts w:asciiTheme="minorHAnsi" w:hAnsiTheme="minorHAnsi"/>
          <w:iCs/>
          <w:sz w:val="24"/>
          <w:lang w:val="en-GB"/>
        </w:rPr>
        <w:t>á</w:t>
      </w:r>
      <w:r w:rsidR="008A215B" w:rsidRPr="00C42E77">
        <w:rPr>
          <w:rFonts w:asciiTheme="minorHAnsi" w:hAnsiTheme="minorHAnsi"/>
          <w:sz w:val="24"/>
          <w:lang w:val="pt-BR"/>
        </w:rPr>
        <w:t>rio</w:t>
      </w:r>
      <w:r w:rsidR="008A215B" w:rsidRPr="008A215B">
        <w:rPr>
          <w:rFonts w:asciiTheme="minorHAnsi" w:hAnsiTheme="minorHAnsi"/>
          <w:sz w:val="24"/>
          <w:lang w:val="pt-BR"/>
        </w:rPr>
        <w:t xml:space="preserve"> brasileiro. Ambos </w:t>
      </w:r>
      <w:r w:rsidR="00C42E77">
        <w:rPr>
          <w:rFonts w:asciiTheme="minorHAnsi" w:hAnsiTheme="minorHAnsi"/>
          <w:sz w:val="24"/>
          <w:lang w:val="pt-BR"/>
        </w:rPr>
        <w:t>os m</w:t>
      </w:r>
      <w:r w:rsidR="008A215B" w:rsidRPr="008A215B">
        <w:rPr>
          <w:rFonts w:asciiTheme="minorHAnsi" w:hAnsiTheme="minorHAnsi"/>
          <w:sz w:val="24"/>
          <w:lang w:val="pt-BR"/>
        </w:rPr>
        <w:t>inistros reiteraram seu compromisso com o fortalecimento da coopera</w:t>
      </w:r>
      <w:r w:rsidR="003D71CB">
        <w:rPr>
          <w:rFonts w:asciiTheme="minorHAnsi" w:hAnsiTheme="minorHAnsi"/>
          <w:sz w:val="24"/>
          <w:lang w:val="pt-BR"/>
        </w:rPr>
        <w:t>ção</w:t>
      </w:r>
      <w:r w:rsidR="003374B3">
        <w:rPr>
          <w:rFonts w:asciiTheme="minorHAnsi" w:hAnsiTheme="minorHAnsi"/>
          <w:sz w:val="24"/>
          <w:lang w:val="pt-BR"/>
        </w:rPr>
        <w:t xml:space="preserve"> </w:t>
      </w:r>
      <w:proofErr w:type="spellStart"/>
      <w:r w:rsidR="008A215B" w:rsidRPr="008A215B">
        <w:rPr>
          <w:rFonts w:asciiTheme="minorHAnsi" w:hAnsiTheme="minorHAnsi"/>
          <w:sz w:val="24"/>
          <w:lang w:val="pt-BR"/>
        </w:rPr>
        <w:t>judici</w:t>
      </w:r>
      <w:proofErr w:type="spellEnd"/>
      <w:r w:rsidR="00C42E77" w:rsidRPr="00C42E77">
        <w:rPr>
          <w:rFonts w:asciiTheme="minorHAnsi" w:hAnsiTheme="minorHAnsi"/>
          <w:iCs/>
          <w:sz w:val="24"/>
          <w:lang w:val="en-GB"/>
        </w:rPr>
        <w:t>á</w:t>
      </w:r>
      <w:r w:rsidR="00C42E77">
        <w:rPr>
          <w:rFonts w:asciiTheme="minorHAnsi" w:hAnsiTheme="minorHAnsi"/>
          <w:sz w:val="24"/>
          <w:lang w:val="pt-BR"/>
        </w:rPr>
        <w:t>ria bilateral</w:t>
      </w:r>
      <w:r w:rsidR="008A215B" w:rsidRPr="008A215B">
        <w:rPr>
          <w:rFonts w:asciiTheme="minorHAnsi" w:hAnsiTheme="minorHAnsi"/>
          <w:sz w:val="24"/>
          <w:lang w:val="pt-BR"/>
        </w:rPr>
        <w:t>.</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ECONOMIA, COMÉRCIO E INVESTIMENTOS </w:t>
      </w:r>
      <w:proofErr w:type="gramStart"/>
      <w:r w:rsidRPr="00A50861">
        <w:rPr>
          <w:rFonts w:asciiTheme="minorHAnsi" w:hAnsiTheme="minorHAnsi"/>
          <w:sz w:val="24"/>
          <w:lang w:val="pt-BR"/>
        </w:rPr>
        <w:t>BILATERAIS</w:t>
      </w:r>
      <w:proofErr w:type="gramEnd"/>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10. Os dois ministros ressaltaram a centralidade que as relações econômicas possuem no contexto do relacionamento estratégico bilateral, inclusive à luz dos desafios conjunturais comuns, e observaram a necessidade de explorar plenamente a complementaridade das duas economias.</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11. Tendo por horizonte uma integração cada vez mais profunda, os ministros comprometeram-se a envidar esforços em favor de uma conclusão no mais breve prazo e a contento das negociações do Acordo de Associação entre o </w:t>
      </w:r>
      <w:proofErr w:type="gramStart"/>
      <w:r w:rsidRPr="00A50861">
        <w:rPr>
          <w:rFonts w:asciiTheme="minorHAnsi" w:hAnsiTheme="minorHAnsi"/>
          <w:sz w:val="24"/>
          <w:lang w:val="pt-BR"/>
        </w:rPr>
        <w:t>Mercosul</w:t>
      </w:r>
      <w:proofErr w:type="gramEnd"/>
      <w:r w:rsidRPr="00A50861">
        <w:rPr>
          <w:rFonts w:asciiTheme="minorHAnsi" w:hAnsiTheme="minorHAnsi"/>
          <w:sz w:val="24"/>
          <w:lang w:val="pt-BR"/>
        </w:rPr>
        <w:t xml:space="preserve"> e a União Europeia, preferencialmente até a próxima Conferência Ministerial da OMC, em dezembro, em Buenos Aires.</w:t>
      </w:r>
    </w:p>
    <w:p w:rsidR="00A50861" w:rsidRPr="00A50861" w:rsidRDefault="00A50861" w:rsidP="00A50861">
      <w:pPr>
        <w:pStyle w:val="Commarcadores"/>
        <w:ind w:right="-85"/>
        <w:rPr>
          <w:rFonts w:asciiTheme="minorHAnsi" w:hAnsiTheme="minorHAnsi"/>
          <w:sz w:val="24"/>
          <w:lang w:val="pt-BR"/>
        </w:rPr>
      </w:pPr>
    </w:p>
    <w:p w:rsid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12. Ao concordarem sobre a necessidade de incrementar os investimentos recíprocos e de identificar oportunidades de negócios existentes em seus respectivos mercados, os dois ministros avaliaram positivamente a recente missão à Itália do ministro do Planejamento, Orçamento e Gestão, </w:t>
      </w:r>
      <w:proofErr w:type="spellStart"/>
      <w:r w:rsidRPr="00A50861">
        <w:rPr>
          <w:rFonts w:asciiTheme="minorHAnsi" w:hAnsiTheme="minorHAnsi"/>
          <w:sz w:val="24"/>
          <w:lang w:val="pt-BR"/>
        </w:rPr>
        <w:t>Dyogo</w:t>
      </w:r>
      <w:proofErr w:type="spellEnd"/>
      <w:r w:rsidRPr="00A50861">
        <w:rPr>
          <w:rFonts w:asciiTheme="minorHAnsi" w:hAnsiTheme="minorHAnsi"/>
          <w:sz w:val="24"/>
          <w:lang w:val="pt-BR"/>
        </w:rPr>
        <w:t xml:space="preserve"> Oliveira, que permitiu demonstrar o potencial de cooperação no setor de infraestrutura, à luz do programa de desenvolvimento iniciado pelo governo brasileiro e do interesse das empresas italianas do setor. Foi concordado estabelecer um programa de atividades promocionais para sensibilizar as empresas italianas sobre as oportunidades oferecidas pelo mercado brasileiro na atual fase de retomada da economia. </w:t>
      </w:r>
    </w:p>
    <w:p w:rsidR="00A653AD" w:rsidRPr="00A50861" w:rsidRDefault="00A653AD"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13. O ministro </w:t>
      </w:r>
      <w:proofErr w:type="spellStart"/>
      <w:r w:rsidRPr="00A50861">
        <w:rPr>
          <w:rFonts w:asciiTheme="minorHAnsi" w:hAnsiTheme="minorHAnsi"/>
          <w:sz w:val="24"/>
          <w:lang w:val="pt-BR"/>
        </w:rPr>
        <w:t>Alfano</w:t>
      </w:r>
      <w:proofErr w:type="spellEnd"/>
      <w:r w:rsidRPr="00A50861">
        <w:rPr>
          <w:rFonts w:asciiTheme="minorHAnsi" w:hAnsiTheme="minorHAnsi"/>
          <w:sz w:val="24"/>
          <w:lang w:val="pt-BR"/>
        </w:rPr>
        <w:t xml:space="preserve"> sublinhou a forte presença de empresas italianas no Brasil e acrescentou que há um interesse real, do lado italiano, em participar ativamente do desenvolvimento da infraestrutura brasileira através do prosseguimento dos projetos existentes e da definição de novos investimentos, tendo em conta o Projeto </w:t>
      </w:r>
      <w:proofErr w:type="gramStart"/>
      <w:r w:rsidRPr="00A50861">
        <w:rPr>
          <w:rFonts w:asciiTheme="minorHAnsi" w:hAnsiTheme="minorHAnsi"/>
          <w:sz w:val="24"/>
          <w:lang w:val="pt-BR"/>
        </w:rPr>
        <w:t>Crescer</w:t>
      </w:r>
      <w:proofErr w:type="gramEnd"/>
      <w:r w:rsidRPr="00A50861">
        <w:rPr>
          <w:rFonts w:asciiTheme="minorHAnsi" w:hAnsiTheme="minorHAnsi"/>
          <w:sz w:val="24"/>
          <w:lang w:val="pt-BR"/>
        </w:rPr>
        <w:t xml:space="preserve"> e valendo-se do canal de diálogo instituído pelo Memorando de Entendimento sobre troca de informações quanto a processos de concessões públicas, assinado em novembro de 2015.</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14. Os dois ministros concordaram ademais em impulsionar o diálogo entre a CNI e a </w:t>
      </w:r>
      <w:proofErr w:type="spellStart"/>
      <w:r w:rsidRPr="00A50861">
        <w:rPr>
          <w:rFonts w:asciiTheme="minorHAnsi" w:hAnsiTheme="minorHAnsi"/>
          <w:sz w:val="24"/>
          <w:lang w:val="pt-BR"/>
        </w:rPr>
        <w:t>Confindustria</w:t>
      </w:r>
      <w:proofErr w:type="spellEnd"/>
      <w:r w:rsidRPr="00A50861">
        <w:rPr>
          <w:rFonts w:asciiTheme="minorHAnsi" w:hAnsiTheme="minorHAnsi"/>
          <w:sz w:val="24"/>
          <w:lang w:val="pt-BR"/>
        </w:rPr>
        <w:t xml:space="preserve"> com o objetivo de lançar o Encontro Empresarial Brasil–Itália, no âmbito do Conselho de Cooperação Brasil–Itália.</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ENERGIA, DEFESA, COOPERAÇÃO INTERNACIONAL E CIÊNCIA E </w:t>
      </w:r>
      <w:proofErr w:type="gramStart"/>
      <w:r w:rsidRPr="00A50861">
        <w:rPr>
          <w:rFonts w:asciiTheme="minorHAnsi" w:hAnsiTheme="minorHAnsi"/>
          <w:sz w:val="24"/>
          <w:lang w:val="pt-BR"/>
        </w:rPr>
        <w:t>TECNOLOGIA</w:t>
      </w:r>
      <w:proofErr w:type="gramEnd"/>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15. Os ministros analisaram o estado da cooperação bilateral no setor do meio ambiente e da luta contra a mudança do clima, recordando a iniciativa lançada em </w:t>
      </w:r>
      <w:proofErr w:type="spellStart"/>
      <w:r w:rsidRPr="00A50861">
        <w:rPr>
          <w:rFonts w:asciiTheme="minorHAnsi" w:hAnsiTheme="minorHAnsi"/>
          <w:sz w:val="24"/>
          <w:lang w:val="pt-BR"/>
        </w:rPr>
        <w:t>Marraquexe</w:t>
      </w:r>
      <w:proofErr w:type="spellEnd"/>
      <w:r w:rsidRPr="00A50861">
        <w:rPr>
          <w:rFonts w:asciiTheme="minorHAnsi" w:hAnsiTheme="minorHAnsi"/>
          <w:sz w:val="24"/>
          <w:lang w:val="pt-BR"/>
        </w:rPr>
        <w:t xml:space="preserve">, em novembro de 2016, da Plataforma para o </w:t>
      </w:r>
      <w:proofErr w:type="spellStart"/>
      <w:r w:rsidRPr="00A50861">
        <w:rPr>
          <w:rFonts w:asciiTheme="minorHAnsi" w:hAnsiTheme="minorHAnsi"/>
          <w:sz w:val="24"/>
          <w:lang w:val="pt-BR"/>
        </w:rPr>
        <w:t>Biofuturo</w:t>
      </w:r>
      <w:proofErr w:type="spellEnd"/>
      <w:r w:rsidRPr="00A50861">
        <w:rPr>
          <w:rFonts w:asciiTheme="minorHAnsi" w:hAnsiTheme="minorHAnsi"/>
          <w:sz w:val="24"/>
          <w:lang w:val="pt-BR"/>
        </w:rPr>
        <w:t xml:space="preserve"> e a recente realização, em São Paulo, da primeira Cúpula para o </w:t>
      </w:r>
      <w:proofErr w:type="spellStart"/>
      <w:r w:rsidRPr="00A50861">
        <w:rPr>
          <w:rFonts w:asciiTheme="minorHAnsi" w:hAnsiTheme="minorHAnsi"/>
          <w:sz w:val="24"/>
          <w:lang w:val="pt-BR"/>
        </w:rPr>
        <w:t>Biofuturo</w:t>
      </w:r>
      <w:proofErr w:type="spellEnd"/>
      <w:r w:rsidRPr="00A50861">
        <w:rPr>
          <w:rFonts w:asciiTheme="minorHAnsi" w:hAnsiTheme="minorHAnsi"/>
          <w:sz w:val="24"/>
          <w:lang w:val="pt-BR"/>
        </w:rPr>
        <w:t xml:space="preserve"> (I </w:t>
      </w:r>
      <w:proofErr w:type="spellStart"/>
      <w:r w:rsidRPr="00A50861">
        <w:rPr>
          <w:rFonts w:asciiTheme="minorHAnsi" w:hAnsiTheme="minorHAnsi"/>
          <w:sz w:val="24"/>
          <w:lang w:val="pt-BR"/>
        </w:rPr>
        <w:t>Biofuture</w:t>
      </w:r>
      <w:proofErr w:type="spellEnd"/>
      <w:r w:rsidRPr="00A50861">
        <w:rPr>
          <w:rFonts w:asciiTheme="minorHAnsi" w:hAnsiTheme="minorHAnsi"/>
          <w:sz w:val="24"/>
          <w:lang w:val="pt-BR"/>
        </w:rPr>
        <w:t xml:space="preserve"> </w:t>
      </w:r>
      <w:proofErr w:type="spellStart"/>
      <w:r w:rsidRPr="00A50861">
        <w:rPr>
          <w:rFonts w:asciiTheme="minorHAnsi" w:hAnsiTheme="minorHAnsi"/>
          <w:sz w:val="24"/>
          <w:lang w:val="pt-BR"/>
        </w:rPr>
        <w:t>Summit</w:t>
      </w:r>
      <w:proofErr w:type="spellEnd"/>
      <w:r w:rsidRPr="00A50861">
        <w:rPr>
          <w:rFonts w:asciiTheme="minorHAnsi" w:hAnsiTheme="minorHAnsi"/>
          <w:sz w:val="24"/>
          <w:lang w:val="pt-BR"/>
        </w:rPr>
        <w:t xml:space="preserve">), iniciativas que renovam o esforço coletivo para impulsionar mercados e inovações tecnológicas para biocombustíveis e </w:t>
      </w:r>
      <w:proofErr w:type="spellStart"/>
      <w:r w:rsidRPr="00A50861">
        <w:rPr>
          <w:rFonts w:asciiTheme="minorHAnsi" w:hAnsiTheme="minorHAnsi"/>
          <w:sz w:val="24"/>
          <w:lang w:val="pt-BR"/>
        </w:rPr>
        <w:t>biomateriais</w:t>
      </w:r>
      <w:proofErr w:type="spellEnd"/>
      <w:r w:rsidRPr="00A50861">
        <w:rPr>
          <w:rFonts w:asciiTheme="minorHAnsi" w:hAnsiTheme="minorHAnsi"/>
          <w:sz w:val="24"/>
          <w:lang w:val="pt-BR"/>
        </w:rPr>
        <w:t xml:space="preserve"> avançados, como alternativa aos combustíveis fósseis nos setores de transportes, químico e de plásticos. Reiteraram o compromisso de promover a </w:t>
      </w:r>
      <w:proofErr w:type="gramStart"/>
      <w:r w:rsidRPr="00A50861">
        <w:rPr>
          <w:rFonts w:asciiTheme="minorHAnsi" w:hAnsiTheme="minorHAnsi"/>
          <w:sz w:val="24"/>
          <w:lang w:val="pt-BR"/>
        </w:rPr>
        <w:t>implementação</w:t>
      </w:r>
      <w:proofErr w:type="gramEnd"/>
      <w:r w:rsidRPr="00A50861">
        <w:rPr>
          <w:rFonts w:asciiTheme="minorHAnsi" w:hAnsiTheme="minorHAnsi"/>
          <w:sz w:val="24"/>
          <w:lang w:val="pt-BR"/>
        </w:rPr>
        <w:t xml:space="preserve"> da Plataforma para o </w:t>
      </w:r>
      <w:proofErr w:type="spellStart"/>
      <w:r w:rsidRPr="00A50861">
        <w:rPr>
          <w:rFonts w:asciiTheme="minorHAnsi" w:hAnsiTheme="minorHAnsi"/>
          <w:sz w:val="24"/>
          <w:lang w:val="pt-BR"/>
        </w:rPr>
        <w:t>Biofuturo</w:t>
      </w:r>
      <w:proofErr w:type="spellEnd"/>
      <w:r w:rsidRPr="00A50861">
        <w:rPr>
          <w:rFonts w:asciiTheme="minorHAnsi" w:hAnsiTheme="minorHAnsi"/>
          <w:sz w:val="24"/>
          <w:lang w:val="pt-BR"/>
        </w:rPr>
        <w:t>, inclusive por meio, entre outros, da realização de uma conferência da iniciativa na Itália em 2018.</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16. Ao recordarem a tradicional cooperação bilateral na área de defesa, de que são testemunho as recentes visitas do comandante do Exército Italiano ao Brasil e do comandante da Marinha do Brasil à Itália, reafirmaram os benefícios e as vantagens recíprocas resultantes da criação de projetos industriais estratégicos e reiteraram a intenção de aprofundar a cooperação no marco do Ajuste Complementar Técnico ao Acordo sobre Cooperação em Matéria de Defesa, Relacionado à Cooperação no Campo Aeroespacial, firmado em 2014.</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17. Os ministros congratularam-se com os projetos existentes de cooperação técnica ao desenvolvimento em terceiros países e comprometeram-se em identificar novas oportunidades de cooperação trilateral.</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18. O ministro Nunes Ferreira saudou o interesse da Itália no Marco Civil da Internet brasileiro, destacando o profícuo relacionamento bilateral no campo da governança da rede.</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COOPERAÇÃO EDUCACIONAL, INTERCÂMBIO CULTURAL E </w:t>
      </w:r>
      <w:proofErr w:type="gramStart"/>
      <w:r w:rsidRPr="00A50861">
        <w:rPr>
          <w:rFonts w:asciiTheme="minorHAnsi" w:hAnsiTheme="minorHAnsi"/>
          <w:sz w:val="24"/>
          <w:lang w:val="pt-BR"/>
        </w:rPr>
        <w:t>DIÁSPORAS</w:t>
      </w:r>
      <w:proofErr w:type="gramEnd"/>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19. Os dois ministros destacaram o impulso recente da cooperação educacional entre o Brasil e a Itália e o potencial para aprofundar o intercâmbio acadêmico por meio da celebração de novos acordos de cooperação entre universidades públicas e privadas dos dois países.</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20. Manifestaram o interesse pelo incremento do intercâmbio cultural, tendo por objetivo fomentar a troca de experiências e o conhecimento mútuo para a formação das novas gerações.</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21. Sublinharam a necessidade de apoiar as numerosas comunidades respectivas, para promover o desenvolvimento e facilitar a sua integração. Em tal contexto, os dois ministros manifestaram satisfação com a próxima entrada em vigor do Acordo para o Reconhecimento Recíproco de Carteiras de Habilitação. Os dois ministros também reconheceram a oportunidade oferecida pelo excelente nível de integração alcançado </w:t>
      </w:r>
      <w:r w:rsidRPr="00A50861">
        <w:rPr>
          <w:rFonts w:asciiTheme="minorHAnsi" w:hAnsiTheme="minorHAnsi"/>
          <w:sz w:val="24"/>
          <w:lang w:val="pt-BR"/>
        </w:rPr>
        <w:lastRenderedPageBreak/>
        <w:t>pelas respectivas comunidades, tanto no Brasil como na Itália, para consolidar ainda mais as relações bilaterais nos campos político, cultural, econômico e social.</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PRÓXIMAS ATIVIDADES PREVISTAS</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22. Com fim de dar sentido concreto aos objetivos acordados, os dois chanceleres se comprometeram com a realização, nos próximos meses, da IV reunião do Mecanismo de Consultas Políticas; da VII reunião do Conselho de Cooperação Econômica, Industrial, Financeira e para o Desenvolvimento; e da III reunião da Comissão Mista Permanente de Ciência e Tecnologia.</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r w:rsidRPr="00A50861">
        <w:rPr>
          <w:rFonts w:asciiTheme="minorHAnsi" w:hAnsiTheme="minorHAnsi"/>
          <w:sz w:val="24"/>
          <w:lang w:val="pt-BR"/>
        </w:rPr>
        <w:t xml:space="preserve">23. O ministro Nunes Ferreira agradeceu ao ministro </w:t>
      </w:r>
      <w:proofErr w:type="spellStart"/>
      <w:r w:rsidRPr="00A50861">
        <w:rPr>
          <w:rFonts w:asciiTheme="minorHAnsi" w:hAnsiTheme="minorHAnsi"/>
          <w:sz w:val="24"/>
          <w:lang w:val="pt-BR"/>
        </w:rPr>
        <w:t>Alfano</w:t>
      </w:r>
      <w:proofErr w:type="spellEnd"/>
      <w:r w:rsidRPr="00A50861">
        <w:rPr>
          <w:rFonts w:asciiTheme="minorHAnsi" w:hAnsiTheme="minorHAnsi"/>
          <w:sz w:val="24"/>
          <w:lang w:val="pt-BR"/>
        </w:rPr>
        <w:t xml:space="preserve"> pela acolhida e o convidou para visitar o Brasil em 2018.</w:t>
      </w:r>
    </w:p>
    <w:p w:rsidR="00A50861" w:rsidRPr="00A50861" w:rsidRDefault="00A50861" w:rsidP="00A50861">
      <w:pPr>
        <w:pStyle w:val="Commarcadores"/>
        <w:ind w:right="-85"/>
        <w:rPr>
          <w:rFonts w:asciiTheme="minorHAnsi" w:hAnsiTheme="minorHAnsi"/>
          <w:sz w:val="24"/>
          <w:lang w:val="pt-BR"/>
        </w:rPr>
      </w:pPr>
    </w:p>
    <w:p w:rsidR="00A50861" w:rsidRPr="00A50861" w:rsidRDefault="00A50861" w:rsidP="00A50861">
      <w:pPr>
        <w:pStyle w:val="Commarcadores"/>
        <w:ind w:right="-85"/>
        <w:rPr>
          <w:rFonts w:asciiTheme="minorHAnsi" w:hAnsiTheme="minorHAnsi"/>
          <w:sz w:val="24"/>
          <w:lang w:val="pt-BR"/>
        </w:rPr>
      </w:pPr>
    </w:p>
    <w:sectPr w:rsidR="00A50861" w:rsidRPr="00A50861" w:rsidSect="003C55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2B"/>
    <w:rsid w:val="00061E7A"/>
    <w:rsid w:val="000D4256"/>
    <w:rsid w:val="00136A3A"/>
    <w:rsid w:val="00223D10"/>
    <w:rsid w:val="002C20B4"/>
    <w:rsid w:val="0031738A"/>
    <w:rsid w:val="003374B3"/>
    <w:rsid w:val="003657D5"/>
    <w:rsid w:val="003C551A"/>
    <w:rsid w:val="003C59C6"/>
    <w:rsid w:val="003D71CB"/>
    <w:rsid w:val="00402A4F"/>
    <w:rsid w:val="00414FC3"/>
    <w:rsid w:val="004277B1"/>
    <w:rsid w:val="004E1296"/>
    <w:rsid w:val="0056572A"/>
    <w:rsid w:val="005C671B"/>
    <w:rsid w:val="0066588E"/>
    <w:rsid w:val="00684B22"/>
    <w:rsid w:val="00685983"/>
    <w:rsid w:val="007327D1"/>
    <w:rsid w:val="007A1DD7"/>
    <w:rsid w:val="007B43EB"/>
    <w:rsid w:val="00884E69"/>
    <w:rsid w:val="008A215B"/>
    <w:rsid w:val="008C5917"/>
    <w:rsid w:val="009F5CE4"/>
    <w:rsid w:val="00A03D43"/>
    <w:rsid w:val="00A50861"/>
    <w:rsid w:val="00A653AD"/>
    <w:rsid w:val="00AA2E62"/>
    <w:rsid w:val="00AD13DF"/>
    <w:rsid w:val="00AE3411"/>
    <w:rsid w:val="00B826E4"/>
    <w:rsid w:val="00B91938"/>
    <w:rsid w:val="00C42E77"/>
    <w:rsid w:val="00C84313"/>
    <w:rsid w:val="00DA3A91"/>
    <w:rsid w:val="00DF4810"/>
    <w:rsid w:val="00F26F2B"/>
    <w:rsid w:val="00F67D66"/>
    <w:rsid w:val="00FB4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autoRedefine/>
    <w:rsid w:val="00F26F2B"/>
    <w:pPr>
      <w:spacing w:after="0" w:line="240" w:lineRule="auto"/>
      <w:jc w:val="both"/>
    </w:pPr>
    <w:rPr>
      <w:rFonts w:ascii="Courier New" w:eastAsia="Times New Roman" w:hAnsi="Courier New" w:cs="Times New Roman"/>
      <w:sz w:val="20"/>
      <w:szCs w:val="20"/>
      <w:lang w:val="pt-PT" w:eastAsia="pt-BR"/>
    </w:rPr>
  </w:style>
  <w:style w:type="character" w:styleId="Refdecomentrio">
    <w:name w:val="annotation reference"/>
    <w:basedOn w:val="Fontepargpadro"/>
    <w:uiPriority w:val="99"/>
    <w:semiHidden/>
    <w:unhideWhenUsed/>
    <w:rsid w:val="00AD13DF"/>
    <w:rPr>
      <w:sz w:val="16"/>
      <w:szCs w:val="16"/>
    </w:rPr>
  </w:style>
  <w:style w:type="paragraph" w:styleId="Textodecomentrio">
    <w:name w:val="annotation text"/>
    <w:basedOn w:val="Normal"/>
    <w:link w:val="TextodecomentrioChar"/>
    <w:uiPriority w:val="99"/>
    <w:semiHidden/>
    <w:unhideWhenUsed/>
    <w:rsid w:val="00AD13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D13DF"/>
    <w:rPr>
      <w:sz w:val="20"/>
      <w:szCs w:val="20"/>
    </w:rPr>
  </w:style>
  <w:style w:type="paragraph" w:styleId="Assuntodocomentrio">
    <w:name w:val="annotation subject"/>
    <w:basedOn w:val="Textodecomentrio"/>
    <w:next w:val="Textodecomentrio"/>
    <w:link w:val="AssuntodocomentrioChar"/>
    <w:uiPriority w:val="99"/>
    <w:semiHidden/>
    <w:unhideWhenUsed/>
    <w:rsid w:val="00AD13DF"/>
    <w:rPr>
      <w:b/>
      <w:bCs/>
    </w:rPr>
  </w:style>
  <w:style w:type="character" w:customStyle="1" w:styleId="AssuntodocomentrioChar">
    <w:name w:val="Assunto do comentário Char"/>
    <w:basedOn w:val="TextodecomentrioChar"/>
    <w:link w:val="Assuntodocomentrio"/>
    <w:uiPriority w:val="99"/>
    <w:semiHidden/>
    <w:rsid w:val="00AD13DF"/>
    <w:rPr>
      <w:b/>
      <w:bCs/>
      <w:sz w:val="20"/>
      <w:szCs w:val="20"/>
    </w:rPr>
  </w:style>
  <w:style w:type="paragraph" w:styleId="Textodebalo">
    <w:name w:val="Balloon Text"/>
    <w:basedOn w:val="Normal"/>
    <w:link w:val="TextodebaloChar"/>
    <w:uiPriority w:val="99"/>
    <w:semiHidden/>
    <w:unhideWhenUsed/>
    <w:rsid w:val="00AD13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autoRedefine/>
    <w:rsid w:val="00F26F2B"/>
    <w:pPr>
      <w:spacing w:after="0" w:line="240" w:lineRule="auto"/>
      <w:jc w:val="both"/>
    </w:pPr>
    <w:rPr>
      <w:rFonts w:ascii="Courier New" w:eastAsia="Times New Roman" w:hAnsi="Courier New" w:cs="Times New Roman"/>
      <w:sz w:val="20"/>
      <w:szCs w:val="20"/>
      <w:lang w:val="pt-PT" w:eastAsia="pt-BR"/>
    </w:rPr>
  </w:style>
  <w:style w:type="character" w:styleId="Refdecomentrio">
    <w:name w:val="annotation reference"/>
    <w:basedOn w:val="Fontepargpadro"/>
    <w:uiPriority w:val="99"/>
    <w:semiHidden/>
    <w:unhideWhenUsed/>
    <w:rsid w:val="00AD13DF"/>
    <w:rPr>
      <w:sz w:val="16"/>
      <w:szCs w:val="16"/>
    </w:rPr>
  </w:style>
  <w:style w:type="paragraph" w:styleId="Textodecomentrio">
    <w:name w:val="annotation text"/>
    <w:basedOn w:val="Normal"/>
    <w:link w:val="TextodecomentrioChar"/>
    <w:uiPriority w:val="99"/>
    <w:semiHidden/>
    <w:unhideWhenUsed/>
    <w:rsid w:val="00AD13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D13DF"/>
    <w:rPr>
      <w:sz w:val="20"/>
      <w:szCs w:val="20"/>
    </w:rPr>
  </w:style>
  <w:style w:type="paragraph" w:styleId="Assuntodocomentrio">
    <w:name w:val="annotation subject"/>
    <w:basedOn w:val="Textodecomentrio"/>
    <w:next w:val="Textodecomentrio"/>
    <w:link w:val="AssuntodocomentrioChar"/>
    <w:uiPriority w:val="99"/>
    <w:semiHidden/>
    <w:unhideWhenUsed/>
    <w:rsid w:val="00AD13DF"/>
    <w:rPr>
      <w:b/>
      <w:bCs/>
    </w:rPr>
  </w:style>
  <w:style w:type="character" w:customStyle="1" w:styleId="AssuntodocomentrioChar">
    <w:name w:val="Assunto do comentário Char"/>
    <w:basedOn w:val="TextodecomentrioChar"/>
    <w:link w:val="Assuntodocomentrio"/>
    <w:uiPriority w:val="99"/>
    <w:semiHidden/>
    <w:rsid w:val="00AD13DF"/>
    <w:rPr>
      <w:b/>
      <w:bCs/>
      <w:sz w:val="20"/>
      <w:szCs w:val="20"/>
    </w:rPr>
  </w:style>
  <w:style w:type="paragraph" w:styleId="Textodebalo">
    <w:name w:val="Balloon Text"/>
    <w:basedOn w:val="Normal"/>
    <w:link w:val="TextodebaloChar"/>
    <w:uiPriority w:val="99"/>
    <w:semiHidden/>
    <w:unhideWhenUsed/>
    <w:rsid w:val="00AD13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7307</Characters>
  <Application>Microsoft Office Word</Application>
  <DocSecurity>0</DocSecurity>
  <Lines>60</Lines>
  <Paragraphs>17</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2017-11-13T10:39:00Z</cp:lastPrinted>
  <dcterms:created xsi:type="dcterms:W3CDTF">2017-11-13T13:47:00Z</dcterms:created>
  <dcterms:modified xsi:type="dcterms:W3CDTF">2017-11-13T13:47:00Z</dcterms:modified>
</cp:coreProperties>
</file>