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6C180" w14:textId="77777777" w:rsidR="003A368D" w:rsidRPr="003A368D" w:rsidRDefault="003A368D" w:rsidP="003A368D">
      <w:pPr>
        <w:spacing w:before="800" w:after="0"/>
        <w:rPr>
          <w:b/>
          <w:lang w:val="en-GB"/>
        </w:rPr>
      </w:pPr>
      <w:r w:rsidRPr="003A368D">
        <w:rPr>
          <w:b/>
          <w:bCs/>
          <w:lang w:val="en-GB"/>
        </w:rPr>
        <w:t>SELECTION CRITERIA</w:t>
      </w:r>
      <w:r w:rsidRPr="003A368D">
        <w:rPr>
          <w:b/>
          <w:lang w:val="en-GB"/>
        </w:rPr>
        <w:t xml:space="preserve"> FORM</w:t>
      </w:r>
    </w:p>
    <w:p w14:paraId="2DDA056C" w14:textId="77777777" w:rsidR="003A368D" w:rsidRPr="003A368D" w:rsidRDefault="003A368D" w:rsidP="003A368D">
      <w:pPr>
        <w:spacing w:after="0"/>
        <w:rPr>
          <w:rFonts w:ascii="Times New Roman" w:hAnsi="Times New Roman" w:cs="Times New Roman"/>
          <w:lang w:val="en-GB"/>
        </w:rPr>
      </w:pPr>
    </w:p>
    <w:p w14:paraId="7169E3C2" w14:textId="30143495" w:rsidR="003A368D" w:rsidRPr="002755E6" w:rsidRDefault="002C701C" w:rsidP="002755E6">
      <w:pPr>
        <w:spacing w:after="0"/>
        <w:ind w:right="37"/>
        <w:rPr>
          <w:b/>
          <w:bCs/>
          <w:lang w:val="en-GB"/>
        </w:rPr>
      </w:pPr>
      <w:r>
        <w:rPr>
          <w:b/>
          <w:bCs/>
          <w:lang w:val="en-GB"/>
        </w:rPr>
        <w:t>Selection procedure ETF/REC</w:t>
      </w:r>
      <w:r w:rsidR="00D21986">
        <w:rPr>
          <w:b/>
          <w:bCs/>
          <w:lang w:val="en-GB"/>
        </w:rPr>
        <w:t>/19/01</w:t>
      </w:r>
    </w:p>
    <w:p w14:paraId="4B2C68AF" w14:textId="2481DD22" w:rsidR="003A368D" w:rsidRPr="002755E6" w:rsidRDefault="00D21986" w:rsidP="002755E6">
      <w:pPr>
        <w:spacing w:before="120"/>
        <w:rPr>
          <w:b/>
          <w:u w:val="single"/>
          <w:lang w:val="en-GB"/>
        </w:rPr>
      </w:pPr>
      <w:r>
        <w:rPr>
          <w:b/>
          <w:bCs/>
          <w:u w:val="single"/>
          <w:lang w:val="en-GB"/>
        </w:rPr>
        <w:t>S</w:t>
      </w:r>
      <w:r w:rsidRPr="00D21986">
        <w:rPr>
          <w:b/>
          <w:bCs/>
          <w:u w:val="single"/>
          <w:lang w:val="en-GB"/>
        </w:rPr>
        <w:t>tatistician and data analyst officers</w:t>
      </w:r>
      <w:r w:rsidRPr="00D21986">
        <w:rPr>
          <w:b/>
          <w:bCs/>
          <w:u w:val="single"/>
          <w:vertAlign w:val="superscript"/>
          <w:lang w:val="en-GB"/>
        </w:rPr>
        <w:t xml:space="preserve"> </w:t>
      </w:r>
      <w:r w:rsidR="003A368D" w:rsidRPr="003A368D">
        <w:rPr>
          <w:b/>
          <w:u w:val="single"/>
          <w:lang w:val="en-GB"/>
        </w:rPr>
        <w:t>(</w:t>
      </w:r>
      <w:r w:rsidR="00A15CE1">
        <w:rPr>
          <w:b/>
          <w:u w:val="single"/>
          <w:lang w:val="en-GB"/>
        </w:rPr>
        <w:t>CA IV</w:t>
      </w:r>
      <w:r w:rsidR="002755E6">
        <w:rPr>
          <w:b/>
          <w:u w:val="single"/>
          <w:lang w:val="en-GB"/>
        </w:rPr>
        <w:t>)</w:t>
      </w:r>
      <w:r w:rsidR="00A15CE1">
        <w:rPr>
          <w:b/>
          <w:u w:val="single"/>
          <w:lang w:val="en-GB"/>
        </w:rPr>
        <w:t xml:space="preserve"> </w:t>
      </w:r>
      <w:r w:rsidR="00A15CE1">
        <w:rPr>
          <w:b/>
          <w:bCs/>
          <w:u w:val="single"/>
          <w:lang w:val="en-GB"/>
        </w:rPr>
        <w:t>– Creation of a reserve list</w:t>
      </w:r>
    </w:p>
    <w:p w14:paraId="01B8D426" w14:textId="77777777" w:rsidR="003A368D" w:rsidRPr="003A368D" w:rsidRDefault="003A368D" w:rsidP="003A368D">
      <w:pPr>
        <w:spacing w:after="0"/>
        <w:rPr>
          <w:b/>
          <w:bCs/>
          <w:lang w:val="en-GB"/>
        </w:rPr>
      </w:pPr>
    </w:p>
    <w:p w14:paraId="2AAF6FBA" w14:textId="77777777" w:rsidR="003A368D" w:rsidRPr="003A368D" w:rsidRDefault="003A368D" w:rsidP="003A368D">
      <w:pPr>
        <w:spacing w:after="60"/>
        <w:rPr>
          <w:lang w:val="en-GB"/>
        </w:rPr>
      </w:pPr>
      <w:r w:rsidRPr="003A368D">
        <w:rPr>
          <w:b/>
          <w:bCs/>
          <w:lang w:val="en-GB"/>
        </w:rPr>
        <w:t>PERSONAL INFORMATION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294"/>
        <w:gridCol w:w="3519"/>
      </w:tblGrid>
      <w:tr w:rsidR="003A368D" w:rsidRPr="003A368D" w14:paraId="62505CBC" w14:textId="77777777" w:rsidTr="003E0F51">
        <w:trPr>
          <w:trHeight w:val="722"/>
        </w:trPr>
        <w:tc>
          <w:tcPr>
            <w:tcW w:w="1543" w:type="dxa"/>
            <w:shd w:val="clear" w:color="auto" w:fill="C0C0C0"/>
            <w:vAlign w:val="center"/>
          </w:tcPr>
          <w:p w14:paraId="275DF5B6" w14:textId="77777777" w:rsidR="003A368D" w:rsidRPr="003A368D" w:rsidRDefault="003A368D" w:rsidP="003A368D">
            <w:pPr>
              <w:spacing w:after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A368D">
              <w:rPr>
                <w:b/>
                <w:bCs/>
                <w:sz w:val="20"/>
                <w:szCs w:val="20"/>
                <w:lang w:val="en-GB"/>
              </w:rPr>
              <w:t>Your name</w:t>
            </w:r>
          </w:p>
        </w:tc>
        <w:tc>
          <w:tcPr>
            <w:tcW w:w="4294" w:type="dxa"/>
            <w:shd w:val="clear" w:color="auto" w:fill="auto"/>
          </w:tcPr>
          <w:p w14:paraId="5AA80801" w14:textId="77777777" w:rsidR="003A368D" w:rsidRPr="003A368D" w:rsidRDefault="003A368D" w:rsidP="003A368D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</w:p>
          <w:p w14:paraId="7B47F3BD" w14:textId="77777777" w:rsidR="003A368D" w:rsidRPr="003A368D" w:rsidRDefault="003A368D" w:rsidP="003A368D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3A368D">
              <w:rPr>
                <w:b/>
                <w:bCs/>
                <w:sz w:val="20"/>
                <w:szCs w:val="20"/>
                <w:lang w:val="en-GB"/>
              </w:rPr>
              <w:t>Last:</w:t>
            </w:r>
          </w:p>
          <w:p w14:paraId="125E90A6" w14:textId="77777777" w:rsidR="003A368D" w:rsidRPr="003A368D" w:rsidRDefault="003A368D" w:rsidP="003A368D">
            <w:pPr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519" w:type="dxa"/>
            <w:shd w:val="clear" w:color="auto" w:fill="auto"/>
          </w:tcPr>
          <w:p w14:paraId="50DFF4DD" w14:textId="77777777" w:rsidR="003A368D" w:rsidRPr="003A368D" w:rsidRDefault="003A368D" w:rsidP="003A368D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</w:p>
          <w:p w14:paraId="3AC1A3D8" w14:textId="77777777" w:rsidR="003A368D" w:rsidRPr="003A368D" w:rsidRDefault="003A368D" w:rsidP="003A368D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3A368D">
              <w:rPr>
                <w:b/>
                <w:bCs/>
                <w:sz w:val="20"/>
                <w:szCs w:val="20"/>
                <w:lang w:val="en-GB"/>
              </w:rPr>
              <w:t>First:</w:t>
            </w:r>
          </w:p>
          <w:p w14:paraId="31B75BFA" w14:textId="77777777" w:rsidR="003A368D" w:rsidRPr="003A368D" w:rsidRDefault="003A368D" w:rsidP="003A368D">
            <w:pPr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</w:tr>
    </w:tbl>
    <w:p w14:paraId="40028D1C" w14:textId="77777777" w:rsidR="003A368D" w:rsidRPr="003A368D" w:rsidRDefault="003A368D" w:rsidP="003A368D">
      <w:pPr>
        <w:spacing w:before="400" w:after="0"/>
        <w:rPr>
          <w:lang w:val="en-GB"/>
        </w:rPr>
      </w:pPr>
      <w:r w:rsidRPr="003A368D">
        <w:rPr>
          <w:b/>
          <w:bCs/>
          <w:lang w:val="en-GB"/>
        </w:rPr>
        <w:t>SELECTION CRITERIA</w:t>
      </w:r>
      <w:r w:rsidRPr="003A368D">
        <w:rPr>
          <w:lang w:val="en-GB"/>
        </w:rPr>
        <w:t xml:space="preserve"> </w:t>
      </w:r>
    </w:p>
    <w:p w14:paraId="3CEC4BD4" w14:textId="77777777" w:rsidR="003A368D" w:rsidRPr="003A368D" w:rsidRDefault="003A368D" w:rsidP="003A368D">
      <w:pPr>
        <w:spacing w:after="0"/>
        <w:rPr>
          <w:sz w:val="20"/>
          <w:szCs w:val="20"/>
          <w:lang w:val="en-GB"/>
        </w:rPr>
      </w:pPr>
      <w:r w:rsidRPr="003A368D">
        <w:rPr>
          <w:sz w:val="20"/>
          <w:szCs w:val="20"/>
          <w:lang w:val="en-GB"/>
        </w:rPr>
        <w:t>Please do not use more than 150 words for each cell. You can add extra rows if needed. Do not attach other documents.</w:t>
      </w:r>
    </w:p>
    <w:p w14:paraId="5025E9FE" w14:textId="77777777" w:rsidR="003A368D" w:rsidRPr="003A368D" w:rsidRDefault="003A368D" w:rsidP="003A368D">
      <w:pPr>
        <w:spacing w:after="0"/>
        <w:rPr>
          <w:rFonts w:ascii="Times New Roman" w:hAnsi="Times New Roman" w:cs="Times New Roman"/>
          <w:lang w:val="en-GB"/>
        </w:rPr>
      </w:pPr>
    </w:p>
    <w:p w14:paraId="598E9747" w14:textId="77777777" w:rsidR="003A368D" w:rsidRPr="003A368D" w:rsidRDefault="003A368D" w:rsidP="003A368D">
      <w:pPr>
        <w:spacing w:after="240"/>
        <w:rPr>
          <w:rFonts w:ascii="Times New Roman" w:hAnsi="Times New Roman" w:cs="Times New Roman"/>
          <w:lang w:val="en-GB"/>
        </w:rPr>
      </w:pPr>
      <w:r w:rsidRPr="003A368D">
        <w:rPr>
          <w:b/>
          <w:bCs/>
          <w:sz w:val="20"/>
          <w:szCs w:val="20"/>
          <w:u w:val="single"/>
          <w:lang w:val="en-GB"/>
        </w:rPr>
        <w:t>Please detail and give evidence</w:t>
      </w:r>
      <w:r w:rsidRPr="003A368D">
        <w:rPr>
          <w:b/>
          <w:bCs/>
          <w:sz w:val="20"/>
          <w:szCs w:val="20"/>
          <w:lang w:val="en-GB"/>
        </w:rPr>
        <w:t xml:space="preserve"> of your professional experience: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220"/>
        <w:gridCol w:w="1620"/>
      </w:tblGrid>
      <w:tr w:rsidR="003A368D" w:rsidRPr="003A368D" w14:paraId="320969BA" w14:textId="77777777" w:rsidTr="00955401">
        <w:trPr>
          <w:cantSplit/>
          <w:trHeight w:val="567"/>
        </w:trPr>
        <w:tc>
          <w:tcPr>
            <w:tcW w:w="936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E4E6F1C" w14:textId="515201D0" w:rsidR="003A368D" w:rsidRPr="003A368D" w:rsidRDefault="00C4600F" w:rsidP="003A368D">
            <w:pPr>
              <w:spacing w:after="60" w:line="259" w:lineRule="auto"/>
              <w:rPr>
                <w:b/>
                <w:sz w:val="20"/>
                <w:szCs w:val="20"/>
                <w:lang w:val="en-GB"/>
              </w:rPr>
            </w:pPr>
            <w:r w:rsidRPr="00C4600F">
              <w:rPr>
                <w:b/>
                <w:sz w:val="20"/>
                <w:szCs w:val="20"/>
                <w:lang w:val="en-GB"/>
              </w:rPr>
              <w:t xml:space="preserve">Candidates must have at least three years </w:t>
            </w:r>
            <w:r w:rsidR="00E76741" w:rsidRPr="00E76741">
              <w:rPr>
                <w:b/>
                <w:sz w:val="20"/>
                <w:szCs w:val="20"/>
                <w:lang w:val="en-GB"/>
              </w:rPr>
              <w:t>professional experience working with statistics in the fields of education, and/or training and/or labour market as per the job profile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="0038294F">
              <w:rPr>
                <w:b/>
                <w:sz w:val="20"/>
                <w:szCs w:val="20"/>
                <w:lang w:val="en-GB"/>
              </w:rPr>
              <w:t>(see the vacancy notice)</w:t>
            </w:r>
          </w:p>
        </w:tc>
      </w:tr>
      <w:tr w:rsidR="003A368D" w:rsidRPr="003A368D" w14:paraId="1CED62EA" w14:textId="77777777" w:rsidTr="00955401">
        <w:trPr>
          <w:cantSplit/>
          <w:trHeight w:val="567"/>
        </w:trPr>
        <w:tc>
          <w:tcPr>
            <w:tcW w:w="2520" w:type="dxa"/>
            <w:shd w:val="clear" w:color="auto" w:fill="C0C0C0"/>
            <w:vAlign w:val="center"/>
          </w:tcPr>
          <w:p w14:paraId="2E29D545" w14:textId="77777777" w:rsidR="003A368D" w:rsidRPr="003A368D" w:rsidRDefault="003A368D" w:rsidP="003A368D">
            <w:pPr>
              <w:spacing w:after="0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3A368D">
              <w:rPr>
                <w:b/>
                <w:i/>
                <w:sz w:val="20"/>
                <w:szCs w:val="20"/>
                <w:lang w:val="en-GB"/>
              </w:rPr>
              <w:t>Job Title and Employer</w:t>
            </w:r>
          </w:p>
        </w:tc>
        <w:tc>
          <w:tcPr>
            <w:tcW w:w="5220" w:type="dxa"/>
            <w:shd w:val="clear" w:color="auto" w:fill="C0C0C0"/>
            <w:vAlign w:val="center"/>
          </w:tcPr>
          <w:p w14:paraId="15E78399" w14:textId="77777777" w:rsidR="003A368D" w:rsidRPr="003A368D" w:rsidRDefault="003A368D" w:rsidP="003A368D">
            <w:pPr>
              <w:spacing w:after="0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3A368D">
              <w:rPr>
                <w:b/>
                <w:i/>
                <w:sz w:val="20"/>
                <w:szCs w:val="20"/>
                <w:lang w:val="en-GB"/>
              </w:rPr>
              <w:t xml:space="preserve">Specify your role and the description of activities  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DB03BA7" w14:textId="77777777" w:rsidR="003A368D" w:rsidRPr="003A368D" w:rsidRDefault="003A368D" w:rsidP="003A368D">
            <w:pPr>
              <w:spacing w:after="0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3A368D">
              <w:rPr>
                <w:b/>
                <w:bCs/>
                <w:i/>
                <w:sz w:val="20"/>
                <w:szCs w:val="20"/>
                <w:lang w:val="en-GB"/>
              </w:rPr>
              <w:t>Dates:</w:t>
            </w:r>
            <w:r w:rsidRPr="003A368D">
              <w:rPr>
                <w:b/>
                <w:bCs/>
                <w:i/>
                <w:lang w:val="en-GB"/>
              </w:rPr>
              <w:br/>
            </w:r>
            <w:r w:rsidRPr="003A368D">
              <w:rPr>
                <w:b/>
                <w:bCs/>
                <w:i/>
                <w:sz w:val="16"/>
                <w:szCs w:val="16"/>
                <w:lang w:val="en-GB"/>
              </w:rPr>
              <w:t>from-to in mm/yy</w:t>
            </w:r>
          </w:p>
        </w:tc>
      </w:tr>
      <w:tr w:rsidR="003A368D" w:rsidRPr="003A368D" w14:paraId="55A20ACE" w14:textId="77777777" w:rsidTr="00955401">
        <w:trPr>
          <w:cantSplit/>
          <w:trHeight w:val="567"/>
        </w:trPr>
        <w:tc>
          <w:tcPr>
            <w:tcW w:w="2520" w:type="dxa"/>
            <w:shd w:val="clear" w:color="auto" w:fill="auto"/>
            <w:vAlign w:val="center"/>
          </w:tcPr>
          <w:p w14:paraId="59F87E8D" w14:textId="77777777" w:rsidR="003A368D" w:rsidRPr="003A368D" w:rsidRDefault="003A368D" w:rsidP="003A368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2D1BD55E" w14:textId="77777777" w:rsidR="003A368D" w:rsidRPr="003A368D" w:rsidRDefault="003A368D" w:rsidP="003A368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D55170" w14:textId="77777777" w:rsidR="003A368D" w:rsidRPr="003A368D" w:rsidRDefault="003A368D" w:rsidP="003A368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3A368D" w:rsidRPr="003A368D" w14:paraId="78AD4CAA" w14:textId="77777777" w:rsidTr="00955401">
        <w:trPr>
          <w:cantSplit/>
          <w:trHeight w:val="567"/>
        </w:trPr>
        <w:tc>
          <w:tcPr>
            <w:tcW w:w="2520" w:type="dxa"/>
            <w:shd w:val="clear" w:color="auto" w:fill="auto"/>
            <w:vAlign w:val="center"/>
          </w:tcPr>
          <w:p w14:paraId="448567DD" w14:textId="77777777" w:rsidR="003A368D" w:rsidRPr="003A368D" w:rsidRDefault="003A368D" w:rsidP="003A368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CEE59C2" w14:textId="77777777" w:rsidR="003A368D" w:rsidRPr="003A368D" w:rsidRDefault="003A368D" w:rsidP="003A368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F64476" w14:textId="77777777" w:rsidR="003A368D" w:rsidRPr="003A368D" w:rsidRDefault="003A368D" w:rsidP="003A368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</w:tbl>
    <w:p w14:paraId="4E41206B" w14:textId="214CFE25" w:rsidR="003A368D" w:rsidRDefault="003A368D" w:rsidP="003A368D">
      <w:pPr>
        <w:rPr>
          <w:rFonts w:ascii="Times New Roman" w:hAnsi="Times New Roman" w:cs="Times New Roman"/>
          <w:lang w:val="en-GB"/>
        </w:rPr>
      </w:pPr>
    </w:p>
    <w:p w14:paraId="45B5B4FD" w14:textId="3122426A" w:rsidR="002B599D" w:rsidRDefault="002B599D" w:rsidP="002B599D">
      <w:pPr>
        <w:rPr>
          <w:b/>
          <w:bCs/>
          <w:sz w:val="20"/>
          <w:szCs w:val="20"/>
          <w:lang w:val="en-GB"/>
        </w:rPr>
      </w:pPr>
      <w:r w:rsidRPr="002B599D">
        <w:rPr>
          <w:b/>
          <w:bCs/>
          <w:sz w:val="20"/>
          <w:szCs w:val="20"/>
          <w:u w:val="single"/>
          <w:lang w:val="en-GB"/>
        </w:rPr>
        <w:t>Please detail and give evidence</w:t>
      </w:r>
      <w:r w:rsidRPr="002B599D">
        <w:rPr>
          <w:b/>
          <w:bCs/>
          <w:sz w:val="20"/>
          <w:szCs w:val="20"/>
          <w:lang w:val="en-GB"/>
        </w:rPr>
        <w:t xml:space="preserve"> of your</w:t>
      </w:r>
      <w:r w:rsidR="00757A11">
        <w:rPr>
          <w:b/>
          <w:bCs/>
          <w:sz w:val="20"/>
          <w:szCs w:val="20"/>
          <w:lang w:val="en-GB"/>
        </w:rPr>
        <w:t xml:space="preserve"> </w:t>
      </w:r>
      <w:r w:rsidR="00757A11" w:rsidRPr="00757A11">
        <w:rPr>
          <w:b/>
          <w:bCs/>
          <w:sz w:val="20"/>
          <w:szCs w:val="20"/>
          <w:lang w:val="en-GB"/>
        </w:rPr>
        <w:t>technical</w:t>
      </w:r>
      <w:r w:rsidR="00DF615B">
        <w:rPr>
          <w:b/>
          <w:bCs/>
          <w:sz w:val="20"/>
          <w:szCs w:val="20"/>
          <w:lang w:val="en-GB"/>
        </w:rPr>
        <w:t xml:space="preserve"> competences</w:t>
      </w:r>
      <w:r w:rsidR="00757A11">
        <w:rPr>
          <w:b/>
          <w:bCs/>
          <w:sz w:val="20"/>
          <w:szCs w:val="20"/>
          <w:lang w:val="en-GB"/>
        </w:rPr>
        <w:t xml:space="preserve"> and</w:t>
      </w:r>
      <w:r w:rsidRPr="002B599D">
        <w:rPr>
          <w:b/>
          <w:bCs/>
          <w:sz w:val="20"/>
          <w:szCs w:val="20"/>
          <w:lang w:val="en-GB"/>
        </w:rPr>
        <w:t xml:space="preserve"> skills in the following areas:</w:t>
      </w:r>
    </w:p>
    <w:p w14:paraId="0A5AAF9B" w14:textId="77777777" w:rsidR="00EB3B66" w:rsidRPr="002B599D" w:rsidRDefault="00EB3B66" w:rsidP="002B599D">
      <w:pPr>
        <w:rPr>
          <w:b/>
          <w:bCs/>
          <w:sz w:val="20"/>
          <w:szCs w:val="20"/>
          <w:lang w:val="en-GB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40"/>
      </w:tblGrid>
      <w:tr w:rsidR="002B599D" w:rsidRPr="002B599D" w14:paraId="35230B04" w14:textId="77777777" w:rsidTr="00955401">
        <w:trPr>
          <w:cantSplit/>
          <w:trHeight w:val="710"/>
        </w:trPr>
        <w:tc>
          <w:tcPr>
            <w:tcW w:w="9360" w:type="dxa"/>
            <w:gridSpan w:val="2"/>
            <w:shd w:val="clear" w:color="auto" w:fill="C0C0C0"/>
            <w:vAlign w:val="center"/>
          </w:tcPr>
          <w:p w14:paraId="66ED354F" w14:textId="460F414F" w:rsidR="002B599D" w:rsidRPr="002B599D" w:rsidRDefault="0068095D" w:rsidP="002B599D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68095D">
              <w:rPr>
                <w:b/>
                <w:bCs/>
                <w:sz w:val="20"/>
                <w:szCs w:val="20"/>
                <w:lang w:val="en-GB"/>
              </w:rPr>
              <w:t>Proven capacity in handling complex data sets using specialised statistical tools (e.g. SPSS, STATA, Python or similar)</w:t>
            </w:r>
          </w:p>
        </w:tc>
      </w:tr>
      <w:tr w:rsidR="002B599D" w:rsidRPr="002B599D" w14:paraId="1AA8483D" w14:textId="77777777" w:rsidTr="003E0F51">
        <w:trPr>
          <w:cantSplit/>
          <w:trHeight w:val="510"/>
        </w:trPr>
        <w:tc>
          <w:tcPr>
            <w:tcW w:w="4820" w:type="dxa"/>
            <w:shd w:val="clear" w:color="auto" w:fill="C0C0C0"/>
            <w:vAlign w:val="center"/>
          </w:tcPr>
          <w:p w14:paraId="1C6A60D6" w14:textId="6B08DDCF" w:rsidR="002B599D" w:rsidRPr="002B599D" w:rsidRDefault="00FC691E" w:rsidP="002B599D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Specify how you acquired the skills</w:t>
            </w:r>
          </w:p>
        </w:tc>
        <w:tc>
          <w:tcPr>
            <w:tcW w:w="4540" w:type="dxa"/>
            <w:shd w:val="clear" w:color="auto" w:fill="C0C0C0"/>
            <w:vAlign w:val="center"/>
          </w:tcPr>
          <w:p w14:paraId="3811B70D" w14:textId="026BE905" w:rsidR="002B599D" w:rsidRPr="002B599D" w:rsidRDefault="00FC691E" w:rsidP="002B599D">
            <w:pPr>
              <w:spacing w:after="0"/>
              <w:rPr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How you applied these skills </w:t>
            </w:r>
            <w:r w:rsidR="002B599D" w:rsidRPr="002B599D">
              <w:rPr>
                <w:b/>
                <w:i/>
                <w:sz w:val="20"/>
                <w:szCs w:val="20"/>
                <w:lang w:val="en-GB"/>
              </w:rPr>
              <w:t>in your work</w:t>
            </w:r>
          </w:p>
        </w:tc>
      </w:tr>
      <w:tr w:rsidR="002B599D" w:rsidRPr="002B599D" w14:paraId="2CBDF33D" w14:textId="77777777" w:rsidTr="003E0F51">
        <w:trPr>
          <w:cantSplit/>
          <w:trHeight w:val="510"/>
        </w:trPr>
        <w:tc>
          <w:tcPr>
            <w:tcW w:w="4820" w:type="dxa"/>
            <w:shd w:val="clear" w:color="auto" w:fill="auto"/>
          </w:tcPr>
          <w:p w14:paraId="44E80FD2" w14:textId="77777777" w:rsidR="002B599D" w:rsidRPr="002B599D" w:rsidRDefault="002B599D" w:rsidP="002B599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15B3C5F5" w14:textId="77777777" w:rsidR="002B599D" w:rsidRPr="002B599D" w:rsidRDefault="002B599D" w:rsidP="002B599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2B599D" w:rsidRPr="002B599D" w14:paraId="41F1C6B3" w14:textId="77777777" w:rsidTr="003E0F51">
        <w:trPr>
          <w:cantSplit/>
          <w:trHeight w:val="510"/>
        </w:trPr>
        <w:tc>
          <w:tcPr>
            <w:tcW w:w="4820" w:type="dxa"/>
            <w:shd w:val="clear" w:color="auto" w:fill="auto"/>
          </w:tcPr>
          <w:p w14:paraId="0E293D96" w14:textId="77777777" w:rsidR="002B599D" w:rsidRPr="002B599D" w:rsidRDefault="002B599D" w:rsidP="002B599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5F2C4F79" w14:textId="77777777" w:rsidR="002B599D" w:rsidRPr="002B599D" w:rsidRDefault="002B599D" w:rsidP="002B599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2B599D" w:rsidRPr="001E05DC" w14:paraId="5A955A2A" w14:textId="77777777" w:rsidTr="00955401">
        <w:trPr>
          <w:cantSplit/>
          <w:trHeight w:val="710"/>
        </w:trPr>
        <w:tc>
          <w:tcPr>
            <w:tcW w:w="9360" w:type="dxa"/>
            <w:gridSpan w:val="2"/>
            <w:shd w:val="clear" w:color="auto" w:fill="C0C0C0"/>
            <w:vAlign w:val="center"/>
          </w:tcPr>
          <w:p w14:paraId="7D5BBB85" w14:textId="77777777" w:rsidR="001E05DC" w:rsidRDefault="001E05DC" w:rsidP="001E05DC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</w:p>
          <w:p w14:paraId="57E8A3DF" w14:textId="77777777" w:rsidR="002B599D" w:rsidRDefault="00DF1A0D" w:rsidP="002B599D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DF1A0D">
              <w:rPr>
                <w:b/>
                <w:bCs/>
                <w:sz w:val="20"/>
                <w:szCs w:val="20"/>
                <w:lang w:val="en-GB"/>
              </w:rPr>
              <w:t>Proven experience of work with official statistical data and indicators at a national, and/or EU and/or international leve</w:t>
            </w:r>
            <w:r>
              <w:rPr>
                <w:b/>
                <w:bCs/>
                <w:sz w:val="20"/>
                <w:szCs w:val="20"/>
                <w:lang w:val="en-GB"/>
              </w:rPr>
              <w:t>l</w:t>
            </w:r>
          </w:p>
          <w:p w14:paraId="73609086" w14:textId="5D030521" w:rsidR="00DF1A0D" w:rsidRPr="001E05DC" w:rsidRDefault="00DF1A0D" w:rsidP="002B599D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B599D" w:rsidRPr="002B599D" w14:paraId="388DF705" w14:textId="77777777" w:rsidTr="003E0F51">
        <w:trPr>
          <w:cantSplit/>
          <w:trHeight w:val="510"/>
        </w:trPr>
        <w:tc>
          <w:tcPr>
            <w:tcW w:w="4820" w:type="dxa"/>
            <w:shd w:val="clear" w:color="auto" w:fill="C0C0C0"/>
            <w:vAlign w:val="center"/>
          </w:tcPr>
          <w:p w14:paraId="2EB0F645" w14:textId="1E5184BA" w:rsidR="002B599D" w:rsidRPr="002B599D" w:rsidRDefault="002B599D" w:rsidP="002B599D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2B599D">
              <w:rPr>
                <w:b/>
                <w:i/>
                <w:sz w:val="20"/>
                <w:szCs w:val="20"/>
                <w:lang w:val="en-GB"/>
              </w:rPr>
              <w:t>Spe</w:t>
            </w:r>
            <w:r w:rsidR="00F448BB">
              <w:rPr>
                <w:b/>
                <w:i/>
                <w:sz w:val="20"/>
                <w:szCs w:val="20"/>
                <w:lang w:val="en-GB"/>
              </w:rPr>
              <w:t>cify how you acquired it</w:t>
            </w:r>
          </w:p>
        </w:tc>
        <w:tc>
          <w:tcPr>
            <w:tcW w:w="4540" w:type="dxa"/>
            <w:shd w:val="clear" w:color="auto" w:fill="C0C0C0"/>
            <w:vAlign w:val="center"/>
          </w:tcPr>
          <w:p w14:paraId="55E475F4" w14:textId="78041E2A" w:rsidR="002B599D" w:rsidRPr="002B599D" w:rsidRDefault="00F448BB" w:rsidP="002B599D">
            <w:pPr>
              <w:spacing w:after="0"/>
              <w:rPr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How you applied it</w:t>
            </w:r>
            <w:r w:rsidR="002B599D" w:rsidRPr="002B599D">
              <w:rPr>
                <w:b/>
                <w:i/>
                <w:sz w:val="20"/>
                <w:szCs w:val="20"/>
                <w:lang w:val="en-GB"/>
              </w:rPr>
              <w:t xml:space="preserve"> in your work</w:t>
            </w:r>
          </w:p>
        </w:tc>
      </w:tr>
      <w:tr w:rsidR="002B599D" w:rsidRPr="002B599D" w14:paraId="27342C3B" w14:textId="77777777" w:rsidTr="003E0F51">
        <w:trPr>
          <w:cantSplit/>
          <w:trHeight w:val="510"/>
        </w:trPr>
        <w:tc>
          <w:tcPr>
            <w:tcW w:w="4820" w:type="dxa"/>
            <w:shd w:val="clear" w:color="auto" w:fill="auto"/>
          </w:tcPr>
          <w:p w14:paraId="394A4B71" w14:textId="77777777" w:rsidR="002B599D" w:rsidRPr="002B599D" w:rsidRDefault="002B599D" w:rsidP="002B599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723CF29C" w14:textId="77777777" w:rsidR="002B599D" w:rsidRPr="002B599D" w:rsidRDefault="002B599D" w:rsidP="002B599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2B599D" w:rsidRPr="002B599D" w14:paraId="42F262D3" w14:textId="77777777" w:rsidTr="003E0F51">
        <w:trPr>
          <w:cantSplit/>
          <w:trHeight w:val="510"/>
        </w:trPr>
        <w:tc>
          <w:tcPr>
            <w:tcW w:w="4820" w:type="dxa"/>
            <w:shd w:val="clear" w:color="auto" w:fill="auto"/>
          </w:tcPr>
          <w:p w14:paraId="17919A18" w14:textId="77777777" w:rsidR="002B599D" w:rsidRPr="002B599D" w:rsidRDefault="002B599D" w:rsidP="002B599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7D14935" w14:textId="77777777" w:rsidR="002B599D" w:rsidRPr="002B599D" w:rsidRDefault="002B599D" w:rsidP="002B599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2B599D" w:rsidRPr="002B599D" w14:paraId="35E29062" w14:textId="77777777" w:rsidTr="00955401">
        <w:trPr>
          <w:cantSplit/>
          <w:trHeight w:val="710"/>
        </w:trPr>
        <w:tc>
          <w:tcPr>
            <w:tcW w:w="9360" w:type="dxa"/>
            <w:gridSpan w:val="2"/>
            <w:shd w:val="clear" w:color="auto" w:fill="C0C0C0"/>
            <w:vAlign w:val="center"/>
          </w:tcPr>
          <w:p w14:paraId="67C61A0F" w14:textId="0E50E880" w:rsidR="002B599D" w:rsidRPr="002B599D" w:rsidRDefault="002B1F78" w:rsidP="004D411A">
            <w:pPr>
              <w:spacing w:after="0"/>
              <w:rPr>
                <w:sz w:val="20"/>
                <w:szCs w:val="20"/>
                <w:lang w:val="en-GB"/>
              </w:rPr>
            </w:pPr>
            <w:r w:rsidRPr="002B1F78">
              <w:rPr>
                <w:b/>
                <w:bCs/>
                <w:sz w:val="20"/>
                <w:szCs w:val="20"/>
                <w:lang w:val="en-GB"/>
              </w:rPr>
              <w:lastRenderedPageBreak/>
              <w:t>Proven excellent command of Excel</w:t>
            </w:r>
          </w:p>
        </w:tc>
      </w:tr>
      <w:tr w:rsidR="002B599D" w:rsidRPr="002B599D" w14:paraId="06AF11D6" w14:textId="77777777" w:rsidTr="003E0F51">
        <w:trPr>
          <w:cantSplit/>
          <w:trHeight w:val="510"/>
        </w:trPr>
        <w:tc>
          <w:tcPr>
            <w:tcW w:w="4820" w:type="dxa"/>
            <w:shd w:val="clear" w:color="auto" w:fill="C0C0C0"/>
            <w:vAlign w:val="center"/>
          </w:tcPr>
          <w:p w14:paraId="4FC9DEC3" w14:textId="60425CC7" w:rsidR="002B599D" w:rsidRPr="002B599D" w:rsidRDefault="00DF615B" w:rsidP="002B599D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DF615B">
              <w:rPr>
                <w:b/>
                <w:i/>
                <w:sz w:val="20"/>
                <w:szCs w:val="20"/>
                <w:lang w:val="en-GB"/>
              </w:rPr>
              <w:t>Spe</w:t>
            </w:r>
            <w:r w:rsidR="00525C08">
              <w:rPr>
                <w:b/>
                <w:i/>
                <w:sz w:val="20"/>
                <w:szCs w:val="20"/>
                <w:lang w:val="en-GB"/>
              </w:rPr>
              <w:t>cify how you acquired it</w:t>
            </w:r>
          </w:p>
        </w:tc>
        <w:tc>
          <w:tcPr>
            <w:tcW w:w="4540" w:type="dxa"/>
            <w:shd w:val="clear" w:color="auto" w:fill="C0C0C0"/>
            <w:vAlign w:val="center"/>
          </w:tcPr>
          <w:p w14:paraId="0E73AC8B" w14:textId="6BC2BD13" w:rsidR="002B599D" w:rsidRPr="002B599D" w:rsidRDefault="00525C08" w:rsidP="002B599D">
            <w:pPr>
              <w:spacing w:after="0"/>
              <w:rPr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How you applied it</w:t>
            </w:r>
            <w:r w:rsidR="00DF615B" w:rsidRPr="00DF615B">
              <w:rPr>
                <w:b/>
                <w:i/>
                <w:sz w:val="20"/>
                <w:szCs w:val="20"/>
                <w:lang w:val="en-GB"/>
              </w:rPr>
              <w:t xml:space="preserve"> in your work</w:t>
            </w:r>
          </w:p>
        </w:tc>
      </w:tr>
      <w:tr w:rsidR="002B599D" w:rsidRPr="002B599D" w14:paraId="0713CCFB" w14:textId="77777777" w:rsidTr="003E0F51">
        <w:trPr>
          <w:cantSplit/>
          <w:trHeight w:val="510"/>
        </w:trPr>
        <w:tc>
          <w:tcPr>
            <w:tcW w:w="4820" w:type="dxa"/>
            <w:shd w:val="clear" w:color="auto" w:fill="auto"/>
          </w:tcPr>
          <w:p w14:paraId="054C0135" w14:textId="77777777" w:rsidR="002B599D" w:rsidRPr="002B599D" w:rsidRDefault="002B599D" w:rsidP="002B599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FD70626" w14:textId="77777777" w:rsidR="002B599D" w:rsidRPr="002B599D" w:rsidRDefault="002B599D" w:rsidP="002B599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2B599D" w:rsidRPr="002B599D" w14:paraId="74809822" w14:textId="77777777" w:rsidTr="003E0F51">
        <w:trPr>
          <w:cantSplit/>
          <w:trHeight w:val="510"/>
        </w:trPr>
        <w:tc>
          <w:tcPr>
            <w:tcW w:w="4820" w:type="dxa"/>
            <w:shd w:val="clear" w:color="auto" w:fill="auto"/>
          </w:tcPr>
          <w:p w14:paraId="1DAB5F40" w14:textId="77777777" w:rsidR="002B599D" w:rsidRPr="002B599D" w:rsidRDefault="002B599D" w:rsidP="002B599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5271D837" w14:textId="77777777" w:rsidR="002B599D" w:rsidRPr="002B599D" w:rsidRDefault="002B599D" w:rsidP="002B599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</w:tbl>
    <w:p w14:paraId="69D54EC4" w14:textId="77777777" w:rsidR="002B599D" w:rsidRPr="003A368D" w:rsidRDefault="002B599D" w:rsidP="003A368D">
      <w:pPr>
        <w:rPr>
          <w:b/>
          <w:bCs/>
          <w:sz w:val="20"/>
          <w:szCs w:val="20"/>
          <w:lang w:val="en-GB"/>
        </w:rPr>
      </w:pPr>
    </w:p>
    <w:p w14:paraId="769DC0C7" w14:textId="0EF77D5D" w:rsidR="00D74226" w:rsidRDefault="003A368D" w:rsidP="003A368D">
      <w:pPr>
        <w:rPr>
          <w:b/>
          <w:bCs/>
          <w:sz w:val="20"/>
          <w:szCs w:val="20"/>
          <w:lang w:val="en-GB"/>
        </w:rPr>
      </w:pPr>
      <w:r w:rsidRPr="00EF699E">
        <w:rPr>
          <w:b/>
          <w:bCs/>
          <w:sz w:val="20"/>
          <w:szCs w:val="20"/>
          <w:u w:val="single"/>
          <w:lang w:val="en-GB"/>
        </w:rPr>
        <w:t>Please detail and give evidence</w:t>
      </w:r>
      <w:r w:rsidRPr="003A368D">
        <w:rPr>
          <w:b/>
          <w:bCs/>
          <w:sz w:val="20"/>
          <w:szCs w:val="20"/>
          <w:lang w:val="en-GB"/>
        </w:rPr>
        <w:t xml:space="preserve"> of your</w:t>
      </w:r>
      <w:r w:rsidR="00327370">
        <w:rPr>
          <w:b/>
          <w:bCs/>
          <w:sz w:val="20"/>
          <w:szCs w:val="20"/>
          <w:lang w:val="en-GB"/>
        </w:rPr>
        <w:t xml:space="preserve"> </w:t>
      </w:r>
      <w:r w:rsidRPr="003A368D">
        <w:rPr>
          <w:b/>
          <w:bCs/>
          <w:sz w:val="20"/>
          <w:szCs w:val="20"/>
          <w:lang w:val="en-GB"/>
        </w:rPr>
        <w:t>knowledge</w:t>
      </w:r>
      <w:r w:rsidR="00327370">
        <w:rPr>
          <w:b/>
          <w:sz w:val="20"/>
          <w:szCs w:val="20"/>
          <w:lang w:val="en-GB"/>
        </w:rPr>
        <w:t xml:space="preserve"> </w:t>
      </w:r>
      <w:r w:rsidR="00EB3B66">
        <w:rPr>
          <w:b/>
          <w:sz w:val="20"/>
          <w:szCs w:val="20"/>
          <w:lang w:val="en-GB"/>
        </w:rPr>
        <w:t xml:space="preserve">and experience </w:t>
      </w:r>
      <w:r w:rsidRPr="003A368D">
        <w:rPr>
          <w:b/>
          <w:bCs/>
          <w:sz w:val="20"/>
          <w:szCs w:val="20"/>
          <w:lang w:val="en-GB"/>
        </w:rPr>
        <w:t>for the following assets (if applicable)</w:t>
      </w:r>
      <w:r w:rsidR="00EB3B66">
        <w:rPr>
          <w:b/>
          <w:bCs/>
          <w:sz w:val="20"/>
          <w:szCs w:val="20"/>
          <w:lang w:val="en-GB"/>
        </w:rPr>
        <w:t>:</w:t>
      </w:r>
    </w:p>
    <w:p w14:paraId="3ED67C95" w14:textId="77777777" w:rsidR="00EB3B66" w:rsidRPr="003A368D" w:rsidRDefault="00EB3B66" w:rsidP="003A368D">
      <w:pPr>
        <w:rPr>
          <w:b/>
          <w:bCs/>
          <w:sz w:val="20"/>
          <w:szCs w:val="20"/>
          <w:lang w:val="en-GB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2A3890" w:rsidRPr="003A368D" w14:paraId="5558BD2A" w14:textId="77777777" w:rsidTr="00955401">
        <w:trPr>
          <w:cantSplit/>
          <w:trHeight w:val="510"/>
        </w:trPr>
        <w:tc>
          <w:tcPr>
            <w:tcW w:w="9360" w:type="dxa"/>
            <w:shd w:val="clear" w:color="auto" w:fill="C0C0C0"/>
            <w:vAlign w:val="center"/>
          </w:tcPr>
          <w:p w14:paraId="259EBA2B" w14:textId="6DAD92F2" w:rsidR="002A3890" w:rsidRPr="003A368D" w:rsidRDefault="009523D7" w:rsidP="003A368D">
            <w:pPr>
              <w:spacing w:after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University degree in </w:t>
            </w:r>
            <w:r w:rsidR="00895B06" w:rsidRPr="00895B06">
              <w:rPr>
                <w:b/>
                <w:sz w:val="20"/>
                <w:szCs w:val="20"/>
                <w:lang w:val="en-GB"/>
              </w:rPr>
              <w:t>statistics</w:t>
            </w:r>
          </w:p>
        </w:tc>
      </w:tr>
      <w:tr w:rsidR="002A3890" w:rsidRPr="003A368D" w14:paraId="70B4B783" w14:textId="77777777" w:rsidTr="00955401">
        <w:trPr>
          <w:cantSplit/>
          <w:trHeight w:val="510"/>
        </w:trPr>
        <w:tc>
          <w:tcPr>
            <w:tcW w:w="9360" w:type="dxa"/>
            <w:shd w:val="clear" w:color="auto" w:fill="C0C0C0"/>
            <w:vAlign w:val="center"/>
          </w:tcPr>
          <w:p w14:paraId="549845A5" w14:textId="233BCAA4" w:rsidR="002A3890" w:rsidRPr="003A368D" w:rsidRDefault="00E76741" w:rsidP="003A368D">
            <w:pPr>
              <w:spacing w:after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Specify when </w:t>
            </w:r>
            <w:r w:rsidR="005751A4">
              <w:rPr>
                <w:b/>
                <w:i/>
                <w:sz w:val="20"/>
                <w:szCs w:val="20"/>
                <w:lang w:val="en-GB"/>
              </w:rPr>
              <w:t xml:space="preserve">and where </w:t>
            </w:r>
            <w:bookmarkStart w:id="0" w:name="_GoBack"/>
            <w:bookmarkEnd w:id="0"/>
            <w:r>
              <w:rPr>
                <w:b/>
                <w:i/>
                <w:sz w:val="20"/>
                <w:szCs w:val="20"/>
                <w:lang w:val="en-GB"/>
              </w:rPr>
              <w:t>you obtained</w:t>
            </w:r>
            <w:r w:rsidR="00895B06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GB"/>
              </w:rPr>
              <w:t xml:space="preserve">the </w:t>
            </w:r>
            <w:r w:rsidR="00895B06">
              <w:rPr>
                <w:b/>
                <w:i/>
                <w:sz w:val="20"/>
                <w:szCs w:val="20"/>
                <w:lang w:val="en-GB"/>
              </w:rPr>
              <w:t>degree</w:t>
            </w:r>
            <w:r w:rsidR="00CC5FD0">
              <w:rPr>
                <w:b/>
                <w:i/>
                <w:sz w:val="20"/>
                <w:szCs w:val="20"/>
                <w:lang w:val="en-GB"/>
              </w:rPr>
              <w:t xml:space="preserve"> and the principal</w:t>
            </w:r>
            <w:r w:rsidR="00895B06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 w:rsidR="00CC5FD0">
              <w:rPr>
                <w:b/>
                <w:i/>
                <w:sz w:val="20"/>
                <w:szCs w:val="20"/>
                <w:lang w:val="en-GB"/>
              </w:rPr>
              <w:t>subjects/courses</w:t>
            </w:r>
          </w:p>
        </w:tc>
      </w:tr>
      <w:tr w:rsidR="00C6456A" w:rsidRPr="003A368D" w14:paraId="4D3C52A5" w14:textId="77777777" w:rsidTr="00955401">
        <w:trPr>
          <w:cantSplit/>
          <w:trHeight w:val="510"/>
        </w:trPr>
        <w:tc>
          <w:tcPr>
            <w:tcW w:w="9360" w:type="dxa"/>
            <w:shd w:val="clear" w:color="auto" w:fill="auto"/>
          </w:tcPr>
          <w:p w14:paraId="76B307BA" w14:textId="77777777" w:rsidR="00C6456A" w:rsidRPr="003A368D" w:rsidRDefault="00C6456A" w:rsidP="0095540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2A3890" w:rsidRPr="003A368D" w14:paraId="50DADCF0" w14:textId="77777777" w:rsidTr="00955401">
        <w:trPr>
          <w:cantSplit/>
          <w:trHeight w:val="510"/>
        </w:trPr>
        <w:tc>
          <w:tcPr>
            <w:tcW w:w="9360" w:type="dxa"/>
            <w:shd w:val="clear" w:color="auto" w:fill="auto"/>
          </w:tcPr>
          <w:p w14:paraId="6FC76E2E" w14:textId="77777777" w:rsidR="002A3890" w:rsidRPr="003A368D" w:rsidRDefault="002A3890" w:rsidP="0095540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3A368D" w:rsidRPr="003A368D" w14:paraId="57D486FF" w14:textId="77777777" w:rsidTr="00955401">
        <w:trPr>
          <w:cantSplit/>
          <w:trHeight w:val="510"/>
        </w:trPr>
        <w:tc>
          <w:tcPr>
            <w:tcW w:w="9360" w:type="dxa"/>
            <w:shd w:val="clear" w:color="auto" w:fill="C0C0C0"/>
            <w:vAlign w:val="center"/>
          </w:tcPr>
          <w:p w14:paraId="50D6B46C" w14:textId="06238CDB" w:rsidR="003A368D" w:rsidRPr="003A368D" w:rsidRDefault="00895B06" w:rsidP="003A368D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895B06">
              <w:rPr>
                <w:b/>
                <w:sz w:val="20"/>
                <w:szCs w:val="20"/>
                <w:lang w:val="en-GB"/>
              </w:rPr>
              <w:t>Professional experience in the ETF partner countries</w:t>
            </w:r>
          </w:p>
        </w:tc>
      </w:tr>
      <w:tr w:rsidR="003A368D" w:rsidRPr="003A368D" w14:paraId="6B7D55F5" w14:textId="77777777" w:rsidTr="00955401">
        <w:trPr>
          <w:cantSplit/>
          <w:trHeight w:val="510"/>
        </w:trPr>
        <w:tc>
          <w:tcPr>
            <w:tcW w:w="9360" w:type="dxa"/>
            <w:shd w:val="clear" w:color="auto" w:fill="C0C0C0"/>
            <w:vAlign w:val="center"/>
          </w:tcPr>
          <w:p w14:paraId="0F4BD6D5" w14:textId="69F020B8" w:rsidR="003A368D" w:rsidRPr="003A368D" w:rsidRDefault="00264A6C" w:rsidP="003A368D">
            <w:pPr>
              <w:spacing w:after="0"/>
              <w:rPr>
                <w:b/>
                <w:bCs/>
                <w:i/>
                <w:sz w:val="20"/>
                <w:szCs w:val="20"/>
                <w:lang w:val="en-GB"/>
              </w:rPr>
            </w:pPr>
            <w:r w:rsidRPr="00264A6C">
              <w:rPr>
                <w:b/>
                <w:i/>
                <w:sz w:val="20"/>
                <w:szCs w:val="20"/>
                <w:lang w:val="en-GB"/>
              </w:rPr>
              <w:t>Specify how you acquired it</w:t>
            </w:r>
            <w:r w:rsidR="0057390D">
              <w:rPr>
                <w:b/>
                <w:i/>
                <w:sz w:val="20"/>
                <w:szCs w:val="20"/>
                <w:lang w:val="en-GB"/>
              </w:rPr>
              <w:t xml:space="preserve"> and how </w:t>
            </w:r>
            <w:r w:rsidR="0057390D" w:rsidRPr="0057390D">
              <w:rPr>
                <w:b/>
                <w:i/>
                <w:sz w:val="20"/>
                <w:szCs w:val="20"/>
                <w:lang w:val="en-GB"/>
              </w:rPr>
              <w:t>you applied it in your work</w:t>
            </w:r>
          </w:p>
        </w:tc>
      </w:tr>
      <w:tr w:rsidR="003A368D" w:rsidRPr="003A368D" w14:paraId="35E71608" w14:textId="77777777" w:rsidTr="00955401">
        <w:trPr>
          <w:cantSplit/>
          <w:trHeight w:val="510"/>
        </w:trPr>
        <w:tc>
          <w:tcPr>
            <w:tcW w:w="9360" w:type="dxa"/>
            <w:shd w:val="clear" w:color="auto" w:fill="auto"/>
          </w:tcPr>
          <w:p w14:paraId="42579B21" w14:textId="77777777" w:rsidR="003A368D" w:rsidRPr="003A368D" w:rsidRDefault="003A368D" w:rsidP="003A368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C6456A" w:rsidRPr="003A368D" w14:paraId="1D418A12" w14:textId="77777777" w:rsidTr="00955401">
        <w:trPr>
          <w:cantSplit/>
          <w:trHeight w:val="510"/>
        </w:trPr>
        <w:tc>
          <w:tcPr>
            <w:tcW w:w="9360" w:type="dxa"/>
            <w:shd w:val="clear" w:color="auto" w:fill="auto"/>
          </w:tcPr>
          <w:p w14:paraId="68443F69" w14:textId="77777777" w:rsidR="00C6456A" w:rsidRPr="003A368D" w:rsidRDefault="00C6456A" w:rsidP="003A368D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2A3890" w:rsidRPr="003A368D" w14:paraId="1DC977C6" w14:textId="77777777" w:rsidTr="00955401">
        <w:trPr>
          <w:cantSplit/>
          <w:trHeight w:val="510"/>
        </w:trPr>
        <w:tc>
          <w:tcPr>
            <w:tcW w:w="9360" w:type="dxa"/>
            <w:shd w:val="clear" w:color="auto" w:fill="C0C0C0"/>
            <w:vAlign w:val="center"/>
          </w:tcPr>
          <w:p w14:paraId="7455E1EF" w14:textId="3D12DFF4" w:rsidR="002A3890" w:rsidRPr="003A368D" w:rsidRDefault="009B7C15" w:rsidP="00135D2D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9B7C15">
              <w:rPr>
                <w:b/>
                <w:sz w:val="20"/>
                <w:szCs w:val="20"/>
                <w:lang w:val="en-GB"/>
              </w:rPr>
              <w:t>Satisfactory</w:t>
            </w:r>
            <w:r>
              <w:rPr>
                <w:b/>
                <w:sz w:val="20"/>
                <w:szCs w:val="20"/>
                <w:lang w:val="en-GB"/>
              </w:rPr>
              <w:t xml:space="preserve"> (B2)</w:t>
            </w:r>
            <w:r w:rsidRPr="009B7C15">
              <w:rPr>
                <w:b/>
                <w:sz w:val="20"/>
                <w:szCs w:val="20"/>
                <w:lang w:val="en-GB"/>
              </w:rPr>
              <w:t xml:space="preserve"> knowledge of Russian</w:t>
            </w:r>
          </w:p>
        </w:tc>
      </w:tr>
      <w:tr w:rsidR="002A3890" w:rsidRPr="003A368D" w14:paraId="317E2196" w14:textId="77777777" w:rsidTr="00955401">
        <w:trPr>
          <w:cantSplit/>
          <w:trHeight w:val="510"/>
        </w:trPr>
        <w:tc>
          <w:tcPr>
            <w:tcW w:w="9360" w:type="dxa"/>
            <w:shd w:val="clear" w:color="auto" w:fill="C0C0C0"/>
            <w:vAlign w:val="center"/>
          </w:tcPr>
          <w:p w14:paraId="5504BAC6" w14:textId="292E324B" w:rsidR="002A3890" w:rsidRPr="003A368D" w:rsidRDefault="00492B40" w:rsidP="00955401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492B40">
              <w:rPr>
                <w:b/>
                <w:i/>
                <w:sz w:val="20"/>
                <w:szCs w:val="20"/>
                <w:lang w:val="en-GB"/>
              </w:rPr>
              <w:t>Specify the knowledge and how you acquired it</w:t>
            </w:r>
          </w:p>
        </w:tc>
      </w:tr>
      <w:tr w:rsidR="002A3890" w:rsidRPr="003A368D" w14:paraId="4C64D73A" w14:textId="77777777" w:rsidTr="00955401">
        <w:trPr>
          <w:cantSplit/>
          <w:trHeight w:val="510"/>
        </w:trPr>
        <w:tc>
          <w:tcPr>
            <w:tcW w:w="9360" w:type="dxa"/>
            <w:shd w:val="clear" w:color="auto" w:fill="auto"/>
          </w:tcPr>
          <w:p w14:paraId="4EDB414C" w14:textId="77777777" w:rsidR="002A3890" w:rsidRPr="003A368D" w:rsidRDefault="002A3890" w:rsidP="0095540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2755E6" w:rsidRPr="003A368D" w14:paraId="1444D058" w14:textId="77777777" w:rsidTr="00955401">
        <w:trPr>
          <w:cantSplit/>
          <w:trHeight w:val="510"/>
        </w:trPr>
        <w:tc>
          <w:tcPr>
            <w:tcW w:w="9360" w:type="dxa"/>
            <w:shd w:val="clear" w:color="auto" w:fill="auto"/>
          </w:tcPr>
          <w:p w14:paraId="6EA392D4" w14:textId="77777777" w:rsidR="002755E6" w:rsidRPr="003A368D" w:rsidRDefault="002755E6" w:rsidP="0095540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</w:tbl>
    <w:p w14:paraId="77F28EE0" w14:textId="58980C6F" w:rsidR="003864B9" w:rsidRPr="00B90F9B" w:rsidRDefault="003A368D" w:rsidP="00C6456A">
      <w:pPr>
        <w:spacing w:before="400" w:after="800"/>
        <w:rPr>
          <w:sz w:val="20"/>
          <w:szCs w:val="20"/>
          <w:lang w:val="en-GB"/>
        </w:rPr>
      </w:pPr>
      <w:r w:rsidRPr="003A368D">
        <w:rPr>
          <w:sz w:val="20"/>
          <w:szCs w:val="20"/>
          <w:lang w:val="en-GB"/>
        </w:rPr>
        <w:t>NB: Failure to provide this form duly filled, in addition to your Europass CV an</w:t>
      </w:r>
      <w:r w:rsidR="00E15A8C">
        <w:rPr>
          <w:sz w:val="20"/>
          <w:szCs w:val="20"/>
          <w:lang w:val="en-GB"/>
        </w:rPr>
        <w:t xml:space="preserve">d </w:t>
      </w:r>
      <w:r w:rsidR="00B56B5C">
        <w:rPr>
          <w:sz w:val="20"/>
          <w:szCs w:val="20"/>
          <w:lang w:val="en-GB"/>
        </w:rPr>
        <w:t xml:space="preserve">motivation letter </w:t>
      </w:r>
      <w:r w:rsidRPr="003A368D">
        <w:rPr>
          <w:sz w:val="20"/>
          <w:szCs w:val="20"/>
          <w:lang w:val="en-GB"/>
        </w:rPr>
        <w:t>by the closing date of applications</w:t>
      </w:r>
      <w:r w:rsidR="005939CB">
        <w:rPr>
          <w:sz w:val="20"/>
          <w:szCs w:val="20"/>
          <w:lang w:val="en-GB"/>
        </w:rPr>
        <w:t xml:space="preserve"> via the ETF website</w:t>
      </w:r>
      <w:r w:rsidRPr="003A368D">
        <w:rPr>
          <w:sz w:val="20"/>
          <w:szCs w:val="20"/>
          <w:lang w:val="en-GB"/>
        </w:rPr>
        <w:t xml:space="preserve">, </w:t>
      </w:r>
      <w:r w:rsidRPr="003A368D">
        <w:rPr>
          <w:b/>
          <w:sz w:val="20"/>
          <w:szCs w:val="20"/>
          <w:lang w:val="en-GB"/>
        </w:rPr>
        <w:t xml:space="preserve">will </w:t>
      </w:r>
      <w:r w:rsidRPr="003A368D">
        <w:rPr>
          <w:b/>
          <w:bCs/>
          <w:kern w:val="2"/>
          <w:sz w:val="20"/>
          <w:szCs w:val="20"/>
          <w:lang w:val="en-GB"/>
        </w:rPr>
        <w:t xml:space="preserve">result in disqualification of </w:t>
      </w:r>
      <w:r w:rsidRPr="003A368D">
        <w:rPr>
          <w:b/>
          <w:sz w:val="20"/>
          <w:szCs w:val="20"/>
          <w:lang w:val="en-GB"/>
        </w:rPr>
        <w:t>your application.</w:t>
      </w:r>
      <w:r w:rsidR="00C6456A" w:rsidRPr="00B90F9B">
        <w:rPr>
          <w:sz w:val="20"/>
          <w:szCs w:val="20"/>
          <w:lang w:val="en-GB"/>
        </w:rPr>
        <w:t xml:space="preserve"> </w:t>
      </w:r>
    </w:p>
    <w:sectPr w:rsidR="003864B9" w:rsidRPr="00B90F9B" w:rsidSect="005D536E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134" w:right="991" w:bottom="28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28EE4" w14:textId="77777777" w:rsidR="00E11B8B" w:rsidRDefault="00E11B8B">
      <w:r>
        <w:separator/>
      </w:r>
    </w:p>
  </w:endnote>
  <w:endnote w:type="continuationSeparator" w:id="0">
    <w:p w14:paraId="77F28EE5" w14:textId="77777777" w:rsidR="00E11B8B" w:rsidRDefault="00E1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28EE7" w14:textId="559DCCF1" w:rsidR="00E11B8B" w:rsidRDefault="00E11B8B">
    <w:pPr>
      <w:pStyle w:val="PageNumberOdd"/>
      <w:rPr>
        <w:sz w:val="16"/>
        <w:szCs w:val="16"/>
      </w:rPr>
    </w:pP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5751A4">
      <w:rPr>
        <w:rStyle w:val="PageNumber"/>
        <w:noProof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28EE2" w14:textId="77777777" w:rsidR="00E11B8B" w:rsidRDefault="00E11B8B">
      <w:r>
        <w:separator/>
      </w:r>
    </w:p>
  </w:footnote>
  <w:footnote w:type="continuationSeparator" w:id="0">
    <w:p w14:paraId="77F28EE3" w14:textId="77777777" w:rsidR="00E11B8B" w:rsidRDefault="00E11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28EE6" w14:textId="77777777" w:rsidR="00E11B8B" w:rsidRDefault="00E11B8B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28EE8" w14:textId="44866CA0" w:rsidR="00E11B8B" w:rsidRPr="00477DA4" w:rsidRDefault="00E11B8B" w:rsidP="00A30CA3">
    <w:pPr>
      <w:pStyle w:val="Header"/>
      <w:tabs>
        <w:tab w:val="clear" w:pos="4153"/>
        <w:tab w:val="center" w:pos="3402"/>
      </w:tabs>
      <w:ind w:left="-709"/>
      <w:rPr>
        <w:lang w:val="en-GB"/>
      </w:rPr>
    </w:pPr>
    <w:r>
      <w:rPr>
        <w:noProof/>
        <w:lang w:val="en-GB" w:eastAsia="en-GB"/>
      </w:rPr>
      <w:drawing>
        <wp:inline distT="0" distB="0" distL="0" distR="0" wp14:anchorId="77F28EEA" wp14:editId="77F28EEB">
          <wp:extent cx="1762125" cy="685800"/>
          <wp:effectExtent l="0" t="0" r="9525" b="0"/>
          <wp:docPr id="2" name="Picture 3" descr="ETF MA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TF MAST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7DA4">
      <w:rPr>
        <w:lang w:val="en-GB"/>
      </w:rPr>
      <w:tab/>
    </w:r>
    <w:r>
      <w:rPr>
        <w:lang w:val="en-GB"/>
      </w:rPr>
      <w:tab/>
    </w:r>
    <w:r>
      <w:rPr>
        <w:b/>
        <w:bCs/>
        <w:color w:val="0070C0"/>
        <w:sz w:val="28"/>
        <w:szCs w:val="28"/>
        <w:lang w:val="en-GB"/>
      </w:rPr>
      <w:t xml:space="preserve">              </w:t>
    </w:r>
  </w:p>
  <w:p w14:paraId="77F28EE9" w14:textId="77777777" w:rsidR="00E11B8B" w:rsidRPr="00477DA4" w:rsidRDefault="00E11B8B" w:rsidP="00A30CA3">
    <w:pPr>
      <w:pStyle w:val="Header"/>
      <w:ind w:left="-709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5B36"/>
    <w:multiLevelType w:val="hybridMultilevel"/>
    <w:tmpl w:val="DBD4ED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86332"/>
    <w:multiLevelType w:val="hybridMultilevel"/>
    <w:tmpl w:val="EAB0247A"/>
    <w:lvl w:ilvl="0" w:tplc="B0D0C990">
      <w:start w:val="1"/>
      <w:numFmt w:val="lowerLetter"/>
      <w:pStyle w:val="ETFNumberinglevel1"/>
      <w:lvlText w:val="%1)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AA2CEED0">
      <w:start w:val="1"/>
      <w:numFmt w:val="lowerLetter"/>
      <w:lvlText w:val="%2)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A56536"/>
    <w:multiLevelType w:val="hybridMultilevel"/>
    <w:tmpl w:val="3C32CF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D3B5A"/>
    <w:multiLevelType w:val="hybridMultilevel"/>
    <w:tmpl w:val="3B28E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A48DC"/>
    <w:multiLevelType w:val="hybridMultilevel"/>
    <w:tmpl w:val="EB7E05D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034C"/>
    <w:multiLevelType w:val="hybridMultilevel"/>
    <w:tmpl w:val="6A8A9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836"/>
    <w:multiLevelType w:val="hybridMultilevel"/>
    <w:tmpl w:val="958A3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08F"/>
    <w:multiLevelType w:val="hybridMultilevel"/>
    <w:tmpl w:val="5CA0E05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F37CD"/>
    <w:multiLevelType w:val="hybridMultilevel"/>
    <w:tmpl w:val="0582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953C1F"/>
    <w:multiLevelType w:val="hybridMultilevel"/>
    <w:tmpl w:val="727EA9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56FFD"/>
    <w:multiLevelType w:val="hybridMultilevel"/>
    <w:tmpl w:val="1EA877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C21D5"/>
    <w:multiLevelType w:val="hybridMultilevel"/>
    <w:tmpl w:val="1B889F06"/>
    <w:lvl w:ilvl="0" w:tplc="783C1004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81694"/>
    <w:multiLevelType w:val="hybridMultilevel"/>
    <w:tmpl w:val="C39A7A7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132A1A"/>
    <w:multiLevelType w:val="hybridMultilevel"/>
    <w:tmpl w:val="2DE4D9F8"/>
    <w:lvl w:ilvl="0" w:tplc="842E7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233CF"/>
    <w:multiLevelType w:val="hybridMultilevel"/>
    <w:tmpl w:val="A342CB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1C639F"/>
    <w:multiLevelType w:val="hybridMultilevel"/>
    <w:tmpl w:val="22B28E7E"/>
    <w:lvl w:ilvl="0" w:tplc="24B809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24BE8"/>
    <w:multiLevelType w:val="hybridMultilevel"/>
    <w:tmpl w:val="DD047DEA"/>
    <w:lvl w:ilvl="0" w:tplc="F8A0DB68">
      <w:start w:val="1"/>
      <w:numFmt w:val="bullet"/>
      <w:pStyle w:val="ETFBulletlevel1"/>
      <w:lvlText w:val="♮"/>
      <w:lvlJc w:val="left"/>
      <w:pPr>
        <w:tabs>
          <w:tab w:val="num" w:pos="360"/>
        </w:tabs>
        <w:ind w:left="284" w:hanging="284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A844EE"/>
    <w:multiLevelType w:val="hybridMultilevel"/>
    <w:tmpl w:val="1B889F06"/>
    <w:lvl w:ilvl="0" w:tplc="783C1004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645F0"/>
    <w:multiLevelType w:val="hybridMultilevel"/>
    <w:tmpl w:val="464401E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3D24E3"/>
    <w:multiLevelType w:val="hybridMultilevel"/>
    <w:tmpl w:val="94B2E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D0910"/>
    <w:multiLevelType w:val="hybridMultilevel"/>
    <w:tmpl w:val="D94A824E"/>
    <w:lvl w:ilvl="0" w:tplc="08090005">
      <w:start w:val="1"/>
      <w:numFmt w:val="bullet"/>
      <w:lvlText w:val=""/>
      <w:lvlJc w:val="left"/>
      <w:pPr>
        <w:ind w:left="5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1" w15:restartNumberingAfterBreak="0">
    <w:nsid w:val="73D752F5"/>
    <w:multiLevelType w:val="hybridMultilevel"/>
    <w:tmpl w:val="9934F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6"/>
  </w:num>
  <w:num w:numId="3">
    <w:abstractNumId w:val="13"/>
  </w:num>
  <w:num w:numId="4">
    <w:abstractNumId w:val="19"/>
  </w:num>
  <w:num w:numId="5">
    <w:abstractNumId w:val="3"/>
  </w:num>
  <w:num w:numId="6">
    <w:abstractNumId w:val="20"/>
  </w:num>
  <w:num w:numId="7">
    <w:abstractNumId w:val="12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15"/>
  </w:num>
  <w:num w:numId="13">
    <w:abstractNumId w:val="10"/>
  </w:num>
  <w:num w:numId="14">
    <w:abstractNumId w:val="14"/>
  </w:num>
  <w:num w:numId="15">
    <w:abstractNumId w:val="18"/>
  </w:num>
  <w:num w:numId="16">
    <w:abstractNumId w:val="4"/>
  </w:num>
  <w:num w:numId="17">
    <w:abstractNumId w:val="6"/>
  </w:num>
  <w:num w:numId="18">
    <w:abstractNumId w:val="21"/>
  </w:num>
  <w:num w:numId="19">
    <w:abstractNumId w:val="17"/>
  </w:num>
  <w:num w:numId="20">
    <w:abstractNumId w:val="5"/>
  </w:num>
  <w:num w:numId="21">
    <w:abstractNumId w:val="11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284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33"/>
    <w:rsid w:val="00000D61"/>
    <w:rsid w:val="00013394"/>
    <w:rsid w:val="000168B4"/>
    <w:rsid w:val="000172C3"/>
    <w:rsid w:val="000275EE"/>
    <w:rsid w:val="00030AB0"/>
    <w:rsid w:val="00031AD2"/>
    <w:rsid w:val="00035EE5"/>
    <w:rsid w:val="00045343"/>
    <w:rsid w:val="000656B9"/>
    <w:rsid w:val="00065C9F"/>
    <w:rsid w:val="00070519"/>
    <w:rsid w:val="00072A7C"/>
    <w:rsid w:val="00075DCF"/>
    <w:rsid w:val="00075FFD"/>
    <w:rsid w:val="000761AA"/>
    <w:rsid w:val="00076DA6"/>
    <w:rsid w:val="00076DF8"/>
    <w:rsid w:val="000803D9"/>
    <w:rsid w:val="00084434"/>
    <w:rsid w:val="000854B5"/>
    <w:rsid w:val="0008726F"/>
    <w:rsid w:val="0009266F"/>
    <w:rsid w:val="00097879"/>
    <w:rsid w:val="000A06D3"/>
    <w:rsid w:val="000A1B06"/>
    <w:rsid w:val="000A695D"/>
    <w:rsid w:val="000A7AA5"/>
    <w:rsid w:val="000B0B0B"/>
    <w:rsid w:val="000B0B29"/>
    <w:rsid w:val="000B2B87"/>
    <w:rsid w:val="000C2522"/>
    <w:rsid w:val="000C41FE"/>
    <w:rsid w:val="000C5E93"/>
    <w:rsid w:val="000D2768"/>
    <w:rsid w:val="000D4521"/>
    <w:rsid w:val="000D4E9C"/>
    <w:rsid w:val="000D5AAE"/>
    <w:rsid w:val="000E0373"/>
    <w:rsid w:val="000E120D"/>
    <w:rsid w:val="000E2441"/>
    <w:rsid w:val="000E5D83"/>
    <w:rsid w:val="000F1CBE"/>
    <w:rsid w:val="000F506E"/>
    <w:rsid w:val="00101691"/>
    <w:rsid w:val="0010199F"/>
    <w:rsid w:val="00101A24"/>
    <w:rsid w:val="00121998"/>
    <w:rsid w:val="00124C92"/>
    <w:rsid w:val="00125007"/>
    <w:rsid w:val="0012520B"/>
    <w:rsid w:val="00135D2D"/>
    <w:rsid w:val="00136CD7"/>
    <w:rsid w:val="00137BD3"/>
    <w:rsid w:val="00146FBF"/>
    <w:rsid w:val="00156403"/>
    <w:rsid w:val="001577B6"/>
    <w:rsid w:val="001619B4"/>
    <w:rsid w:val="001710F5"/>
    <w:rsid w:val="00172B2A"/>
    <w:rsid w:val="0017390D"/>
    <w:rsid w:val="00177CF7"/>
    <w:rsid w:val="00181D03"/>
    <w:rsid w:val="001878A6"/>
    <w:rsid w:val="001910BB"/>
    <w:rsid w:val="001A0C48"/>
    <w:rsid w:val="001B07D0"/>
    <w:rsid w:val="001B3C5E"/>
    <w:rsid w:val="001B507F"/>
    <w:rsid w:val="001B5D89"/>
    <w:rsid w:val="001C0481"/>
    <w:rsid w:val="001C29FA"/>
    <w:rsid w:val="001C752D"/>
    <w:rsid w:val="001D2578"/>
    <w:rsid w:val="001D25C7"/>
    <w:rsid w:val="001D3E56"/>
    <w:rsid w:val="001D4F81"/>
    <w:rsid w:val="001D5DAC"/>
    <w:rsid w:val="001E05DC"/>
    <w:rsid w:val="001E1ED0"/>
    <w:rsid w:val="001E3A96"/>
    <w:rsid w:val="001E472B"/>
    <w:rsid w:val="001E6E3A"/>
    <w:rsid w:val="001F2838"/>
    <w:rsid w:val="001F4986"/>
    <w:rsid w:val="001F50F0"/>
    <w:rsid w:val="001F5917"/>
    <w:rsid w:val="00203BAA"/>
    <w:rsid w:val="0020592A"/>
    <w:rsid w:val="00205D11"/>
    <w:rsid w:val="00213460"/>
    <w:rsid w:val="002136B5"/>
    <w:rsid w:val="00213B9E"/>
    <w:rsid w:val="00213CDC"/>
    <w:rsid w:val="002157C0"/>
    <w:rsid w:val="0022244B"/>
    <w:rsid w:val="002314AF"/>
    <w:rsid w:val="0023263C"/>
    <w:rsid w:val="00235180"/>
    <w:rsid w:val="002367FF"/>
    <w:rsid w:val="00251F19"/>
    <w:rsid w:val="002532D6"/>
    <w:rsid w:val="00260DC5"/>
    <w:rsid w:val="00264A6C"/>
    <w:rsid w:val="0026752A"/>
    <w:rsid w:val="00267BB4"/>
    <w:rsid w:val="00271588"/>
    <w:rsid w:val="0027352E"/>
    <w:rsid w:val="00273ACB"/>
    <w:rsid w:val="002755E6"/>
    <w:rsid w:val="00277F96"/>
    <w:rsid w:val="0028446A"/>
    <w:rsid w:val="002914E1"/>
    <w:rsid w:val="00292846"/>
    <w:rsid w:val="002A2FB4"/>
    <w:rsid w:val="002A3890"/>
    <w:rsid w:val="002A4B38"/>
    <w:rsid w:val="002A5AF2"/>
    <w:rsid w:val="002A5BB3"/>
    <w:rsid w:val="002A7410"/>
    <w:rsid w:val="002B1F78"/>
    <w:rsid w:val="002B4528"/>
    <w:rsid w:val="002B5402"/>
    <w:rsid w:val="002B599D"/>
    <w:rsid w:val="002C08E0"/>
    <w:rsid w:val="002C0DCC"/>
    <w:rsid w:val="002C3746"/>
    <w:rsid w:val="002C4999"/>
    <w:rsid w:val="002C5169"/>
    <w:rsid w:val="002C701C"/>
    <w:rsid w:val="002C7550"/>
    <w:rsid w:val="002C7864"/>
    <w:rsid w:val="002D1BF1"/>
    <w:rsid w:val="002D304B"/>
    <w:rsid w:val="002D6352"/>
    <w:rsid w:val="002E1C4A"/>
    <w:rsid w:val="002E2218"/>
    <w:rsid w:val="002E5824"/>
    <w:rsid w:val="002F09FE"/>
    <w:rsid w:val="002F1A59"/>
    <w:rsid w:val="002F391B"/>
    <w:rsid w:val="002F546F"/>
    <w:rsid w:val="002F760D"/>
    <w:rsid w:val="00301FF9"/>
    <w:rsid w:val="00305F31"/>
    <w:rsid w:val="00306990"/>
    <w:rsid w:val="003123E8"/>
    <w:rsid w:val="0031322F"/>
    <w:rsid w:val="00313B13"/>
    <w:rsid w:val="00313F7F"/>
    <w:rsid w:val="00314710"/>
    <w:rsid w:val="003147F2"/>
    <w:rsid w:val="003150FF"/>
    <w:rsid w:val="00315F72"/>
    <w:rsid w:val="00316933"/>
    <w:rsid w:val="00327370"/>
    <w:rsid w:val="003317CB"/>
    <w:rsid w:val="003352F4"/>
    <w:rsid w:val="00336B7F"/>
    <w:rsid w:val="00337460"/>
    <w:rsid w:val="00345DF3"/>
    <w:rsid w:val="0034679D"/>
    <w:rsid w:val="00351B54"/>
    <w:rsid w:val="00353976"/>
    <w:rsid w:val="00354594"/>
    <w:rsid w:val="0035552F"/>
    <w:rsid w:val="0035639F"/>
    <w:rsid w:val="003656C7"/>
    <w:rsid w:val="00367B99"/>
    <w:rsid w:val="003705EF"/>
    <w:rsid w:val="0037125F"/>
    <w:rsid w:val="00380B08"/>
    <w:rsid w:val="0038294F"/>
    <w:rsid w:val="003864B9"/>
    <w:rsid w:val="003A29BE"/>
    <w:rsid w:val="003A2D11"/>
    <w:rsid w:val="003A368D"/>
    <w:rsid w:val="003A3D73"/>
    <w:rsid w:val="003A606B"/>
    <w:rsid w:val="003A707C"/>
    <w:rsid w:val="003B0E3C"/>
    <w:rsid w:val="003C347E"/>
    <w:rsid w:val="003C4235"/>
    <w:rsid w:val="003C4613"/>
    <w:rsid w:val="003D1C4A"/>
    <w:rsid w:val="003D403C"/>
    <w:rsid w:val="003E0F51"/>
    <w:rsid w:val="003E4902"/>
    <w:rsid w:val="003E6610"/>
    <w:rsid w:val="003F5605"/>
    <w:rsid w:val="003F5ACF"/>
    <w:rsid w:val="003F68BA"/>
    <w:rsid w:val="003F7A0F"/>
    <w:rsid w:val="004011A8"/>
    <w:rsid w:val="00405568"/>
    <w:rsid w:val="004115A9"/>
    <w:rsid w:val="0041552C"/>
    <w:rsid w:val="00416729"/>
    <w:rsid w:val="0041686A"/>
    <w:rsid w:val="0042228B"/>
    <w:rsid w:val="004276C0"/>
    <w:rsid w:val="00431F05"/>
    <w:rsid w:val="004352F8"/>
    <w:rsid w:val="00437A87"/>
    <w:rsid w:val="004433A8"/>
    <w:rsid w:val="00452D3B"/>
    <w:rsid w:val="004540F9"/>
    <w:rsid w:val="00457D6A"/>
    <w:rsid w:val="00460635"/>
    <w:rsid w:val="00467949"/>
    <w:rsid w:val="00467C76"/>
    <w:rsid w:val="00474F13"/>
    <w:rsid w:val="00477DA4"/>
    <w:rsid w:val="00477EAC"/>
    <w:rsid w:val="004805C3"/>
    <w:rsid w:val="00485D98"/>
    <w:rsid w:val="0048639A"/>
    <w:rsid w:val="00490230"/>
    <w:rsid w:val="00491078"/>
    <w:rsid w:val="00492B40"/>
    <w:rsid w:val="00493BAA"/>
    <w:rsid w:val="00496388"/>
    <w:rsid w:val="004A04FB"/>
    <w:rsid w:val="004A2ABE"/>
    <w:rsid w:val="004A52CE"/>
    <w:rsid w:val="004A65C6"/>
    <w:rsid w:val="004B6527"/>
    <w:rsid w:val="004C0A82"/>
    <w:rsid w:val="004C26DD"/>
    <w:rsid w:val="004D0433"/>
    <w:rsid w:val="004D2077"/>
    <w:rsid w:val="004D411A"/>
    <w:rsid w:val="004D770F"/>
    <w:rsid w:val="004E0348"/>
    <w:rsid w:val="004E0600"/>
    <w:rsid w:val="004E32FF"/>
    <w:rsid w:val="004E48D7"/>
    <w:rsid w:val="004E5572"/>
    <w:rsid w:val="004E5F2C"/>
    <w:rsid w:val="005030AF"/>
    <w:rsid w:val="00503D8B"/>
    <w:rsid w:val="005055BD"/>
    <w:rsid w:val="00511A30"/>
    <w:rsid w:val="0051559D"/>
    <w:rsid w:val="005219AC"/>
    <w:rsid w:val="00525C08"/>
    <w:rsid w:val="005301D9"/>
    <w:rsid w:val="00531985"/>
    <w:rsid w:val="005338BE"/>
    <w:rsid w:val="0053578E"/>
    <w:rsid w:val="005376F4"/>
    <w:rsid w:val="005419C3"/>
    <w:rsid w:val="00547041"/>
    <w:rsid w:val="00550745"/>
    <w:rsid w:val="00550F11"/>
    <w:rsid w:val="00554C41"/>
    <w:rsid w:val="005602BF"/>
    <w:rsid w:val="0056035E"/>
    <w:rsid w:val="005651F3"/>
    <w:rsid w:val="0057390D"/>
    <w:rsid w:val="00573C78"/>
    <w:rsid w:val="005751A4"/>
    <w:rsid w:val="00580278"/>
    <w:rsid w:val="00580925"/>
    <w:rsid w:val="00586BA3"/>
    <w:rsid w:val="005939CB"/>
    <w:rsid w:val="00593B8F"/>
    <w:rsid w:val="00595C67"/>
    <w:rsid w:val="00595FAE"/>
    <w:rsid w:val="005A6AB8"/>
    <w:rsid w:val="005B3222"/>
    <w:rsid w:val="005B4FFE"/>
    <w:rsid w:val="005D0591"/>
    <w:rsid w:val="005D282D"/>
    <w:rsid w:val="005D536E"/>
    <w:rsid w:val="005E02EA"/>
    <w:rsid w:val="005E1B54"/>
    <w:rsid w:val="005F0FB7"/>
    <w:rsid w:val="005F1FB5"/>
    <w:rsid w:val="005F6EB1"/>
    <w:rsid w:val="006015E7"/>
    <w:rsid w:val="00603E97"/>
    <w:rsid w:val="006070C4"/>
    <w:rsid w:val="006103A0"/>
    <w:rsid w:val="006119E0"/>
    <w:rsid w:val="006156DD"/>
    <w:rsid w:val="006172A0"/>
    <w:rsid w:val="006226A0"/>
    <w:rsid w:val="006263A5"/>
    <w:rsid w:val="006265CA"/>
    <w:rsid w:val="00633959"/>
    <w:rsid w:val="00634D1C"/>
    <w:rsid w:val="0063529E"/>
    <w:rsid w:val="00651C37"/>
    <w:rsid w:val="00652E69"/>
    <w:rsid w:val="00664E34"/>
    <w:rsid w:val="00665867"/>
    <w:rsid w:val="00667CEC"/>
    <w:rsid w:val="006747FF"/>
    <w:rsid w:val="00674C16"/>
    <w:rsid w:val="00675DEA"/>
    <w:rsid w:val="00680564"/>
    <w:rsid w:val="0068095D"/>
    <w:rsid w:val="006814FF"/>
    <w:rsid w:val="006832ED"/>
    <w:rsid w:val="00686151"/>
    <w:rsid w:val="0068709C"/>
    <w:rsid w:val="00694A7B"/>
    <w:rsid w:val="006A078B"/>
    <w:rsid w:val="006A0956"/>
    <w:rsid w:val="006A6956"/>
    <w:rsid w:val="006B00CF"/>
    <w:rsid w:val="006C3242"/>
    <w:rsid w:val="006D2EEC"/>
    <w:rsid w:val="006D6946"/>
    <w:rsid w:val="006D6A1C"/>
    <w:rsid w:val="006E3088"/>
    <w:rsid w:val="007004E3"/>
    <w:rsid w:val="0070076F"/>
    <w:rsid w:val="00700F13"/>
    <w:rsid w:val="0071516D"/>
    <w:rsid w:val="007215D3"/>
    <w:rsid w:val="0072190D"/>
    <w:rsid w:val="00730637"/>
    <w:rsid w:val="00734A9F"/>
    <w:rsid w:val="0073637F"/>
    <w:rsid w:val="0074016D"/>
    <w:rsid w:val="007473EA"/>
    <w:rsid w:val="00750591"/>
    <w:rsid w:val="00750BD4"/>
    <w:rsid w:val="007522F8"/>
    <w:rsid w:val="0075633C"/>
    <w:rsid w:val="007579ED"/>
    <w:rsid w:val="00757A11"/>
    <w:rsid w:val="00761A0D"/>
    <w:rsid w:val="00762FBE"/>
    <w:rsid w:val="0076731D"/>
    <w:rsid w:val="0076788A"/>
    <w:rsid w:val="007711FD"/>
    <w:rsid w:val="00786EFA"/>
    <w:rsid w:val="007931AD"/>
    <w:rsid w:val="00793BAE"/>
    <w:rsid w:val="00794882"/>
    <w:rsid w:val="00794E13"/>
    <w:rsid w:val="0079699E"/>
    <w:rsid w:val="00796FA9"/>
    <w:rsid w:val="007979F6"/>
    <w:rsid w:val="007A6566"/>
    <w:rsid w:val="007B7824"/>
    <w:rsid w:val="007C118F"/>
    <w:rsid w:val="007C1A87"/>
    <w:rsid w:val="007C2AE2"/>
    <w:rsid w:val="007C2B37"/>
    <w:rsid w:val="007C7A3A"/>
    <w:rsid w:val="007D0D70"/>
    <w:rsid w:val="007D5B95"/>
    <w:rsid w:val="007D7AF8"/>
    <w:rsid w:val="007E0AA0"/>
    <w:rsid w:val="007E2095"/>
    <w:rsid w:val="007E35DE"/>
    <w:rsid w:val="007E3876"/>
    <w:rsid w:val="007E4108"/>
    <w:rsid w:val="007E4A09"/>
    <w:rsid w:val="007F0976"/>
    <w:rsid w:val="007F110F"/>
    <w:rsid w:val="007F1505"/>
    <w:rsid w:val="007F1E4A"/>
    <w:rsid w:val="007F3D29"/>
    <w:rsid w:val="007F51D7"/>
    <w:rsid w:val="007F668D"/>
    <w:rsid w:val="007F7B5C"/>
    <w:rsid w:val="0080480C"/>
    <w:rsid w:val="00806634"/>
    <w:rsid w:val="008118BD"/>
    <w:rsid w:val="008122B0"/>
    <w:rsid w:val="00823150"/>
    <w:rsid w:val="00823253"/>
    <w:rsid w:val="00825435"/>
    <w:rsid w:val="00837F0E"/>
    <w:rsid w:val="0084341E"/>
    <w:rsid w:val="00846E37"/>
    <w:rsid w:val="008477D3"/>
    <w:rsid w:val="00851BAD"/>
    <w:rsid w:val="00852B17"/>
    <w:rsid w:val="00857F5D"/>
    <w:rsid w:val="008602DE"/>
    <w:rsid w:val="008647B1"/>
    <w:rsid w:val="00865D53"/>
    <w:rsid w:val="00867C97"/>
    <w:rsid w:val="008705B0"/>
    <w:rsid w:val="00870D78"/>
    <w:rsid w:val="00873967"/>
    <w:rsid w:val="00874530"/>
    <w:rsid w:val="00875251"/>
    <w:rsid w:val="00876F31"/>
    <w:rsid w:val="00880C5B"/>
    <w:rsid w:val="00883570"/>
    <w:rsid w:val="00883746"/>
    <w:rsid w:val="0088532F"/>
    <w:rsid w:val="008863BD"/>
    <w:rsid w:val="008919FB"/>
    <w:rsid w:val="00893BA7"/>
    <w:rsid w:val="00895B06"/>
    <w:rsid w:val="008B0244"/>
    <w:rsid w:val="008B5C3E"/>
    <w:rsid w:val="008B6AF0"/>
    <w:rsid w:val="008D10D5"/>
    <w:rsid w:val="008D4F26"/>
    <w:rsid w:val="008D6C83"/>
    <w:rsid w:val="008E019D"/>
    <w:rsid w:val="008E0747"/>
    <w:rsid w:val="008E6E55"/>
    <w:rsid w:val="008F0271"/>
    <w:rsid w:val="008F564D"/>
    <w:rsid w:val="008F5ADA"/>
    <w:rsid w:val="00904C09"/>
    <w:rsid w:val="00905478"/>
    <w:rsid w:val="00905507"/>
    <w:rsid w:val="00927E47"/>
    <w:rsid w:val="00931C04"/>
    <w:rsid w:val="009323DE"/>
    <w:rsid w:val="00932F43"/>
    <w:rsid w:val="009353EE"/>
    <w:rsid w:val="0093617C"/>
    <w:rsid w:val="009373F7"/>
    <w:rsid w:val="0094650B"/>
    <w:rsid w:val="00951CBF"/>
    <w:rsid w:val="009523D7"/>
    <w:rsid w:val="00953E68"/>
    <w:rsid w:val="00955401"/>
    <w:rsid w:val="00960025"/>
    <w:rsid w:val="00961B50"/>
    <w:rsid w:val="00964CE7"/>
    <w:rsid w:val="0097709D"/>
    <w:rsid w:val="00986111"/>
    <w:rsid w:val="00990547"/>
    <w:rsid w:val="0099134E"/>
    <w:rsid w:val="00994D7C"/>
    <w:rsid w:val="00996093"/>
    <w:rsid w:val="00996DEC"/>
    <w:rsid w:val="00997AE0"/>
    <w:rsid w:val="00997B89"/>
    <w:rsid w:val="009A656A"/>
    <w:rsid w:val="009B301B"/>
    <w:rsid w:val="009B7C15"/>
    <w:rsid w:val="009C25F1"/>
    <w:rsid w:val="009C398F"/>
    <w:rsid w:val="009C4737"/>
    <w:rsid w:val="009C759A"/>
    <w:rsid w:val="009D429A"/>
    <w:rsid w:val="009D5CDA"/>
    <w:rsid w:val="009E24B6"/>
    <w:rsid w:val="009E2B4D"/>
    <w:rsid w:val="009F0DF6"/>
    <w:rsid w:val="009F1CD2"/>
    <w:rsid w:val="009F2586"/>
    <w:rsid w:val="009F2780"/>
    <w:rsid w:val="009F3DC7"/>
    <w:rsid w:val="00A016D2"/>
    <w:rsid w:val="00A02164"/>
    <w:rsid w:val="00A022F3"/>
    <w:rsid w:val="00A04126"/>
    <w:rsid w:val="00A14717"/>
    <w:rsid w:val="00A15CE1"/>
    <w:rsid w:val="00A23ED3"/>
    <w:rsid w:val="00A27528"/>
    <w:rsid w:val="00A278EB"/>
    <w:rsid w:val="00A30CA3"/>
    <w:rsid w:val="00A30DA4"/>
    <w:rsid w:val="00A3279B"/>
    <w:rsid w:val="00A33787"/>
    <w:rsid w:val="00A36736"/>
    <w:rsid w:val="00A41E8A"/>
    <w:rsid w:val="00A44B41"/>
    <w:rsid w:val="00A5515A"/>
    <w:rsid w:val="00A5667F"/>
    <w:rsid w:val="00A60F38"/>
    <w:rsid w:val="00A64C92"/>
    <w:rsid w:val="00A72DD0"/>
    <w:rsid w:val="00A83393"/>
    <w:rsid w:val="00A90C12"/>
    <w:rsid w:val="00A92511"/>
    <w:rsid w:val="00A96EE3"/>
    <w:rsid w:val="00AA0A83"/>
    <w:rsid w:val="00AA35F6"/>
    <w:rsid w:val="00AA386F"/>
    <w:rsid w:val="00AA4F3B"/>
    <w:rsid w:val="00AB0A2F"/>
    <w:rsid w:val="00AB5E52"/>
    <w:rsid w:val="00AC2AE3"/>
    <w:rsid w:val="00AC4935"/>
    <w:rsid w:val="00AD0B66"/>
    <w:rsid w:val="00AD1457"/>
    <w:rsid w:val="00AD1845"/>
    <w:rsid w:val="00AD2A6F"/>
    <w:rsid w:val="00AD4B21"/>
    <w:rsid w:val="00AD74EF"/>
    <w:rsid w:val="00AE034E"/>
    <w:rsid w:val="00AE1A5E"/>
    <w:rsid w:val="00AE4151"/>
    <w:rsid w:val="00AE6A78"/>
    <w:rsid w:val="00AE6DE2"/>
    <w:rsid w:val="00AF19F6"/>
    <w:rsid w:val="00AF1D59"/>
    <w:rsid w:val="00AF285A"/>
    <w:rsid w:val="00B04D23"/>
    <w:rsid w:val="00B1327C"/>
    <w:rsid w:val="00B16F64"/>
    <w:rsid w:val="00B210B2"/>
    <w:rsid w:val="00B23A11"/>
    <w:rsid w:val="00B24E5B"/>
    <w:rsid w:val="00B263BC"/>
    <w:rsid w:val="00B331A0"/>
    <w:rsid w:val="00B339E2"/>
    <w:rsid w:val="00B36871"/>
    <w:rsid w:val="00B410FF"/>
    <w:rsid w:val="00B463C3"/>
    <w:rsid w:val="00B46973"/>
    <w:rsid w:val="00B46C6C"/>
    <w:rsid w:val="00B512A8"/>
    <w:rsid w:val="00B516E5"/>
    <w:rsid w:val="00B56736"/>
    <w:rsid w:val="00B56B5C"/>
    <w:rsid w:val="00B61AD7"/>
    <w:rsid w:val="00B641B7"/>
    <w:rsid w:val="00B76A15"/>
    <w:rsid w:val="00B8084D"/>
    <w:rsid w:val="00B81D1B"/>
    <w:rsid w:val="00B81F5B"/>
    <w:rsid w:val="00B82170"/>
    <w:rsid w:val="00B8524F"/>
    <w:rsid w:val="00B856B5"/>
    <w:rsid w:val="00B90F9B"/>
    <w:rsid w:val="00B940FD"/>
    <w:rsid w:val="00B96F0F"/>
    <w:rsid w:val="00B96F4B"/>
    <w:rsid w:val="00B97129"/>
    <w:rsid w:val="00BA194D"/>
    <w:rsid w:val="00BA277F"/>
    <w:rsid w:val="00BA30B5"/>
    <w:rsid w:val="00BA4A47"/>
    <w:rsid w:val="00BB0A4F"/>
    <w:rsid w:val="00BB6615"/>
    <w:rsid w:val="00BC5152"/>
    <w:rsid w:val="00BD2CBF"/>
    <w:rsid w:val="00BD74B3"/>
    <w:rsid w:val="00BE139B"/>
    <w:rsid w:val="00BE3490"/>
    <w:rsid w:val="00BF2874"/>
    <w:rsid w:val="00BF3849"/>
    <w:rsid w:val="00BF465E"/>
    <w:rsid w:val="00C0082D"/>
    <w:rsid w:val="00C011E8"/>
    <w:rsid w:val="00C034FF"/>
    <w:rsid w:val="00C044AD"/>
    <w:rsid w:val="00C11318"/>
    <w:rsid w:val="00C132E0"/>
    <w:rsid w:val="00C15FB1"/>
    <w:rsid w:val="00C22519"/>
    <w:rsid w:val="00C234BB"/>
    <w:rsid w:val="00C25D03"/>
    <w:rsid w:val="00C273D7"/>
    <w:rsid w:val="00C34495"/>
    <w:rsid w:val="00C37F86"/>
    <w:rsid w:val="00C4600F"/>
    <w:rsid w:val="00C47E66"/>
    <w:rsid w:val="00C53F34"/>
    <w:rsid w:val="00C57452"/>
    <w:rsid w:val="00C62EBF"/>
    <w:rsid w:val="00C633C1"/>
    <w:rsid w:val="00C63891"/>
    <w:rsid w:val="00C6456A"/>
    <w:rsid w:val="00C66E5E"/>
    <w:rsid w:val="00C73436"/>
    <w:rsid w:val="00C812AB"/>
    <w:rsid w:val="00C81563"/>
    <w:rsid w:val="00C8194C"/>
    <w:rsid w:val="00C86D69"/>
    <w:rsid w:val="00C91FB4"/>
    <w:rsid w:val="00C922C0"/>
    <w:rsid w:val="00C9312D"/>
    <w:rsid w:val="00C93C60"/>
    <w:rsid w:val="00C9788D"/>
    <w:rsid w:val="00CA060D"/>
    <w:rsid w:val="00CA3FE5"/>
    <w:rsid w:val="00CA5606"/>
    <w:rsid w:val="00CA6528"/>
    <w:rsid w:val="00CB3A2F"/>
    <w:rsid w:val="00CB510D"/>
    <w:rsid w:val="00CB5A38"/>
    <w:rsid w:val="00CB71A1"/>
    <w:rsid w:val="00CC18A1"/>
    <w:rsid w:val="00CC3090"/>
    <w:rsid w:val="00CC309F"/>
    <w:rsid w:val="00CC3E0F"/>
    <w:rsid w:val="00CC5EB2"/>
    <w:rsid w:val="00CC5FD0"/>
    <w:rsid w:val="00CD3172"/>
    <w:rsid w:val="00CD4A2A"/>
    <w:rsid w:val="00CD5B21"/>
    <w:rsid w:val="00CD645B"/>
    <w:rsid w:val="00CD7CA1"/>
    <w:rsid w:val="00CE0DEC"/>
    <w:rsid w:val="00CE353D"/>
    <w:rsid w:val="00CE4273"/>
    <w:rsid w:val="00CE5060"/>
    <w:rsid w:val="00CE5AC0"/>
    <w:rsid w:val="00CE6725"/>
    <w:rsid w:val="00CF20A5"/>
    <w:rsid w:val="00CF2B25"/>
    <w:rsid w:val="00CF4ED3"/>
    <w:rsid w:val="00D0152D"/>
    <w:rsid w:val="00D04CBF"/>
    <w:rsid w:val="00D073EA"/>
    <w:rsid w:val="00D172CC"/>
    <w:rsid w:val="00D20B6A"/>
    <w:rsid w:val="00D21986"/>
    <w:rsid w:val="00D22306"/>
    <w:rsid w:val="00D23FA8"/>
    <w:rsid w:val="00D317B7"/>
    <w:rsid w:val="00D33E2B"/>
    <w:rsid w:val="00D353C5"/>
    <w:rsid w:val="00D443F3"/>
    <w:rsid w:val="00D44DD8"/>
    <w:rsid w:val="00D454CD"/>
    <w:rsid w:val="00D454D1"/>
    <w:rsid w:val="00D508CE"/>
    <w:rsid w:val="00D51A06"/>
    <w:rsid w:val="00D549EE"/>
    <w:rsid w:val="00D65228"/>
    <w:rsid w:val="00D66135"/>
    <w:rsid w:val="00D73558"/>
    <w:rsid w:val="00D74226"/>
    <w:rsid w:val="00D74238"/>
    <w:rsid w:val="00D757DC"/>
    <w:rsid w:val="00D76321"/>
    <w:rsid w:val="00D80A9E"/>
    <w:rsid w:val="00D91321"/>
    <w:rsid w:val="00D92797"/>
    <w:rsid w:val="00D95FF2"/>
    <w:rsid w:val="00D96E42"/>
    <w:rsid w:val="00DA12CC"/>
    <w:rsid w:val="00DA2595"/>
    <w:rsid w:val="00DA44FF"/>
    <w:rsid w:val="00DA45A4"/>
    <w:rsid w:val="00DA6323"/>
    <w:rsid w:val="00DB53B4"/>
    <w:rsid w:val="00DC0998"/>
    <w:rsid w:val="00DC3F75"/>
    <w:rsid w:val="00DC5B45"/>
    <w:rsid w:val="00DD1399"/>
    <w:rsid w:val="00DD18CA"/>
    <w:rsid w:val="00DD395C"/>
    <w:rsid w:val="00DD3A6E"/>
    <w:rsid w:val="00DD5BA1"/>
    <w:rsid w:val="00DD60FB"/>
    <w:rsid w:val="00DE0FD0"/>
    <w:rsid w:val="00DF1A0D"/>
    <w:rsid w:val="00DF615B"/>
    <w:rsid w:val="00DF7D05"/>
    <w:rsid w:val="00E037F1"/>
    <w:rsid w:val="00E03F2B"/>
    <w:rsid w:val="00E0707F"/>
    <w:rsid w:val="00E072C7"/>
    <w:rsid w:val="00E11B8B"/>
    <w:rsid w:val="00E1282D"/>
    <w:rsid w:val="00E13B01"/>
    <w:rsid w:val="00E14AB6"/>
    <w:rsid w:val="00E14E57"/>
    <w:rsid w:val="00E15A8C"/>
    <w:rsid w:val="00E206E7"/>
    <w:rsid w:val="00E2194C"/>
    <w:rsid w:val="00E34E87"/>
    <w:rsid w:val="00E37E71"/>
    <w:rsid w:val="00E578C6"/>
    <w:rsid w:val="00E652FA"/>
    <w:rsid w:val="00E70762"/>
    <w:rsid w:val="00E71C73"/>
    <w:rsid w:val="00E74136"/>
    <w:rsid w:val="00E753F7"/>
    <w:rsid w:val="00E76741"/>
    <w:rsid w:val="00E805E5"/>
    <w:rsid w:val="00E812F9"/>
    <w:rsid w:val="00E83B69"/>
    <w:rsid w:val="00E8678C"/>
    <w:rsid w:val="00E86CA0"/>
    <w:rsid w:val="00E9325A"/>
    <w:rsid w:val="00E960B6"/>
    <w:rsid w:val="00E979B9"/>
    <w:rsid w:val="00EA035E"/>
    <w:rsid w:val="00EA259D"/>
    <w:rsid w:val="00EA3108"/>
    <w:rsid w:val="00EA4D89"/>
    <w:rsid w:val="00EB133E"/>
    <w:rsid w:val="00EB3B66"/>
    <w:rsid w:val="00EB64A2"/>
    <w:rsid w:val="00EB65D2"/>
    <w:rsid w:val="00EC2671"/>
    <w:rsid w:val="00EC382C"/>
    <w:rsid w:val="00EC4BCB"/>
    <w:rsid w:val="00EC5367"/>
    <w:rsid w:val="00EC59D9"/>
    <w:rsid w:val="00EC7F6C"/>
    <w:rsid w:val="00ED1868"/>
    <w:rsid w:val="00ED7559"/>
    <w:rsid w:val="00EE17BE"/>
    <w:rsid w:val="00EE657C"/>
    <w:rsid w:val="00EF2830"/>
    <w:rsid w:val="00EF699E"/>
    <w:rsid w:val="00F00D4B"/>
    <w:rsid w:val="00F0101E"/>
    <w:rsid w:val="00F0261E"/>
    <w:rsid w:val="00F12472"/>
    <w:rsid w:val="00F1640C"/>
    <w:rsid w:val="00F25B85"/>
    <w:rsid w:val="00F26B46"/>
    <w:rsid w:val="00F2784E"/>
    <w:rsid w:val="00F27948"/>
    <w:rsid w:val="00F34561"/>
    <w:rsid w:val="00F35D3F"/>
    <w:rsid w:val="00F40F3C"/>
    <w:rsid w:val="00F41DE3"/>
    <w:rsid w:val="00F448BB"/>
    <w:rsid w:val="00F462AE"/>
    <w:rsid w:val="00F565DC"/>
    <w:rsid w:val="00F76E3F"/>
    <w:rsid w:val="00F81F7D"/>
    <w:rsid w:val="00F8684C"/>
    <w:rsid w:val="00F93D44"/>
    <w:rsid w:val="00F94C9F"/>
    <w:rsid w:val="00FA45E1"/>
    <w:rsid w:val="00FA51CE"/>
    <w:rsid w:val="00FA7252"/>
    <w:rsid w:val="00FA728E"/>
    <w:rsid w:val="00FB5757"/>
    <w:rsid w:val="00FB5B76"/>
    <w:rsid w:val="00FB6ECF"/>
    <w:rsid w:val="00FC0E7D"/>
    <w:rsid w:val="00FC2EB2"/>
    <w:rsid w:val="00FC4DCA"/>
    <w:rsid w:val="00FC691E"/>
    <w:rsid w:val="00FC6A23"/>
    <w:rsid w:val="00FD3753"/>
    <w:rsid w:val="00FD4F72"/>
    <w:rsid w:val="00FE240E"/>
    <w:rsid w:val="00FE623E"/>
    <w:rsid w:val="00FF0744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."/>
  <w:listSeparator w:val=","/>
  <w14:docId w14:val="77F28E2C"/>
  <w15:docId w15:val="{96B8DB0B-1224-4974-A040-71F72F6A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ascii="Arial" w:hAnsi="Arial" w:cs="Arial"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/>
      <w:outlineLvl w:val="0"/>
    </w:pPr>
    <w:rPr>
      <w:b/>
      <w:bCs/>
      <w:color w:val="00B0F0"/>
      <w:kern w:val="28"/>
      <w:lang w:val="fr-BE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D0433"/>
    <w:pPr>
      <w:keepNext/>
      <w:keepLines/>
      <w:shd w:val="clear" w:color="auto" w:fill="0092BB"/>
      <w:spacing w:before="120"/>
      <w:ind w:left="-142"/>
      <w:outlineLvl w:val="1"/>
    </w:pPr>
    <w:rPr>
      <w:b/>
      <w:bCs/>
      <w:color w:val="FFFFFF"/>
      <w:lang w:val="en-GB" w:eastAsia="it-IT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60" w:after="260" w:line="260" w:lineRule="auto"/>
      <w:ind w:left="709" w:hanging="709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827"/>
    <w:rPr>
      <w:rFonts w:asciiTheme="majorHAnsi" w:eastAsiaTheme="majorEastAsia" w:hAnsiTheme="majorHAnsi" w:cstheme="majorBidi"/>
      <w:b/>
      <w:bCs/>
      <w:kern w:val="32"/>
      <w:sz w:val="32"/>
      <w:szCs w:val="32"/>
      <w:lang w:val="it-IT"/>
    </w:rPr>
  </w:style>
  <w:style w:type="character" w:customStyle="1" w:styleId="Heading2Char">
    <w:name w:val="Heading 2 Char"/>
    <w:basedOn w:val="DefaultParagraphFont"/>
    <w:link w:val="Heading2"/>
    <w:uiPriority w:val="99"/>
    <w:rsid w:val="004D0433"/>
    <w:rPr>
      <w:rFonts w:ascii="Arial" w:hAnsi="Arial" w:cs="Arial"/>
      <w:b/>
      <w:bCs/>
      <w:color w:val="FFFFFF"/>
      <w:sz w:val="24"/>
      <w:szCs w:val="24"/>
      <w:shd w:val="clear" w:color="auto" w:fill="0092BB"/>
      <w:lang w:val="en-GB"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827"/>
    <w:rPr>
      <w:rFonts w:asciiTheme="minorHAnsi" w:eastAsiaTheme="minorEastAsia" w:hAnsiTheme="minorHAnsi" w:cstheme="minorBidi"/>
      <w:b/>
      <w:bCs/>
      <w:sz w:val="28"/>
      <w:szCs w:val="28"/>
      <w:lang w:val="it-IT"/>
    </w:rPr>
  </w:style>
  <w:style w:type="paragraph" w:styleId="TOC2">
    <w:name w:val="toc 2"/>
    <w:basedOn w:val="Normal"/>
    <w:next w:val="Normal"/>
    <w:autoRedefine/>
    <w:uiPriority w:val="99"/>
    <w:semiHidden/>
    <w:pPr>
      <w:tabs>
        <w:tab w:val="left" w:pos="1134"/>
        <w:tab w:val="right" w:pos="8505"/>
      </w:tabs>
      <w:spacing w:before="140" w:line="260" w:lineRule="auto"/>
      <w:ind w:left="1134" w:right="1134" w:hanging="567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pPr>
      <w:tabs>
        <w:tab w:val="left" w:pos="1985"/>
        <w:tab w:val="right" w:pos="8505"/>
      </w:tabs>
      <w:spacing w:before="140" w:line="260" w:lineRule="auto"/>
      <w:ind w:left="1985" w:right="1134" w:hanging="851"/>
    </w:pPr>
    <w:rPr>
      <w:noProof/>
    </w:rPr>
  </w:style>
  <w:style w:type="paragraph" w:customStyle="1" w:styleId="Tabletitle">
    <w:name w:val="Table title"/>
    <w:basedOn w:val="ETFBodyText"/>
    <w:uiPriority w:val="99"/>
    <w:pPr>
      <w:spacing w:line="260" w:lineRule="auto"/>
    </w:pPr>
    <w:rPr>
      <w:b/>
      <w:bCs/>
      <w:color w:val="FFFFFF"/>
      <w:sz w:val="18"/>
      <w:szCs w:val="18"/>
    </w:rPr>
  </w:style>
  <w:style w:type="paragraph" w:customStyle="1" w:styleId="ETFBodyText">
    <w:name w:val="ETF Body Text"/>
    <w:basedOn w:val="Normal"/>
    <w:link w:val="ETFBodyTextChar"/>
    <w:pPr>
      <w:spacing w:before="60" w:after="60"/>
    </w:pPr>
  </w:style>
  <w:style w:type="paragraph" w:customStyle="1" w:styleId="TableBody">
    <w:name w:val="Table Body"/>
    <w:basedOn w:val="ETFBodyText"/>
    <w:uiPriority w:val="99"/>
    <w:pPr>
      <w:spacing w:line="260" w:lineRule="auto"/>
    </w:pPr>
    <w:rPr>
      <w:sz w:val="18"/>
      <w:szCs w:val="18"/>
    </w:rPr>
  </w:style>
  <w:style w:type="character" w:styleId="FootnoteReference">
    <w:name w:val="footnote reference"/>
    <w:aliases w:val="16 Point,Superscript 6 Point,BVI fnr,nota pié di pagina, BVI fnr"/>
    <w:basedOn w:val="DefaultParagraphFont"/>
    <w:rPr>
      <w:rFonts w:ascii="Arial" w:hAnsi="Arial" w:cs="Arial"/>
      <w:position w:val="6"/>
      <w:sz w:val="16"/>
      <w:szCs w:val="16"/>
    </w:rPr>
  </w:style>
  <w:style w:type="paragraph" w:customStyle="1" w:styleId="Tablereference">
    <w:name w:val="Table reference"/>
    <w:basedOn w:val="Normal"/>
    <w:uiPriority w:val="99"/>
    <w:pPr>
      <w:spacing w:before="240" w:after="240" w:line="260" w:lineRule="auto"/>
    </w:pPr>
    <w:rPr>
      <w:b/>
      <w:bCs/>
    </w:rPr>
  </w:style>
  <w:style w:type="paragraph" w:styleId="FootnoteText">
    <w:name w:val="footnote text"/>
    <w:basedOn w:val="Normal"/>
    <w:link w:val="FootnoteTextChar"/>
    <w:semiHidden/>
    <w:pPr>
      <w:ind w:left="284" w:hanging="284"/>
    </w:pPr>
    <w:rPr>
      <w:rFonts w:ascii="Times New Roman" w:hAnsi="Times New Roman" w:cs="Times New Roman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sz w:val="24"/>
      <w:szCs w:val="24"/>
      <w:lang w:val="it-IT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827"/>
    <w:rPr>
      <w:rFonts w:ascii="Arial" w:hAnsi="Arial" w:cs="Arial"/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827"/>
    <w:rPr>
      <w:rFonts w:ascii="Arial" w:hAnsi="Arial" w:cs="Arial"/>
      <w:sz w:val="24"/>
      <w:szCs w:val="24"/>
      <w:lang w:val="it-IT"/>
    </w:rPr>
  </w:style>
  <w:style w:type="paragraph" w:customStyle="1" w:styleId="PageNumberOdd">
    <w:name w:val="PageNumberOdd"/>
    <w:basedOn w:val="Footer"/>
    <w:uiPriority w:val="99"/>
    <w:pPr>
      <w:tabs>
        <w:tab w:val="clear" w:pos="4153"/>
        <w:tab w:val="clear" w:pos="8306"/>
      </w:tabs>
      <w:jc w:val="right"/>
    </w:pPr>
  </w:style>
  <w:style w:type="paragraph" w:customStyle="1" w:styleId="ETFBulletlevel1">
    <w:name w:val="ETF Bullet level 1"/>
    <w:basedOn w:val="ETFBodyText"/>
    <w:uiPriority w:val="99"/>
    <w:pPr>
      <w:numPr>
        <w:numId w:val="2"/>
      </w:numPr>
      <w:spacing w:after="140" w:line="260" w:lineRule="auto"/>
    </w:pPr>
  </w:style>
  <w:style w:type="paragraph" w:styleId="TOC1">
    <w:name w:val="toc 1"/>
    <w:basedOn w:val="Normal"/>
    <w:next w:val="Normal"/>
    <w:autoRedefine/>
    <w:uiPriority w:val="99"/>
    <w:semiHidden/>
    <w:pPr>
      <w:tabs>
        <w:tab w:val="right" w:pos="8505"/>
      </w:tabs>
      <w:spacing w:before="140" w:line="259" w:lineRule="auto"/>
      <w:ind w:right="1134"/>
    </w:pPr>
    <w:rPr>
      <w:b/>
      <w:bCs/>
      <w:noProof/>
      <w:lang w:val="en-GB"/>
    </w:rPr>
  </w:style>
  <w:style w:type="paragraph" w:customStyle="1" w:styleId="ETFNumberinglevel1">
    <w:name w:val="ETF Numbering level 1"/>
    <w:basedOn w:val="ETFBulletlevel1"/>
    <w:uiPriority w:val="99"/>
    <w:pPr>
      <w:numPr>
        <w:numId w:val="1"/>
      </w:numPr>
    </w:pPr>
  </w:style>
  <w:style w:type="paragraph" w:customStyle="1" w:styleId="PageNumberEven">
    <w:name w:val="PageNumberEven"/>
    <w:basedOn w:val="Footer"/>
    <w:uiPriority w:val="99"/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none"/>
    </w:rPr>
  </w:style>
  <w:style w:type="paragraph" w:customStyle="1" w:styleId="Covertitle">
    <w:name w:val="Covertitle"/>
    <w:basedOn w:val="BodyText"/>
    <w:uiPriority w:val="99"/>
    <w:pPr>
      <w:spacing w:before="600" w:after="240"/>
    </w:pPr>
    <w:rPr>
      <w:b/>
      <w:bCs/>
      <w:caps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CC7827"/>
    <w:rPr>
      <w:rFonts w:ascii="Arial" w:hAnsi="Arial" w:cs="Arial"/>
      <w:sz w:val="24"/>
      <w:szCs w:val="24"/>
      <w:lang w:val="it-IT"/>
    </w:rPr>
  </w:style>
  <w:style w:type="character" w:styleId="PageNumber">
    <w:name w:val="page number"/>
    <w:basedOn w:val="DefaultParagraphFont"/>
    <w:uiPriority w:val="99"/>
  </w:style>
  <w:style w:type="paragraph" w:customStyle="1" w:styleId="Heading4jo">
    <w:name w:val="Heading 4jo"/>
    <w:basedOn w:val="Heading4"/>
    <w:uiPriority w:val="99"/>
    <w:rPr>
      <w:rFonts w:ascii="Arial" w:hAnsi="Arial" w:cs="Arial"/>
      <w:i/>
      <w:i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lang w:val="en-GB" w:eastAsia="en-US"/>
    </w:rPr>
  </w:style>
  <w:style w:type="paragraph" w:styleId="BodyText3">
    <w:name w:val="Body Text 3"/>
    <w:basedOn w:val="Normal"/>
    <w:link w:val="BodyText3Char"/>
    <w:uiPriority w:val="9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827"/>
    <w:rPr>
      <w:rFonts w:ascii="Arial" w:hAnsi="Arial" w:cs="Arial"/>
      <w:sz w:val="16"/>
      <w:szCs w:val="16"/>
      <w:lang w:val="it-IT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27"/>
    <w:rPr>
      <w:sz w:val="0"/>
      <w:szCs w:val="0"/>
      <w:lang w:val="it-IT"/>
    </w:rPr>
  </w:style>
  <w:style w:type="character" w:customStyle="1" w:styleId="ETFBodyTextChar">
    <w:name w:val="ETF Body Text Char"/>
    <w:link w:val="ETFBodyText"/>
    <w:locked/>
    <w:rPr>
      <w:rFonts w:ascii="Arial" w:hAnsi="Arial" w:cs="Arial"/>
      <w:sz w:val="24"/>
      <w:szCs w:val="24"/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rFonts w:ascii="Times New Roman" w:hAnsi="Times New Roman" w:cs="Times New Roman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827"/>
    <w:rPr>
      <w:rFonts w:ascii="Arial" w:hAnsi="Arial" w:cs="Arial"/>
      <w:b/>
      <w:bCs/>
      <w:sz w:val="20"/>
      <w:szCs w:val="20"/>
      <w:lang w:val="it-IT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827"/>
    <w:rPr>
      <w:rFonts w:ascii="Arial" w:hAnsi="Arial" w:cs="Arial"/>
      <w:sz w:val="24"/>
      <w:szCs w:val="24"/>
      <w:lang w:val="it-IT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customStyle="1" w:styleId="CharChar2">
    <w:name w:val="Char Char2"/>
    <w:uiPriority w:val="99"/>
    <w:rPr>
      <w:rFonts w:ascii="Arial" w:hAnsi="Arial" w:cs="Arial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Pr>
      <w:rFonts w:ascii="Lucida Grande" w:hAnsi="Lucida Grande" w:cs="Lucida Grande"/>
      <w:sz w:val="24"/>
      <w:szCs w:val="24"/>
      <w:lang w:val="it-IT" w:eastAsia="en-US"/>
    </w:rPr>
  </w:style>
  <w:style w:type="character" w:customStyle="1" w:styleId="CharChar1">
    <w:name w:val="Char Char1"/>
    <w:uiPriority w:val="99"/>
    <w:semiHidden/>
    <w:locked/>
    <w:rsid w:val="00ED7559"/>
    <w:rPr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593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8C77CAB493C4CC28C851D171ACDEB5D0300FDF2429D52573F4FB397B01A6CA5923D" ma:contentTypeVersion="30" ma:contentTypeDescription="Create a new HR document" ma:contentTypeScope="" ma:versionID="48e50da0748767b18241c85a3635b3ee">
  <xsd:schema xmlns:xsd="http://www.w3.org/2001/XMLSchema" xmlns:xs="http://www.w3.org/2001/XMLSchema" xmlns:p="http://schemas.microsoft.com/office/2006/metadata/properties" xmlns:ns1="df6b2545-d15d-4d63-86ca-644416e434f8" xmlns:ns2="2f2d8fe6-adc4-4c81-ac54-c69080493d6b" targetNamespace="http://schemas.microsoft.com/office/2006/metadata/properties" ma:root="true" ma:fieldsID="a428eebc707e743e26de3a076c2f9e46" ns1:_="" ns2:_="">
    <xsd:import namespace="df6b2545-d15d-4d63-86ca-644416e434f8"/>
    <xsd:import namespace="2f2d8fe6-adc4-4c81-ac54-c69080493d6b"/>
    <xsd:element name="properties">
      <xsd:complexType>
        <xsd:sequence>
          <xsd:element name="documentManagement">
            <xsd:complexType>
              <xsd:all>
                <xsd:element ref="ns1:HR_x0020_Document_x0020_Type"/>
                <xsd:element ref="ns2:HRSubArea"/>
                <xsd:element ref="ns2:ReferenceYear"/>
                <xsd:element ref="ns2:ReferenceNumber" minOccurs="0"/>
                <xsd:element ref="ns2:Origin" minOccurs="0"/>
                <xsd:element ref="ns2:Status" minOccurs="0"/>
                <xsd:element ref="ns2:Authors" minOccurs="0"/>
                <xsd:element ref="ns2:ETFLanguage" minOccurs="0"/>
                <xsd:element ref="ns1:HR_x0020_Keywords" minOccurs="0"/>
                <xsd:element ref="ns1:General_x0020_Key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b2545-d15d-4d63-86ca-644416e434f8" elementFormDefault="qualified">
    <xsd:import namespace="http://schemas.microsoft.com/office/2006/documentManagement/types"/>
    <xsd:import namespace="http://schemas.microsoft.com/office/infopath/2007/PartnerControls"/>
    <xsd:element name="HR_x0020_Document_x0020_Type" ma:index="0" ma:displayName="HR Document Type" ma:format="Dropdown" ma:internalName="HR_x0020_Document_x0020_Type">
      <xsd:simpleType>
        <xsd:restriction base="dms:Choice">
          <xsd:enumeration value="Action plan"/>
          <xsd:enumeration value="Certificate"/>
          <xsd:enumeration value="Checklist"/>
          <xsd:enumeration value="Contract of employment"/>
          <xsd:enumeration value="Declaration"/>
          <xsd:enumeration value="Database"/>
          <xsd:enumeration value="Job description"/>
          <xsd:enumeration value="Info material"/>
          <xsd:enumeration value="Salary"/>
          <xsd:enumeration value="Questions-tests"/>
          <xsd:enumeration value="Training programme"/>
          <xsd:enumeration value="Vacancy notice"/>
        </xsd:restriction>
      </xsd:simpleType>
    </xsd:element>
    <xsd:element name="HR_x0020_Keywords" ma:index="10" nillable="true" ma:displayName="HR Keywords" ma:internalName="HR_x0020_Keyword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GRO"/>
                    <xsd:enumeration value="Anti-harassment"/>
                    <xsd:enumeration value="Audit"/>
                    <xsd:enumeration value="Budget"/>
                    <xsd:enumeration value="Competences and expertise"/>
                    <xsd:enumeration value="Contract agents"/>
                    <xsd:enumeration value="Contract management"/>
                    <xsd:enumeration value="Data protection"/>
                    <xsd:enumeration value="EC badges"/>
                    <xsd:enumeration value="End of service"/>
                    <xsd:enumeration value="Financial rights"/>
                    <xsd:enumeration value="HR Corner"/>
                    <xsd:enumeration value="HR management"/>
                    <xsd:enumeration value="ID cards"/>
                    <xsd:enumeration value="Induction"/>
                    <xsd:enumeration value="Interim staff"/>
                    <xsd:enumeration value="Internal mobility"/>
                    <xsd:enumeration value="Internal Temporary Assignment"/>
                    <xsd:enumeration value="Invalidity"/>
                    <xsd:enumeration value="JSIS"/>
                    <xsd:enumeration value="Learning and Development"/>
                    <xsd:enumeration value="Leave-absences-flexitime"/>
                    <xsd:enumeration value="Local agents"/>
                    <xsd:enumeration value="Medical advisor"/>
                    <xsd:enumeration value="Medical check-ups"/>
                    <xsd:enumeration value="Mission"/>
                    <xsd:enumeration value="Pension"/>
                    <xsd:enumeration value="Performance management"/>
                    <xsd:enumeration value="Psycho-socio support"/>
                    <xsd:enumeration value="Reclassification"/>
                    <xsd:enumeration value="Recruitment"/>
                    <xsd:enumeration value="SNE-NEPT"/>
                    <xsd:enumeration value="Staff Committee"/>
                    <xsd:enumeration value="Staff Regulations"/>
                    <xsd:enumeration value="Staffing"/>
                    <xsd:enumeration value="Start of service"/>
                    <xsd:enumeration value="Statistics"/>
                    <xsd:enumeration value="Study Support Scheme"/>
                    <xsd:enumeration value="Survey"/>
                    <xsd:enumeration value="SYSPER"/>
                    <xsd:enumeration value="Temporary Agents"/>
                    <xsd:enumeration value="Trainees"/>
                    <xsd:enumeration value="Training"/>
                    <xsd:enumeration value="TRAMS"/>
                    <xsd:enumeration value="Unemployment"/>
                    <xsd:enumeration value="Working conditions"/>
                  </xsd:restriction>
                </xsd:simpleType>
              </xsd:element>
            </xsd:sequence>
          </xsd:extension>
        </xsd:complexContent>
      </xsd:complexType>
    </xsd:element>
    <xsd:element name="General_x0020_Keywords" ma:index="11" nillable="true" ma:displayName="General Keywords" ma:hidden="true" ma:internalName="General_x0020_Keyword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Audit"/>
                    <xsd:enumeration value="Budget"/>
                    <xsd:enumeration value="Communication"/>
                    <xsd:enumeration value="Corporate"/>
                    <xsd:enumeration value="Correspondence"/>
                    <xsd:enumeration value="Evaluation"/>
                    <xsd:enumeration value="Facilities"/>
                    <xsd:enumeration value="Finance"/>
                    <xsd:enumeration value="Governance"/>
                    <xsd:enumeration value="Human resources"/>
                    <xsd:enumeration value="ICT"/>
                    <xsd:enumeration value="Management"/>
                    <xsd:enumeration value="Monitoring"/>
                    <xsd:enumeration value="Operations"/>
                    <xsd:enumeration value="Organisational development"/>
                    <xsd:enumeration value="Planning"/>
                    <xsd:enumeration value="Procurement"/>
                    <xsd:enumeration value="Reporting"/>
                    <xsd:enumeration value="Staff committee"/>
                    <xsd:enumeration value="Strateg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8fe6-adc4-4c81-ac54-c69080493d6b" elementFormDefault="qualified">
    <xsd:import namespace="http://schemas.microsoft.com/office/2006/documentManagement/types"/>
    <xsd:import namespace="http://schemas.microsoft.com/office/infopath/2007/PartnerControls"/>
    <xsd:element name="HRSubArea" ma:index="1" ma:displayName="HR Sub Area" ma:default="Recruitment" ma:format="Dropdown" ma:internalName="HRSubArea">
      <xsd:simpleType>
        <xsd:restriction base="dms:Choice">
          <xsd:enumeration value="Recruitment"/>
          <xsd:enumeration value="Learning &amp; Development"/>
          <xsd:enumeration value="Performance Management"/>
          <xsd:enumeration value="Medical &amp; staff support"/>
          <xsd:enumeration value="Rights and Obligations"/>
          <xsd:enumeration value="Legal Framework and audits"/>
          <xsd:enumeration value="HR Management"/>
          <xsd:enumeration value="Missions"/>
          <xsd:enumeration value="Management and coordination"/>
          <xsd:enumeration value="Planning monitoring and reporting"/>
          <xsd:enumeration value="Finance and procurement"/>
        </xsd:restriction>
      </xsd:simpleType>
    </xsd:element>
    <xsd:element name="ReferenceYear" ma:index="4" ma:displayName="Reference Year" ma:default="2017" ma:format="Dropdown" ma:internalName="ReferenceYear">
      <xsd:simpleType>
        <xsd:restriction base="dms:Choice">
          <xsd:enumeration value="2030"/>
          <xsd:enumeration value="2029"/>
          <xsd:enumeration value="2028"/>
          <xsd:enumeration value="2027"/>
          <xsd:enumeration value="2026"/>
          <xsd:enumeration value="2025"/>
          <xsd:enumeration value="2024"/>
          <xsd:enumeration value="2023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9"/>
          <xsd:enumeration value="1988"/>
          <xsd:enumeration value="1987"/>
          <xsd:enumeration value="1986"/>
          <xsd:enumeration value="1985"/>
          <xsd:enumeration value="0000"/>
        </xsd:restriction>
      </xsd:simpleType>
    </xsd:element>
    <xsd:element name="ReferenceNumber" ma:index="5" nillable="true" ma:displayName="Reference Number" ma:internalName="ReferenceNumber">
      <xsd:simpleType>
        <xsd:restriction base="dms:Text"/>
      </xsd:simpleType>
    </xsd:element>
    <xsd:element name="Origin" ma:index="6" nillable="true" ma:displayName="Origin" ma:hidden="true" ma:internalName="Origin" ma:readOnly="false">
      <xsd:simpleType>
        <xsd:restriction base="dms:Choice">
          <xsd:enumeration value="ETF"/>
          <xsd:enumeration value="External"/>
          <xsd:enumeration value="Commission"/>
        </xsd:restriction>
      </xsd:simpleType>
    </xsd:element>
    <xsd:element name="Status" ma:index="7" nillable="true" ma:displayName="Status" ma:hidden="true" ma:internalName="Status" ma:readOnly="false">
      <xsd:simpleType>
        <xsd:restriction base="dms:Choice">
          <xsd:enumeration value="Draft"/>
          <xsd:enumeration value="Final"/>
          <xsd:enumeration value="Expired"/>
        </xsd:restriction>
      </xsd:simpleType>
    </xsd:element>
    <xsd:element name="Authors" ma:index="8" nillable="true" ma:displayName="Authors" ma:internalName="Authors">
      <xsd:simpleType>
        <xsd:restriction base="dms:Text"/>
      </xsd:simpleType>
    </xsd:element>
    <xsd:element name="ETFLanguage" ma:index="9" nillable="true" ma:displayName="Language" ma:default="English" ma:format="Dropdown" ma:internalName="ETFLanguage">
      <xsd:simpleType>
        <xsd:restriction base="dms:Choice">
          <xsd:enumeration value="English"/>
          <xsd:enumeration value="Italian"/>
          <xsd:enumeration value="French"/>
          <xsd:enumeration value="German"/>
          <xsd:enumeration value="Spanish"/>
          <xsd:enumeration value="Arabic"/>
          <xsd:enumeration value="Russian"/>
          <xsd:enumeration value="Local langua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f2d8fe6-adc4-4c81-ac54-c69080493d6b" xsi:nil="true"/>
    <ReferenceYear xmlns="2f2d8fe6-adc4-4c81-ac54-c69080493d6b">2017</ReferenceYear>
    <Origin xmlns="2f2d8fe6-adc4-4c81-ac54-c69080493d6b" xsi:nil="true"/>
    <ETFLanguage xmlns="2f2d8fe6-adc4-4c81-ac54-c69080493d6b">English</ETFLanguage>
    <HR_x0020_Keywords xmlns="df6b2545-d15d-4d63-86ca-644416e434f8">
      <Value>Internal mobility</Value>
      <Value>Recruitment</Value>
      <Value>Temporary Agents</Value>
    </HR_x0020_Keywords>
    <ReferenceNumber xmlns="2f2d8fe6-adc4-4c81-ac54-c69080493d6b">ETF/IM/17/02</ReferenceNumber>
    <HRSubArea xmlns="2f2d8fe6-adc4-4c81-ac54-c69080493d6b">Recruitment</HRSubArea>
    <HR_x0020_Document_x0020_Type xmlns="df6b2545-d15d-4d63-86ca-644416e434f8">Vacancy notice</HR_x0020_Document_x0020_Type>
    <General_x0020_Keywords xmlns="df6b2545-d15d-4d63-86ca-644416e434f8"/>
    <Authors xmlns="2f2d8fe6-adc4-4c81-ac54-c69080493d6b">Francesco Caddeo</Autho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F0FD-7698-404D-9932-5B9369139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E7096-BD72-41F6-A538-3792E583C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b2545-d15d-4d63-86ca-644416e434f8"/>
    <ds:schemaRef ds:uri="2f2d8fe6-adc4-4c81-ac54-c69080493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42DF6-3BB4-4027-A968-E31CC4E3AD8A}">
  <ds:schemaRefs>
    <ds:schemaRef ds:uri="http://purl.org/dc/elements/1.1/"/>
    <ds:schemaRef ds:uri="http://schemas.openxmlformats.org/package/2006/metadata/core-properties"/>
    <ds:schemaRef ds:uri="http://purl.org/dc/dcmitype/"/>
    <ds:schemaRef ds:uri="2f2d8fe6-adc4-4c81-ac54-c69080493d6b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f6b2545-d15d-4d63-86ca-644416e434f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38DD4F1-7B6B-4EA1-AAA8-ED831143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 notice ETF-IM-17-02</vt:lpstr>
    </vt:vector>
  </TitlesOfParts>
  <Company>European Training Foundation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notice ETF-IM-17-02</dc:title>
  <dc:creator>Joanna Anstey</dc:creator>
  <cp:lastModifiedBy>Francesco Caddeo</cp:lastModifiedBy>
  <cp:revision>111</cp:revision>
  <cp:lastPrinted>2018-03-06T13:31:00Z</cp:lastPrinted>
  <dcterms:created xsi:type="dcterms:W3CDTF">2017-11-17T12:57:00Z</dcterms:created>
  <dcterms:modified xsi:type="dcterms:W3CDTF">2019-04-15T15:20:00Z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0x01010018C77CAB493C4CC28C851D171ACDEB5D0300FDF2429D52573F4FB397B01A6CA5923D</vt:lpwstr>
  </property>
</Properties>
</file>