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F" w:rsidRPr="002752DF" w:rsidRDefault="00DA1DFF" w:rsidP="00435A9F">
      <w:pPr>
        <w:jc w:val="both"/>
        <w:rPr>
          <w:lang w:val="en-US"/>
        </w:rPr>
      </w:pPr>
      <w:bookmarkStart w:id="0" w:name="_GoBack"/>
      <w:bookmarkEnd w:id="0"/>
    </w:p>
    <w:p w:rsidR="002752DF" w:rsidRPr="002752DF" w:rsidRDefault="002752DF" w:rsidP="00DA1DFF">
      <w:pPr>
        <w:jc w:val="center"/>
        <w:rPr>
          <w:bCs/>
          <w:i/>
          <w:color w:val="000000"/>
          <w:sz w:val="32"/>
          <w:szCs w:val="32"/>
          <w:lang w:val="en-US"/>
        </w:rPr>
      </w:pPr>
    </w:p>
    <w:p w:rsidR="00C0722B" w:rsidRDefault="00C0722B" w:rsidP="00C0722B">
      <w:pPr>
        <w:jc w:val="center"/>
        <w:rPr>
          <w:b/>
          <w:smallCaps/>
          <w:sz w:val="32"/>
          <w:szCs w:val="28"/>
          <w:lang w:val="en-US"/>
        </w:rPr>
      </w:pPr>
      <w:r>
        <w:rPr>
          <w:b/>
          <w:smallCaps/>
          <w:sz w:val="32"/>
          <w:szCs w:val="28"/>
          <w:lang w:val="en-US"/>
        </w:rPr>
        <w:t>Climate Change and Future Scenarios</w:t>
      </w:r>
    </w:p>
    <w:p w:rsidR="00C0722B" w:rsidRDefault="00C0722B" w:rsidP="00C0722B">
      <w:pPr>
        <w:jc w:val="center"/>
        <w:rPr>
          <w:b/>
          <w:smallCaps/>
          <w:sz w:val="32"/>
          <w:szCs w:val="28"/>
          <w:lang w:val="en-US"/>
        </w:rPr>
      </w:pPr>
      <w:r>
        <w:rPr>
          <w:b/>
          <w:smallCaps/>
          <w:sz w:val="32"/>
          <w:szCs w:val="28"/>
          <w:lang w:val="en-US"/>
        </w:rPr>
        <w:t>in the Arctic Region</w:t>
      </w:r>
    </w:p>
    <w:p w:rsidR="00C0722B" w:rsidRDefault="00C0722B" w:rsidP="00C0722B">
      <w:pPr>
        <w:jc w:val="center"/>
        <w:rPr>
          <w:b/>
          <w:smallCaps/>
          <w:sz w:val="32"/>
          <w:szCs w:val="26"/>
          <w:lang w:val="en-US"/>
        </w:rPr>
      </w:pPr>
    </w:p>
    <w:p w:rsidR="00C0722B" w:rsidRDefault="00C0722B" w:rsidP="00C0722B">
      <w:pPr>
        <w:jc w:val="center"/>
        <w:rPr>
          <w:b/>
          <w:smallCaps/>
          <w:sz w:val="32"/>
          <w:lang w:val="en-US"/>
        </w:rPr>
      </w:pPr>
      <w:r>
        <w:rPr>
          <w:b/>
          <w:smallCaps/>
          <w:sz w:val="32"/>
          <w:lang w:val="en-US"/>
        </w:rPr>
        <w:t>ROUND TABLE</w:t>
      </w:r>
    </w:p>
    <w:p w:rsidR="00C0722B" w:rsidRDefault="00C0722B" w:rsidP="00C0722B">
      <w:pPr>
        <w:jc w:val="center"/>
        <w:rPr>
          <w:i/>
          <w:sz w:val="32"/>
          <w:szCs w:val="20"/>
          <w:lang w:val="en-US"/>
        </w:rPr>
      </w:pPr>
      <w:r>
        <w:rPr>
          <w:i/>
          <w:sz w:val="32"/>
          <w:szCs w:val="20"/>
          <w:lang w:val="en-US"/>
        </w:rPr>
        <w:t xml:space="preserve">(Venice, </w:t>
      </w:r>
      <w:r w:rsidR="003F0187">
        <w:rPr>
          <w:i/>
          <w:sz w:val="32"/>
          <w:szCs w:val="20"/>
          <w:lang w:val="en-US"/>
        </w:rPr>
        <w:t>11-</w:t>
      </w:r>
      <w:r>
        <w:rPr>
          <w:i/>
          <w:sz w:val="32"/>
          <w:szCs w:val="20"/>
          <w:lang w:val="en-US"/>
        </w:rPr>
        <w:t>12th December 2014)</w:t>
      </w:r>
    </w:p>
    <w:p w:rsidR="00C0722B" w:rsidRDefault="00C0722B" w:rsidP="00DA1DFF">
      <w:pPr>
        <w:jc w:val="center"/>
        <w:rPr>
          <w:b/>
          <w:bCs/>
          <w:color w:val="000000"/>
          <w:sz w:val="32"/>
          <w:szCs w:val="32"/>
          <w:lang w:val="en-US"/>
        </w:rPr>
      </w:pPr>
    </w:p>
    <w:p w:rsidR="002752DF" w:rsidRPr="003F0187" w:rsidRDefault="002752DF" w:rsidP="003F0187">
      <w:pPr>
        <w:jc w:val="center"/>
        <w:rPr>
          <w:b/>
          <w:bCs/>
          <w:color w:val="000000"/>
          <w:sz w:val="32"/>
          <w:szCs w:val="32"/>
          <w:u w:val="single"/>
          <w:lang w:val="en-US"/>
        </w:rPr>
      </w:pPr>
      <w:r w:rsidRPr="00C0722B">
        <w:rPr>
          <w:b/>
          <w:bCs/>
          <w:color w:val="000000"/>
          <w:sz w:val="32"/>
          <w:szCs w:val="32"/>
          <w:u w:val="single"/>
          <w:lang w:val="en-US"/>
        </w:rPr>
        <w:t>Gunnar Bragi Sveinsson</w:t>
      </w:r>
    </w:p>
    <w:p w:rsidR="002752DF" w:rsidRPr="002752DF" w:rsidRDefault="002752DF" w:rsidP="00435A9F">
      <w:pPr>
        <w:jc w:val="both"/>
        <w:rPr>
          <w:lang w:val="en-US"/>
        </w:rPr>
      </w:pPr>
    </w:p>
    <w:p w:rsidR="006D338B" w:rsidRPr="002752DF" w:rsidRDefault="00FE69DA" w:rsidP="00435A9F">
      <w:pPr>
        <w:jc w:val="both"/>
        <w:rPr>
          <w:lang w:val="en-US"/>
        </w:rPr>
      </w:pPr>
      <w:r w:rsidRPr="002752DF">
        <w:rPr>
          <w:lang w:val="en-US"/>
        </w:rPr>
        <w:t>Distinguish guests, ladies and gentleman</w:t>
      </w:r>
      <w:r w:rsidR="006355AF" w:rsidRPr="002752DF">
        <w:rPr>
          <w:lang w:val="en-US"/>
        </w:rPr>
        <w:t>,</w:t>
      </w:r>
    </w:p>
    <w:p w:rsidR="00FE69DA" w:rsidRPr="002752DF" w:rsidRDefault="00FE69DA" w:rsidP="00435A9F">
      <w:pPr>
        <w:jc w:val="both"/>
        <w:rPr>
          <w:lang w:val="en-US"/>
        </w:rPr>
      </w:pPr>
    </w:p>
    <w:p w:rsidR="00FE69DA" w:rsidRPr="002752DF" w:rsidRDefault="00FE69DA" w:rsidP="00435A9F">
      <w:pPr>
        <w:jc w:val="both"/>
        <w:rPr>
          <w:lang w:val="en-US"/>
        </w:rPr>
      </w:pPr>
      <w:r w:rsidRPr="002752DF">
        <w:rPr>
          <w:lang w:val="en-US"/>
        </w:rPr>
        <w:t xml:space="preserve">I want to </w:t>
      </w:r>
      <w:r w:rsidR="00F43D0D" w:rsidRPr="002752DF">
        <w:rPr>
          <w:lang w:val="en-US"/>
        </w:rPr>
        <w:t>thank the G</w:t>
      </w:r>
      <w:r w:rsidRPr="002752DF">
        <w:rPr>
          <w:lang w:val="en-US"/>
        </w:rPr>
        <w:t>overnment of Italy for inv</w:t>
      </w:r>
      <w:r w:rsidR="006355AF" w:rsidRPr="002752DF">
        <w:rPr>
          <w:lang w:val="en-US"/>
        </w:rPr>
        <w:t>i</w:t>
      </w:r>
      <w:r w:rsidR="00463746" w:rsidRPr="002752DF">
        <w:rPr>
          <w:lang w:val="en-US"/>
        </w:rPr>
        <w:t>ting me to speak at this event.</w:t>
      </w:r>
      <w:r w:rsidR="00463746" w:rsidRPr="002752DF">
        <w:rPr>
          <w:lang w:val="en-US"/>
        </w:rPr>
        <w:br/>
      </w:r>
      <w:r w:rsidR="006355AF" w:rsidRPr="002752DF">
        <w:rPr>
          <w:lang w:val="en-US"/>
        </w:rPr>
        <w:t>I</w:t>
      </w:r>
      <w:r w:rsidRPr="002752DF">
        <w:rPr>
          <w:lang w:val="en-US"/>
        </w:rPr>
        <w:t>t offers an opportunity to look at the future of the Arctic region from abroad perspective.</w:t>
      </w:r>
    </w:p>
    <w:p w:rsidR="00F43D0D" w:rsidRPr="002752DF" w:rsidRDefault="00FE69DA" w:rsidP="00435A9F">
      <w:pPr>
        <w:jc w:val="both"/>
        <w:rPr>
          <w:lang w:val="en-US"/>
        </w:rPr>
      </w:pPr>
      <w:r w:rsidRPr="002752DF">
        <w:rPr>
          <w:lang w:val="en-US"/>
        </w:rPr>
        <w:t>Many of</w:t>
      </w:r>
      <w:r w:rsidR="00463746" w:rsidRPr="002752DF">
        <w:rPr>
          <w:lang w:val="en-US"/>
        </w:rPr>
        <w:t xml:space="preserve"> the</w:t>
      </w:r>
      <w:r w:rsidRPr="002752DF">
        <w:rPr>
          <w:lang w:val="en-US"/>
        </w:rPr>
        <w:t xml:space="preserve"> issues cover</w:t>
      </w:r>
      <w:r w:rsidR="00463746" w:rsidRPr="002752DF">
        <w:rPr>
          <w:lang w:val="en-US"/>
        </w:rPr>
        <w:t>ed</w:t>
      </w:r>
      <w:r w:rsidRPr="002752DF">
        <w:rPr>
          <w:lang w:val="en-US"/>
        </w:rPr>
        <w:t xml:space="preserve"> there touch upon</w:t>
      </w:r>
      <w:r w:rsidR="006355AF" w:rsidRPr="002752DF">
        <w:rPr>
          <w:lang w:val="en-US"/>
        </w:rPr>
        <w:t xml:space="preserve"> the </w:t>
      </w:r>
      <w:r w:rsidR="00F43D0D" w:rsidRPr="002752DF">
        <w:rPr>
          <w:lang w:val="en-US"/>
        </w:rPr>
        <w:t>co</w:t>
      </w:r>
      <w:r w:rsidR="006355AF" w:rsidRPr="002752DF">
        <w:rPr>
          <w:lang w:val="en-US"/>
        </w:rPr>
        <w:t>r</w:t>
      </w:r>
      <w:r w:rsidR="00F43D0D" w:rsidRPr="002752DF">
        <w:rPr>
          <w:lang w:val="en-US"/>
        </w:rPr>
        <w:t>e</w:t>
      </w:r>
      <w:r w:rsidR="006355AF" w:rsidRPr="002752DF">
        <w:rPr>
          <w:lang w:val="en-US"/>
        </w:rPr>
        <w:t xml:space="preserve"> elements in</w:t>
      </w:r>
      <w:r w:rsidR="002752DF">
        <w:rPr>
          <w:lang w:val="en-US"/>
        </w:rPr>
        <w:t xml:space="preserve"> </w:t>
      </w:r>
      <w:r w:rsidR="00463746" w:rsidRPr="002752DF">
        <w:rPr>
          <w:lang w:val="en-US"/>
        </w:rPr>
        <w:t>Iceland’s</w:t>
      </w:r>
      <w:r w:rsidR="002752DF">
        <w:rPr>
          <w:lang w:val="en-US"/>
        </w:rPr>
        <w:t xml:space="preserve"> </w:t>
      </w:r>
      <w:r w:rsidR="00463746" w:rsidRPr="002752DF">
        <w:rPr>
          <w:lang w:val="en-US"/>
        </w:rPr>
        <w:t>A</w:t>
      </w:r>
      <w:r w:rsidRPr="002752DF">
        <w:rPr>
          <w:lang w:val="en-US"/>
        </w:rPr>
        <w:t>rctic policy and have a strong relevance for our regional and international cooperation.</w:t>
      </w:r>
    </w:p>
    <w:p w:rsidR="00FE69DA" w:rsidRPr="002752DF" w:rsidRDefault="00FE69DA" w:rsidP="00435A9F">
      <w:pPr>
        <w:jc w:val="both"/>
        <w:rPr>
          <w:lang w:val="en-US"/>
        </w:rPr>
      </w:pPr>
      <w:r w:rsidRPr="002752DF">
        <w:rPr>
          <w:lang w:val="en-US"/>
        </w:rPr>
        <w:t>There are three points I believe are central to our discussion:</w:t>
      </w:r>
    </w:p>
    <w:p w:rsidR="00FE69DA" w:rsidRPr="002752DF" w:rsidRDefault="00FE69DA" w:rsidP="00435A9F">
      <w:pPr>
        <w:jc w:val="both"/>
        <w:rPr>
          <w:lang w:val="en-US"/>
        </w:rPr>
      </w:pPr>
      <w:r w:rsidRPr="002752DF">
        <w:rPr>
          <w:lang w:val="en-US"/>
        </w:rPr>
        <w:t xml:space="preserve">Firstly, the rules of the game: it is sometimes implied that </w:t>
      </w:r>
      <w:r w:rsidR="006355AF" w:rsidRPr="002752DF">
        <w:rPr>
          <w:lang w:val="en-US"/>
        </w:rPr>
        <w:t>the A</w:t>
      </w:r>
      <w:r w:rsidRPr="002752DF">
        <w:rPr>
          <w:lang w:val="en-US"/>
        </w:rPr>
        <w:t>rctic will turn into a cold version of the Wild West.</w:t>
      </w:r>
    </w:p>
    <w:p w:rsidR="00FE69DA" w:rsidRPr="002752DF" w:rsidRDefault="00FE69DA" w:rsidP="00435A9F">
      <w:pPr>
        <w:jc w:val="both"/>
        <w:rPr>
          <w:lang w:val="en-US"/>
        </w:rPr>
      </w:pPr>
      <w:r w:rsidRPr="002752DF">
        <w:rPr>
          <w:lang w:val="en-US"/>
        </w:rPr>
        <w:t xml:space="preserve">The </w:t>
      </w:r>
      <w:r w:rsidR="00593BC6" w:rsidRPr="002752DF">
        <w:rPr>
          <w:lang w:val="en-US"/>
        </w:rPr>
        <w:t>reality is different: the High N</w:t>
      </w:r>
      <w:r w:rsidRPr="002752DF">
        <w:rPr>
          <w:lang w:val="en-US"/>
        </w:rPr>
        <w:t>orth is characterized by low tension an</w:t>
      </w:r>
      <w:r w:rsidR="00593BC6" w:rsidRPr="002752DF">
        <w:rPr>
          <w:lang w:val="en-US"/>
        </w:rPr>
        <w:t>d the lega</w:t>
      </w:r>
      <w:r w:rsidR="006355AF" w:rsidRPr="002752DF">
        <w:rPr>
          <w:lang w:val="en-US"/>
        </w:rPr>
        <w:t>l environment in the A</w:t>
      </w:r>
      <w:r w:rsidRPr="002752DF">
        <w:rPr>
          <w:lang w:val="en-US"/>
        </w:rPr>
        <w:t>rctic rests on a solid foundation. L</w:t>
      </w:r>
      <w:r w:rsidR="00593BC6" w:rsidRPr="002752DF">
        <w:rPr>
          <w:lang w:val="en-US"/>
        </w:rPr>
        <w:t>ega</w:t>
      </w:r>
      <w:r w:rsidRPr="002752DF">
        <w:rPr>
          <w:lang w:val="en-US"/>
        </w:rPr>
        <w:t>l and institutional arrangements are forme</w:t>
      </w:r>
      <w:r w:rsidR="00593BC6" w:rsidRPr="002752DF">
        <w:rPr>
          <w:lang w:val="en-US"/>
        </w:rPr>
        <w:t>rly e</w:t>
      </w:r>
      <w:r w:rsidR="006355AF" w:rsidRPr="002752DF">
        <w:rPr>
          <w:lang w:val="en-US"/>
        </w:rPr>
        <w:t>mplaced, defining responsibilities and rights of states.</w:t>
      </w:r>
    </w:p>
    <w:p w:rsidR="006355AF" w:rsidRPr="002752DF" w:rsidRDefault="006355AF" w:rsidP="00435A9F">
      <w:pPr>
        <w:jc w:val="both"/>
        <w:rPr>
          <w:lang w:val="en-US"/>
        </w:rPr>
      </w:pPr>
      <w:r w:rsidRPr="002752DF">
        <w:rPr>
          <w:lang w:val="en-US"/>
        </w:rPr>
        <w:t>Most importantly,</w:t>
      </w:r>
      <w:r w:rsidR="00593BC6" w:rsidRPr="002752DF">
        <w:rPr>
          <w:lang w:val="en-US"/>
        </w:rPr>
        <w:t xml:space="preserve"> the Arctic S</w:t>
      </w:r>
      <w:r w:rsidRPr="002752DF">
        <w:rPr>
          <w:lang w:val="en-US"/>
        </w:rPr>
        <w:t>tates are committed to respecting</w:t>
      </w:r>
      <w:r w:rsidR="00593BC6" w:rsidRPr="002752DF">
        <w:rPr>
          <w:lang w:val="en-US"/>
        </w:rPr>
        <w:t xml:space="preserve"> the United N</w:t>
      </w:r>
      <w:r w:rsidRPr="002752DF">
        <w:rPr>
          <w:lang w:val="en-US"/>
        </w:rPr>
        <w:t>ations</w:t>
      </w:r>
      <w:r w:rsidR="00593BC6" w:rsidRPr="002752DF">
        <w:rPr>
          <w:lang w:val="en-US"/>
        </w:rPr>
        <w:t xml:space="preserve"> C</w:t>
      </w:r>
      <w:r w:rsidRPr="002752DF">
        <w:rPr>
          <w:lang w:val="en-US"/>
        </w:rPr>
        <w:t xml:space="preserve">onvention of the law of the sea or guiding light in solving </w:t>
      </w:r>
      <w:r w:rsidR="00593BC6" w:rsidRPr="002752DF">
        <w:rPr>
          <w:lang w:val="en-US"/>
        </w:rPr>
        <w:t>legal matters and possible</w:t>
      </w:r>
      <w:r w:rsidRPr="002752DF">
        <w:rPr>
          <w:lang w:val="en-US"/>
        </w:rPr>
        <w:t xml:space="preserve"> disputes and, at the same time, it is important to continue to build on</w:t>
      </w:r>
      <w:r w:rsidR="00593BC6" w:rsidRPr="002752DF">
        <w:rPr>
          <w:lang w:val="en-US"/>
        </w:rPr>
        <w:t xml:space="preserve"> the existing lega</w:t>
      </w:r>
      <w:r w:rsidRPr="002752DF">
        <w:rPr>
          <w:lang w:val="en-US"/>
        </w:rPr>
        <w:t>l framework and developing tools to be better prepared to address emergenc</w:t>
      </w:r>
      <w:r w:rsidR="00DA1DFF" w:rsidRPr="002752DF">
        <w:rPr>
          <w:lang w:val="en-US"/>
        </w:rPr>
        <w:t>y</w:t>
      </w:r>
      <w:r w:rsidRPr="002752DF">
        <w:rPr>
          <w:lang w:val="en-US"/>
        </w:rPr>
        <w:t xml:space="preserve"> challenges in the Arctic.</w:t>
      </w:r>
    </w:p>
    <w:p w:rsidR="006355AF" w:rsidRPr="002752DF" w:rsidRDefault="006355AF" w:rsidP="00435A9F">
      <w:pPr>
        <w:jc w:val="both"/>
        <w:rPr>
          <w:lang w:val="en-US"/>
        </w:rPr>
      </w:pPr>
      <w:r w:rsidRPr="002752DF">
        <w:rPr>
          <w:lang w:val="en-US"/>
        </w:rPr>
        <w:t>The two legal arrangements</w:t>
      </w:r>
      <w:r w:rsidR="00F43D0D" w:rsidRPr="002752DF">
        <w:rPr>
          <w:lang w:val="en-US"/>
        </w:rPr>
        <w:t xml:space="preserve"> on </w:t>
      </w:r>
      <w:r w:rsidR="00DA1DFF" w:rsidRPr="002752DF">
        <w:rPr>
          <w:lang w:val="en-US"/>
        </w:rPr>
        <w:t xml:space="preserve">Search and Rescue </w:t>
      </w:r>
      <w:r w:rsidRPr="002752DF">
        <w:rPr>
          <w:lang w:val="en-US"/>
        </w:rPr>
        <w:t xml:space="preserve">and </w:t>
      </w:r>
      <w:r w:rsidR="00DA1DFF" w:rsidRPr="002752DF">
        <w:rPr>
          <w:lang w:val="en-US"/>
        </w:rPr>
        <w:t>M</w:t>
      </w:r>
      <w:r w:rsidRPr="002752DF">
        <w:rPr>
          <w:lang w:val="en-US"/>
        </w:rPr>
        <w:t xml:space="preserve">arine </w:t>
      </w:r>
      <w:r w:rsidR="00DA1DFF" w:rsidRPr="002752DF">
        <w:rPr>
          <w:lang w:val="en-US"/>
        </w:rPr>
        <w:t>O</w:t>
      </w:r>
      <w:r w:rsidRPr="002752DF">
        <w:rPr>
          <w:lang w:val="en-US"/>
        </w:rPr>
        <w:t xml:space="preserve">il </w:t>
      </w:r>
      <w:r w:rsidR="00DA1DFF" w:rsidRPr="002752DF">
        <w:rPr>
          <w:lang w:val="en-US"/>
        </w:rPr>
        <w:t>P</w:t>
      </w:r>
      <w:r w:rsidRPr="002752DF">
        <w:rPr>
          <w:lang w:val="en-US"/>
        </w:rPr>
        <w:t>ollution</w:t>
      </w:r>
      <w:r w:rsidR="00593BC6" w:rsidRPr="002752DF">
        <w:rPr>
          <w:lang w:val="en-US"/>
        </w:rPr>
        <w:t>,</w:t>
      </w:r>
      <w:r w:rsidRPr="002752DF">
        <w:rPr>
          <w:lang w:val="en-US"/>
        </w:rPr>
        <w:t xml:space="preserve"> signed by the Arctic States, are </w:t>
      </w:r>
      <w:r w:rsidR="00593BC6" w:rsidRPr="002752DF">
        <w:rPr>
          <w:lang w:val="en-US"/>
        </w:rPr>
        <w:t xml:space="preserve">good examples of concrete steps. </w:t>
      </w:r>
      <w:r w:rsidRPr="002752DF">
        <w:rPr>
          <w:lang w:val="en-US"/>
        </w:rPr>
        <w:t xml:space="preserve">International agreements and </w:t>
      </w:r>
      <w:r w:rsidR="008B4FFC" w:rsidRPr="002752DF">
        <w:rPr>
          <w:lang w:val="en-US"/>
        </w:rPr>
        <w:t>efforts that contribute to climate change</w:t>
      </w:r>
      <w:r w:rsidR="002752DF">
        <w:rPr>
          <w:lang w:val="en-US"/>
        </w:rPr>
        <w:t xml:space="preserve"> </w:t>
      </w:r>
      <w:r w:rsidR="00F43D0D" w:rsidRPr="002752DF">
        <w:rPr>
          <w:lang w:val="en-US"/>
        </w:rPr>
        <w:t xml:space="preserve">mitigation are </w:t>
      </w:r>
      <w:r w:rsidR="008B4FFC" w:rsidRPr="002752DF">
        <w:rPr>
          <w:lang w:val="en-US"/>
        </w:rPr>
        <w:t>crucial for the future of the Arctic.</w:t>
      </w:r>
      <w:r w:rsidR="008719F8" w:rsidRPr="002752DF">
        <w:rPr>
          <w:lang w:val="en-US"/>
        </w:rPr>
        <w:br/>
      </w:r>
      <w:r w:rsidR="008B4FFC" w:rsidRPr="002752DF">
        <w:rPr>
          <w:lang w:val="en-US"/>
        </w:rPr>
        <w:t>The new climate change agreement</w:t>
      </w:r>
      <w:r w:rsidR="00EA06ED" w:rsidRPr="002752DF">
        <w:rPr>
          <w:lang w:val="en-US"/>
        </w:rPr>
        <w:t>,</w:t>
      </w:r>
      <w:r w:rsidR="008B4FFC" w:rsidRPr="002752DF">
        <w:rPr>
          <w:lang w:val="en-US"/>
        </w:rPr>
        <w:t xml:space="preserve"> to be signed in Paris next year</w:t>
      </w:r>
      <w:r w:rsidR="00EA06ED" w:rsidRPr="002752DF">
        <w:rPr>
          <w:lang w:val="en-US"/>
        </w:rPr>
        <w:t>,</w:t>
      </w:r>
      <w:r w:rsidR="008B4FFC" w:rsidRPr="002752DF">
        <w:rPr>
          <w:lang w:val="en-US"/>
        </w:rPr>
        <w:t xml:space="preserve"> will</w:t>
      </w:r>
      <w:r w:rsidR="00593BC6" w:rsidRPr="002752DF">
        <w:rPr>
          <w:lang w:val="en-US"/>
        </w:rPr>
        <w:t xml:space="preserve"> hopefully</w:t>
      </w:r>
      <w:r w:rsidR="008B4FFC" w:rsidRPr="002752DF">
        <w:rPr>
          <w:lang w:val="en-US"/>
        </w:rPr>
        <w:t xml:space="preserve"> be</w:t>
      </w:r>
      <w:r w:rsidR="008719F8" w:rsidRPr="002752DF">
        <w:rPr>
          <w:lang w:val="en-US"/>
        </w:rPr>
        <w:t xml:space="preserve"> a game changer in this respect </w:t>
      </w:r>
      <w:r w:rsidR="008B4FFC" w:rsidRPr="002752DF">
        <w:rPr>
          <w:lang w:val="en-US"/>
        </w:rPr>
        <w:t xml:space="preserve">on sustainable path. </w:t>
      </w:r>
    </w:p>
    <w:p w:rsidR="008B4FFC" w:rsidRPr="002752DF" w:rsidRDefault="008B4FFC" w:rsidP="00435A9F">
      <w:pPr>
        <w:jc w:val="both"/>
        <w:rPr>
          <w:lang w:val="en-US"/>
        </w:rPr>
      </w:pPr>
      <w:r w:rsidRPr="002752DF">
        <w:rPr>
          <w:lang w:val="en-US"/>
        </w:rPr>
        <w:lastRenderedPageBreak/>
        <w:t xml:space="preserve">Iceland has </w:t>
      </w:r>
      <w:r w:rsidR="008719F8" w:rsidRPr="002752DF">
        <w:rPr>
          <w:lang w:val="en-US"/>
        </w:rPr>
        <w:t>affirmed</w:t>
      </w:r>
      <w:r w:rsidR="00593BC6" w:rsidRPr="002752DF">
        <w:rPr>
          <w:lang w:val="en-US"/>
        </w:rPr>
        <w:t xml:space="preserve"> its commitment</w:t>
      </w:r>
      <w:r w:rsidRPr="002752DF">
        <w:rPr>
          <w:lang w:val="en-US"/>
        </w:rPr>
        <w:t xml:space="preserve"> to sustainable d</w:t>
      </w:r>
      <w:r w:rsidR="00EA06ED" w:rsidRPr="002752DF">
        <w:rPr>
          <w:lang w:val="en-US"/>
        </w:rPr>
        <w:t>evelopment in the Arctic Region,</w:t>
      </w:r>
      <w:r w:rsidRPr="002752DF">
        <w:rPr>
          <w:lang w:val="en-US"/>
        </w:rPr>
        <w:t xml:space="preserve"> including economic and social development. The human dimension is very important. You must ensure that th</w:t>
      </w:r>
      <w:r w:rsidR="00DA1DFF" w:rsidRPr="002752DF">
        <w:rPr>
          <w:lang w:val="en-US"/>
        </w:rPr>
        <w:t>ose</w:t>
      </w:r>
      <w:r w:rsidRPr="002752DF">
        <w:rPr>
          <w:lang w:val="en-US"/>
        </w:rPr>
        <w:t xml:space="preserve"> living in the region can influence decision making that </w:t>
      </w:r>
      <w:r w:rsidR="00EA06ED" w:rsidRPr="002752DF">
        <w:rPr>
          <w:lang w:val="en-US"/>
        </w:rPr>
        <w:t>may affect the future well-being</w:t>
      </w:r>
      <w:r w:rsidRPr="002752DF">
        <w:rPr>
          <w:lang w:val="en-US"/>
        </w:rPr>
        <w:t xml:space="preserve"> .</w:t>
      </w:r>
    </w:p>
    <w:p w:rsidR="008B4FFC" w:rsidRPr="002752DF" w:rsidRDefault="008B4FFC" w:rsidP="00435A9F">
      <w:pPr>
        <w:jc w:val="both"/>
        <w:rPr>
          <w:lang w:val="en-US"/>
        </w:rPr>
      </w:pPr>
      <w:r w:rsidRPr="002752DF">
        <w:rPr>
          <w:lang w:val="en-US"/>
        </w:rPr>
        <w:t>An important project that Iceland is leading, the Arcti</w:t>
      </w:r>
      <w:r w:rsidR="00EA06ED" w:rsidRPr="002752DF">
        <w:rPr>
          <w:lang w:val="en-US"/>
        </w:rPr>
        <w:t>c Human D</w:t>
      </w:r>
      <w:r w:rsidRPr="002752DF">
        <w:rPr>
          <w:lang w:val="en-US"/>
        </w:rPr>
        <w:t xml:space="preserve">evelopment </w:t>
      </w:r>
      <w:r w:rsidR="00EA06ED" w:rsidRPr="002752DF">
        <w:rPr>
          <w:lang w:val="en-US"/>
        </w:rPr>
        <w:t>R</w:t>
      </w:r>
      <w:r w:rsidRPr="002752DF">
        <w:rPr>
          <w:lang w:val="en-US"/>
        </w:rPr>
        <w:t xml:space="preserve">eport, published this month, will give us valuable inside </w:t>
      </w:r>
      <w:r w:rsidR="00DA1DFF" w:rsidRPr="002752DF">
        <w:rPr>
          <w:lang w:val="en-US"/>
        </w:rPr>
        <w:t xml:space="preserve">look </w:t>
      </w:r>
      <w:r w:rsidRPr="002752DF">
        <w:rPr>
          <w:lang w:val="en-US"/>
        </w:rPr>
        <w:t>into the Arctic de</w:t>
      </w:r>
      <w:r w:rsidR="00EA06ED" w:rsidRPr="002752DF">
        <w:rPr>
          <w:lang w:val="en-US"/>
        </w:rPr>
        <w:t>mographics, societies</w:t>
      </w:r>
      <w:r w:rsidRPr="002752DF">
        <w:rPr>
          <w:lang w:val="en-US"/>
        </w:rPr>
        <w:t xml:space="preserve"> and culture, but also the </w:t>
      </w:r>
      <w:r w:rsidR="0038569B" w:rsidRPr="002752DF">
        <w:rPr>
          <w:lang w:val="en-US"/>
        </w:rPr>
        <w:t>bord</w:t>
      </w:r>
      <w:r w:rsidRPr="002752DF">
        <w:rPr>
          <w:lang w:val="en-US"/>
        </w:rPr>
        <w:t>er issue of climate change and development. We are</w:t>
      </w:r>
      <w:r w:rsidR="00EA06ED" w:rsidRPr="002752DF">
        <w:rPr>
          <w:lang w:val="en-US"/>
        </w:rPr>
        <w:t xml:space="preserve"> witnes</w:t>
      </w:r>
      <w:r w:rsidRPr="002752DF">
        <w:rPr>
          <w:lang w:val="en-US"/>
        </w:rPr>
        <w:t>sing increas</w:t>
      </w:r>
      <w:r w:rsidR="008719F8" w:rsidRPr="002752DF">
        <w:rPr>
          <w:lang w:val="en-US"/>
        </w:rPr>
        <w:t>ing</w:t>
      </w:r>
      <w:r w:rsidRPr="002752DF">
        <w:rPr>
          <w:lang w:val="en-US"/>
        </w:rPr>
        <w:t xml:space="preserve"> economic activity, shipping, tourism and resource development in the Arctic, calling for expanding roles and </w:t>
      </w:r>
      <w:r w:rsidR="00EA06ED" w:rsidRPr="002752DF">
        <w:rPr>
          <w:lang w:val="en-US"/>
        </w:rPr>
        <w:t>responsibilities,</w:t>
      </w:r>
      <w:r w:rsidR="002752DF">
        <w:rPr>
          <w:lang w:val="en-US"/>
        </w:rPr>
        <w:t xml:space="preserve"> </w:t>
      </w:r>
      <w:r w:rsidR="00EA06ED" w:rsidRPr="002752DF">
        <w:rPr>
          <w:lang w:val="en-US"/>
        </w:rPr>
        <w:t>such as e</w:t>
      </w:r>
      <w:r w:rsidR="00A2520C" w:rsidRPr="002752DF">
        <w:rPr>
          <w:lang w:val="en-US"/>
        </w:rPr>
        <w:t xml:space="preserve">nvironmental </w:t>
      </w:r>
      <w:r w:rsidRPr="002752DF">
        <w:rPr>
          <w:lang w:val="en-US"/>
        </w:rPr>
        <w:t>security and protection</w:t>
      </w:r>
      <w:r w:rsidR="00A2520C" w:rsidRPr="002752DF">
        <w:rPr>
          <w:lang w:val="en-US"/>
        </w:rPr>
        <w:t>. Capillar</w:t>
      </w:r>
      <w:r w:rsidR="00EA06ED" w:rsidRPr="002752DF">
        <w:rPr>
          <w:lang w:val="en-US"/>
        </w:rPr>
        <w:t>y</w:t>
      </w:r>
      <w:r w:rsidR="00A2520C" w:rsidRPr="002752DF">
        <w:rPr>
          <w:lang w:val="en-US"/>
        </w:rPr>
        <w:t xml:space="preserve"> in our policy on the oceans is to ensure sustainable use of living mar</w:t>
      </w:r>
      <w:r w:rsidR="00EA06ED" w:rsidRPr="002752DF">
        <w:rPr>
          <w:lang w:val="en-US"/>
        </w:rPr>
        <w:t>ine</w:t>
      </w:r>
      <w:r w:rsidR="00A2520C" w:rsidRPr="002752DF">
        <w:rPr>
          <w:lang w:val="en-US"/>
        </w:rPr>
        <w:t xml:space="preserve"> resources and to strongly advocate the same sustainability</w:t>
      </w:r>
      <w:r w:rsidR="00EA06ED" w:rsidRPr="002752DF">
        <w:rPr>
          <w:lang w:val="en-US"/>
        </w:rPr>
        <w:t xml:space="preserve"> principles in all </w:t>
      </w:r>
      <w:r w:rsidR="00A2520C" w:rsidRPr="002752DF">
        <w:rPr>
          <w:lang w:val="en-US"/>
        </w:rPr>
        <w:t>international fora.</w:t>
      </w:r>
    </w:p>
    <w:p w:rsidR="00A2520C" w:rsidRPr="002752DF" w:rsidRDefault="00A2520C" w:rsidP="00435A9F">
      <w:pPr>
        <w:jc w:val="both"/>
        <w:rPr>
          <w:lang w:val="en-US"/>
        </w:rPr>
      </w:pPr>
      <w:r w:rsidRPr="002752DF">
        <w:rPr>
          <w:lang w:val="en-US"/>
        </w:rPr>
        <w:t>It is also imperative that governments</w:t>
      </w:r>
      <w:r w:rsidR="00EA06ED" w:rsidRPr="002752DF">
        <w:rPr>
          <w:lang w:val="en-US"/>
        </w:rPr>
        <w:t xml:space="preserve">, industries and other relevant </w:t>
      </w:r>
      <w:r w:rsidR="00DA1DFF" w:rsidRPr="002752DF">
        <w:rPr>
          <w:lang w:val="en-US"/>
        </w:rPr>
        <w:t xml:space="preserve">actors </w:t>
      </w:r>
      <w:r w:rsidRPr="002752DF">
        <w:rPr>
          <w:lang w:val="en-US"/>
        </w:rPr>
        <w:t xml:space="preserve">look to our future and continue to develop renewable </w:t>
      </w:r>
      <w:r w:rsidR="00EA06ED" w:rsidRPr="002752DF">
        <w:rPr>
          <w:lang w:val="en-US"/>
        </w:rPr>
        <w:t>energy</w:t>
      </w:r>
      <w:r w:rsidRPr="002752DF">
        <w:rPr>
          <w:lang w:val="en-US"/>
        </w:rPr>
        <w:t xml:space="preserve"> resources. </w:t>
      </w:r>
      <w:r w:rsidR="00EA06ED" w:rsidRPr="002752DF">
        <w:rPr>
          <w:lang w:val="en-US"/>
        </w:rPr>
        <w:t xml:space="preserve">Here, </w:t>
      </w:r>
      <w:r w:rsidRPr="002752DF">
        <w:rPr>
          <w:lang w:val="en-US"/>
        </w:rPr>
        <w:t>Iceland is in a particular</w:t>
      </w:r>
      <w:r w:rsidR="00EA06ED" w:rsidRPr="002752DF">
        <w:rPr>
          <w:lang w:val="en-US"/>
        </w:rPr>
        <w:t>ly</w:t>
      </w:r>
      <w:r w:rsidRPr="002752DF">
        <w:rPr>
          <w:lang w:val="en-US"/>
        </w:rPr>
        <w:t xml:space="preserve"> good position to lead by example as almost 100% of our electricity</w:t>
      </w:r>
      <w:r w:rsidR="00EA06ED" w:rsidRPr="002752DF">
        <w:rPr>
          <w:lang w:val="en-US"/>
        </w:rPr>
        <w:t xml:space="preserve"> today</w:t>
      </w:r>
      <w:r w:rsidRPr="002752DF">
        <w:rPr>
          <w:lang w:val="en-US"/>
        </w:rPr>
        <w:t xml:space="preserve"> comes from renewables</w:t>
      </w:r>
      <w:r w:rsidR="00EA06ED" w:rsidRPr="002752DF">
        <w:rPr>
          <w:lang w:val="en-US"/>
        </w:rPr>
        <w:t xml:space="preserve">, mainly hydro and </w:t>
      </w:r>
      <w:r w:rsidR="0038569B" w:rsidRPr="002752DF">
        <w:rPr>
          <w:lang w:val="en-US"/>
        </w:rPr>
        <w:t>geothermal.</w:t>
      </w:r>
    </w:p>
    <w:p w:rsidR="00A2520C" w:rsidRPr="002752DF" w:rsidRDefault="00A2520C" w:rsidP="00435A9F">
      <w:pPr>
        <w:jc w:val="both"/>
        <w:rPr>
          <w:lang w:val="en-US"/>
        </w:rPr>
      </w:pPr>
      <w:r w:rsidRPr="002752DF">
        <w:rPr>
          <w:lang w:val="en-US"/>
        </w:rPr>
        <w:t>This power sources will not resolve all of our problems</w:t>
      </w:r>
      <w:r w:rsidR="008719F8" w:rsidRPr="002752DF">
        <w:rPr>
          <w:lang w:val="en-US"/>
        </w:rPr>
        <w:t>,</w:t>
      </w:r>
      <w:r w:rsidRPr="002752DF">
        <w:rPr>
          <w:lang w:val="en-US"/>
        </w:rPr>
        <w:t xml:space="preserve"> but </w:t>
      </w:r>
      <w:r w:rsidR="0038569B" w:rsidRPr="002752DF">
        <w:rPr>
          <w:lang w:val="en-US"/>
        </w:rPr>
        <w:t>they</w:t>
      </w:r>
      <w:r w:rsidRPr="002752DF">
        <w:rPr>
          <w:lang w:val="en-US"/>
        </w:rPr>
        <w:t xml:space="preserve"> are becoming increasingly technologically accessible and re</w:t>
      </w:r>
      <w:r w:rsidR="0038569B" w:rsidRPr="002752DF">
        <w:rPr>
          <w:lang w:val="en-US"/>
        </w:rPr>
        <w:t>li</w:t>
      </w:r>
      <w:r w:rsidRPr="002752DF">
        <w:rPr>
          <w:lang w:val="en-US"/>
        </w:rPr>
        <w:t>able and could be utilize</w:t>
      </w:r>
      <w:r w:rsidR="0038569B" w:rsidRPr="002752DF">
        <w:rPr>
          <w:lang w:val="en-US"/>
        </w:rPr>
        <w:t>d</w:t>
      </w:r>
      <w:r w:rsidRPr="002752DF">
        <w:rPr>
          <w:lang w:val="en-US"/>
        </w:rPr>
        <w:t xml:space="preserve"> by millions of people worldwide </w:t>
      </w:r>
      <w:r w:rsidR="008719F8" w:rsidRPr="002752DF">
        <w:rPr>
          <w:lang w:val="en-US"/>
        </w:rPr>
        <w:t xml:space="preserve">for electricity, </w:t>
      </w:r>
      <w:r w:rsidRPr="002752DF">
        <w:rPr>
          <w:lang w:val="en-US"/>
        </w:rPr>
        <w:t>including in the Arctic.</w:t>
      </w:r>
    </w:p>
    <w:p w:rsidR="00A2520C" w:rsidRPr="002752DF" w:rsidRDefault="00A2520C" w:rsidP="00435A9F">
      <w:pPr>
        <w:jc w:val="both"/>
        <w:rPr>
          <w:lang w:val="en-US"/>
        </w:rPr>
      </w:pPr>
    </w:p>
    <w:p w:rsidR="00A2520C" w:rsidRPr="002752DF" w:rsidRDefault="00A2520C" w:rsidP="00435A9F">
      <w:pPr>
        <w:jc w:val="both"/>
        <w:rPr>
          <w:lang w:val="en-US"/>
        </w:rPr>
      </w:pPr>
      <w:r w:rsidRPr="002752DF">
        <w:rPr>
          <w:lang w:val="en-US"/>
        </w:rPr>
        <w:t>Ladies and gentlemen, secondly I want to mention the importance of international cooperation.</w:t>
      </w:r>
    </w:p>
    <w:p w:rsidR="0038569B" w:rsidRPr="002752DF" w:rsidRDefault="00A2520C" w:rsidP="00435A9F">
      <w:pPr>
        <w:jc w:val="both"/>
        <w:rPr>
          <w:lang w:val="en-US"/>
        </w:rPr>
      </w:pPr>
      <w:r w:rsidRPr="002752DF">
        <w:rPr>
          <w:lang w:val="en-US"/>
        </w:rPr>
        <w:t>Iceland</w:t>
      </w:r>
      <w:r w:rsidR="00D04071" w:rsidRPr="002752DF">
        <w:rPr>
          <w:lang w:val="en-US"/>
        </w:rPr>
        <w:t>’s</w:t>
      </w:r>
      <w:r w:rsidR="002752DF">
        <w:rPr>
          <w:lang w:val="en-US"/>
        </w:rPr>
        <w:t xml:space="preserve"> </w:t>
      </w:r>
      <w:r w:rsidR="0038569B" w:rsidRPr="002752DF">
        <w:rPr>
          <w:lang w:val="en-US"/>
        </w:rPr>
        <w:t>A</w:t>
      </w:r>
      <w:r w:rsidRPr="002752DF">
        <w:rPr>
          <w:lang w:val="en-US"/>
        </w:rPr>
        <w:t>rctic polic</w:t>
      </w:r>
      <w:r w:rsidR="00D04071" w:rsidRPr="002752DF">
        <w:rPr>
          <w:lang w:val="en-US"/>
        </w:rPr>
        <w:t>y is bui</w:t>
      </w:r>
      <w:r w:rsidRPr="002752DF">
        <w:rPr>
          <w:lang w:val="en-US"/>
        </w:rPr>
        <w:t>l</w:t>
      </w:r>
      <w:r w:rsidR="00D04071" w:rsidRPr="002752DF">
        <w:rPr>
          <w:lang w:val="en-US"/>
        </w:rPr>
        <w:t>t</w:t>
      </w:r>
      <w:r w:rsidRPr="002752DF">
        <w:rPr>
          <w:lang w:val="en-US"/>
        </w:rPr>
        <w:t xml:space="preserve"> on the foundation </w:t>
      </w:r>
      <w:r w:rsidR="00D04071" w:rsidRPr="002752DF">
        <w:rPr>
          <w:lang w:val="en-US"/>
        </w:rPr>
        <w:t>that</w:t>
      </w:r>
      <w:r w:rsidR="00DA1DFF" w:rsidRPr="002752DF">
        <w:rPr>
          <w:lang w:val="en-US"/>
        </w:rPr>
        <w:t xml:space="preserve"> the</w:t>
      </w:r>
      <w:r w:rsidR="002752DF">
        <w:rPr>
          <w:lang w:val="en-US"/>
        </w:rPr>
        <w:t xml:space="preserve"> </w:t>
      </w:r>
      <w:r w:rsidR="0038569B" w:rsidRPr="002752DF">
        <w:rPr>
          <w:lang w:val="en-US"/>
        </w:rPr>
        <w:t>win</w:t>
      </w:r>
      <w:r w:rsidR="00DA1DFF" w:rsidRPr="002752DF">
        <w:rPr>
          <w:lang w:val="en-US"/>
        </w:rPr>
        <w:t>ning</w:t>
      </w:r>
      <w:r w:rsidR="00D04071" w:rsidRPr="002752DF">
        <w:rPr>
          <w:lang w:val="en-US"/>
        </w:rPr>
        <w:t xml:space="preserve"> key element in </w:t>
      </w:r>
      <w:r w:rsidR="0038569B" w:rsidRPr="002752DF">
        <w:rPr>
          <w:lang w:val="en-US"/>
        </w:rPr>
        <w:t>achieving a sustainable A</w:t>
      </w:r>
      <w:r w:rsidR="00D04071" w:rsidRPr="002752DF">
        <w:rPr>
          <w:lang w:val="en-US"/>
        </w:rPr>
        <w:t>rctic future is to international</w:t>
      </w:r>
      <w:r w:rsidR="00DA1DFF" w:rsidRPr="002752DF">
        <w:rPr>
          <w:lang w:val="en-US"/>
        </w:rPr>
        <w:t>ize</w:t>
      </w:r>
      <w:r w:rsidR="00D04071" w:rsidRPr="002752DF">
        <w:rPr>
          <w:lang w:val="en-US"/>
        </w:rPr>
        <w:t xml:space="preserve"> cooperation</w:t>
      </w:r>
      <w:r w:rsidR="0038569B" w:rsidRPr="002752DF">
        <w:rPr>
          <w:lang w:val="en-US"/>
        </w:rPr>
        <w:t>.</w:t>
      </w:r>
    </w:p>
    <w:p w:rsidR="00D04071" w:rsidRPr="002752DF" w:rsidRDefault="00D04071" w:rsidP="00435A9F">
      <w:pPr>
        <w:jc w:val="both"/>
        <w:rPr>
          <w:lang w:val="en-US"/>
        </w:rPr>
      </w:pPr>
      <w:r w:rsidRPr="002752DF">
        <w:rPr>
          <w:lang w:val="en-US"/>
        </w:rPr>
        <w:t xml:space="preserve">During the last 20 years the great </w:t>
      </w:r>
      <w:r w:rsidR="0038569B" w:rsidRPr="002752DF">
        <w:rPr>
          <w:lang w:val="en-US"/>
        </w:rPr>
        <w:t>statement</w:t>
      </w:r>
      <w:r w:rsidRPr="002752DF">
        <w:rPr>
          <w:lang w:val="en-US"/>
        </w:rPr>
        <w:t xml:space="preserve"> of the Arctic States has been to build trust and cooperation. This is based on the fact that we share the same environment and we have a common responsibility for the protection and sustainable use of the Arctic. This is reflected in the establishment of the Arctic Council in 1996, the most</w:t>
      </w:r>
      <w:r w:rsidR="0038569B" w:rsidRPr="002752DF">
        <w:rPr>
          <w:lang w:val="en-US"/>
        </w:rPr>
        <w:t xml:space="preserve"> important international forum o</w:t>
      </w:r>
      <w:r w:rsidRPr="002752DF">
        <w:rPr>
          <w:lang w:val="en-US"/>
        </w:rPr>
        <w:t>n Arctic issues. Since then</w:t>
      </w:r>
      <w:r w:rsidR="008719F8" w:rsidRPr="002752DF">
        <w:rPr>
          <w:lang w:val="en-US"/>
        </w:rPr>
        <w:t>,</w:t>
      </w:r>
      <w:r w:rsidRPr="002752DF">
        <w:rPr>
          <w:lang w:val="en-US"/>
        </w:rPr>
        <w:t xml:space="preserve"> the Arctic </w:t>
      </w:r>
      <w:r w:rsidR="0038569B" w:rsidRPr="002752DF">
        <w:rPr>
          <w:lang w:val="en-US"/>
        </w:rPr>
        <w:t>Councils are</w:t>
      </w:r>
      <w:r w:rsidRPr="002752DF">
        <w:rPr>
          <w:lang w:val="en-US"/>
        </w:rPr>
        <w:t xml:space="preserve"> develop</w:t>
      </w:r>
      <w:r w:rsidR="0038569B" w:rsidRPr="002752DF">
        <w:rPr>
          <w:lang w:val="en-US"/>
        </w:rPr>
        <w:t>ed</w:t>
      </w:r>
      <w:r w:rsidRPr="002752DF">
        <w:rPr>
          <w:lang w:val="en-US"/>
        </w:rPr>
        <w:t xml:space="preserve"> from a foreign policy shaping into policy making.</w:t>
      </w:r>
    </w:p>
    <w:p w:rsidR="00D04071" w:rsidRPr="002752DF" w:rsidRDefault="00D04071" w:rsidP="00435A9F">
      <w:pPr>
        <w:jc w:val="both"/>
        <w:rPr>
          <w:lang w:val="en-US"/>
        </w:rPr>
      </w:pPr>
      <w:r w:rsidRPr="002752DF">
        <w:rPr>
          <w:lang w:val="en-US"/>
        </w:rPr>
        <w:t xml:space="preserve">An important </w:t>
      </w:r>
      <w:r w:rsidR="00326492" w:rsidRPr="002752DF">
        <w:rPr>
          <w:lang w:val="en-US"/>
        </w:rPr>
        <w:t>step was</w:t>
      </w:r>
      <w:r w:rsidRPr="002752DF">
        <w:rPr>
          <w:lang w:val="en-US"/>
        </w:rPr>
        <w:t xml:space="preserve"> tak</w:t>
      </w:r>
      <w:r w:rsidR="00DA1DFF" w:rsidRPr="002752DF">
        <w:rPr>
          <w:lang w:val="en-US"/>
        </w:rPr>
        <w:t>en</w:t>
      </w:r>
      <w:r w:rsidRPr="002752DF">
        <w:rPr>
          <w:lang w:val="en-US"/>
        </w:rPr>
        <w:t xml:space="preserve"> in </w:t>
      </w:r>
      <w:r w:rsidR="00326492" w:rsidRPr="002752DF">
        <w:rPr>
          <w:lang w:val="en-US"/>
        </w:rPr>
        <w:t>Kiruna</w:t>
      </w:r>
      <w:r w:rsidR="0038569B" w:rsidRPr="002752DF">
        <w:rPr>
          <w:lang w:val="en-US"/>
        </w:rPr>
        <w:t xml:space="preserve"> in</w:t>
      </w:r>
      <w:r w:rsidR="00326492" w:rsidRPr="002752DF">
        <w:rPr>
          <w:lang w:val="en-US"/>
        </w:rPr>
        <w:t xml:space="preserve"> 2013</w:t>
      </w:r>
      <w:r w:rsidR="009408AA" w:rsidRPr="002752DF">
        <w:rPr>
          <w:lang w:val="en-US"/>
        </w:rPr>
        <w:t>, when Italy and other interested non-</w:t>
      </w:r>
      <w:r w:rsidR="00326492" w:rsidRPr="002752DF">
        <w:rPr>
          <w:lang w:val="en-US"/>
        </w:rPr>
        <w:t>Arctic States became O</w:t>
      </w:r>
      <w:r w:rsidR="009408AA" w:rsidRPr="002752DF">
        <w:rPr>
          <w:lang w:val="en-US"/>
        </w:rPr>
        <w:t>bservers to</w:t>
      </w:r>
      <w:r w:rsidR="008719F8" w:rsidRPr="002752DF">
        <w:rPr>
          <w:lang w:val="en-US"/>
        </w:rPr>
        <w:t xml:space="preserve"> the</w:t>
      </w:r>
      <w:r w:rsidR="009408AA" w:rsidRPr="002752DF">
        <w:rPr>
          <w:lang w:val="en-US"/>
        </w:rPr>
        <w:t xml:space="preserve"> Arctic Council. Iceland supported that process, </w:t>
      </w:r>
      <w:r w:rsidR="00326492" w:rsidRPr="002752DF">
        <w:rPr>
          <w:lang w:val="en-US"/>
        </w:rPr>
        <w:t>seeing it was</w:t>
      </w:r>
      <w:r w:rsidR="009408AA" w:rsidRPr="002752DF">
        <w:rPr>
          <w:lang w:val="en-US"/>
        </w:rPr>
        <w:t xml:space="preserve"> an opportunity for the Arctic Council to adapt to a changing reality with a strong and constructive</w:t>
      </w:r>
      <w:r w:rsidR="00326492" w:rsidRPr="002752DF">
        <w:rPr>
          <w:lang w:val="en-US"/>
        </w:rPr>
        <w:t xml:space="preserve"> engagement.</w:t>
      </w:r>
    </w:p>
    <w:p w:rsidR="009408AA" w:rsidRPr="002752DF" w:rsidRDefault="009408AA" w:rsidP="00435A9F">
      <w:pPr>
        <w:jc w:val="both"/>
        <w:rPr>
          <w:lang w:val="en-US"/>
        </w:rPr>
      </w:pPr>
      <w:r w:rsidRPr="002752DF">
        <w:rPr>
          <w:lang w:val="en-US"/>
        </w:rPr>
        <w:t>It is our task to define more clearly how we</w:t>
      </w:r>
      <w:r w:rsidR="00326492" w:rsidRPr="002752DF">
        <w:rPr>
          <w:lang w:val="en-US"/>
        </w:rPr>
        <w:t xml:space="preserve"> can</w:t>
      </w:r>
      <w:r w:rsidRPr="002752DF">
        <w:rPr>
          <w:lang w:val="en-US"/>
        </w:rPr>
        <w:t xml:space="preserve"> build on this engagement in the most constructive and beneficial way for the Arctic</w:t>
      </w:r>
      <w:r w:rsidR="00326492" w:rsidRPr="002752DF">
        <w:rPr>
          <w:lang w:val="en-US"/>
        </w:rPr>
        <w:t xml:space="preserve"> states, the Permanent P</w:t>
      </w:r>
      <w:r w:rsidRPr="002752DF">
        <w:rPr>
          <w:lang w:val="en-US"/>
        </w:rPr>
        <w:t>articipants, the Arctic Council</w:t>
      </w:r>
      <w:r w:rsidR="00326492" w:rsidRPr="002752DF">
        <w:rPr>
          <w:lang w:val="en-US"/>
        </w:rPr>
        <w:t>,</w:t>
      </w:r>
      <w:r w:rsidRPr="002752DF">
        <w:rPr>
          <w:lang w:val="en-US"/>
        </w:rPr>
        <w:t xml:space="preserve"> as well for the Observers. </w:t>
      </w:r>
    </w:p>
    <w:p w:rsidR="009408AA" w:rsidRPr="002752DF" w:rsidRDefault="009408AA" w:rsidP="008719F8">
      <w:pPr>
        <w:jc w:val="both"/>
        <w:rPr>
          <w:lang w:val="en-US"/>
        </w:rPr>
      </w:pPr>
    </w:p>
    <w:p w:rsidR="009408AA" w:rsidRPr="002752DF" w:rsidRDefault="009408AA" w:rsidP="008719F8">
      <w:pPr>
        <w:jc w:val="both"/>
        <w:rPr>
          <w:lang w:val="en-US"/>
        </w:rPr>
      </w:pPr>
      <w:r w:rsidRPr="002752DF">
        <w:rPr>
          <w:lang w:val="en-US"/>
        </w:rPr>
        <w:t xml:space="preserve">That brings me to </w:t>
      </w:r>
      <w:r w:rsidR="00326492" w:rsidRPr="002752DF">
        <w:rPr>
          <w:lang w:val="en-US"/>
        </w:rPr>
        <w:t xml:space="preserve">my third and </w:t>
      </w:r>
      <w:r w:rsidRPr="002752DF">
        <w:rPr>
          <w:lang w:val="en-US"/>
        </w:rPr>
        <w:t>last point: the importance of science and knowledge.</w:t>
      </w:r>
    </w:p>
    <w:p w:rsidR="002270D9" w:rsidRPr="002752DF" w:rsidRDefault="002270D9" w:rsidP="008719F8">
      <w:pPr>
        <w:jc w:val="both"/>
        <w:rPr>
          <w:lang w:val="en-US"/>
        </w:rPr>
      </w:pPr>
      <w:r w:rsidRPr="002752DF">
        <w:rPr>
          <w:lang w:val="en-US"/>
        </w:rPr>
        <w:lastRenderedPageBreak/>
        <w:t xml:space="preserve">Policy should be based on the best </w:t>
      </w:r>
      <w:r w:rsidR="00326492" w:rsidRPr="002752DF">
        <w:rPr>
          <w:lang w:val="en-US"/>
        </w:rPr>
        <w:t>helpful</w:t>
      </w:r>
      <w:r w:rsidRPr="002752DF">
        <w:rPr>
          <w:lang w:val="en-US"/>
        </w:rPr>
        <w:t xml:space="preserve"> information, in order to better understand </w:t>
      </w:r>
      <w:r w:rsidR="00326492" w:rsidRPr="002752DF">
        <w:rPr>
          <w:lang w:val="en-US"/>
        </w:rPr>
        <w:t xml:space="preserve">the planet changes, in able </w:t>
      </w:r>
      <w:r w:rsidRPr="002752DF">
        <w:rPr>
          <w:lang w:val="en-US"/>
        </w:rPr>
        <w:t xml:space="preserve">to meet the many challenges and opportunities in the Arctic in the most wise, effective and responsible way. International science cooperation is also an effective tool for understanding and trust. </w:t>
      </w:r>
      <w:r w:rsidR="00326492" w:rsidRPr="002752DF">
        <w:rPr>
          <w:lang w:val="en-US"/>
        </w:rPr>
        <w:t>Therefore,</w:t>
      </w:r>
      <w:r w:rsidRPr="002752DF">
        <w:rPr>
          <w:lang w:val="en-US"/>
        </w:rPr>
        <w:t xml:space="preserve"> I am pleased to be able to contribute to this event.</w:t>
      </w:r>
    </w:p>
    <w:p w:rsidR="002270D9" w:rsidRPr="002752DF" w:rsidRDefault="002270D9" w:rsidP="008719F8">
      <w:pPr>
        <w:jc w:val="both"/>
        <w:rPr>
          <w:lang w:val="en-US"/>
        </w:rPr>
      </w:pPr>
      <w:r w:rsidRPr="002752DF">
        <w:rPr>
          <w:lang w:val="en-US"/>
        </w:rPr>
        <w:t xml:space="preserve">It is a great </w:t>
      </w:r>
      <w:r w:rsidR="00326492" w:rsidRPr="002752DF">
        <w:rPr>
          <w:lang w:val="en-US"/>
        </w:rPr>
        <w:t>fact that an O</w:t>
      </w:r>
      <w:r w:rsidRPr="002752DF">
        <w:rPr>
          <w:lang w:val="en-US"/>
        </w:rPr>
        <w:t>bser</w:t>
      </w:r>
      <w:r w:rsidR="00326492" w:rsidRPr="002752DF">
        <w:rPr>
          <w:lang w:val="en-US"/>
        </w:rPr>
        <w:t>ver State like Italy with decades</w:t>
      </w:r>
      <w:r w:rsidR="00DA1DFF" w:rsidRPr="002752DF">
        <w:rPr>
          <w:lang w:val="en-US"/>
        </w:rPr>
        <w:t xml:space="preserve"> of </w:t>
      </w:r>
      <w:r w:rsidR="00326492" w:rsidRPr="002752DF">
        <w:rPr>
          <w:lang w:val="en-US"/>
        </w:rPr>
        <w:t>experience in</w:t>
      </w:r>
      <w:r w:rsidRPr="002752DF">
        <w:rPr>
          <w:lang w:val="en-US"/>
        </w:rPr>
        <w:t xml:space="preserve"> conducting and founding scientific activities in Arctic, can activel</w:t>
      </w:r>
      <w:r w:rsidR="00F43D0D" w:rsidRPr="002752DF">
        <w:rPr>
          <w:lang w:val="en-US"/>
        </w:rPr>
        <w:t>y contribute to Arctic res</w:t>
      </w:r>
      <w:r w:rsidR="00326492" w:rsidRPr="002752DF">
        <w:rPr>
          <w:lang w:val="en-US"/>
        </w:rPr>
        <w:t>e</w:t>
      </w:r>
      <w:r w:rsidR="00F43D0D" w:rsidRPr="002752DF">
        <w:rPr>
          <w:lang w:val="en-US"/>
        </w:rPr>
        <w:t>arch</w:t>
      </w:r>
      <w:r w:rsidRPr="002752DF">
        <w:rPr>
          <w:lang w:val="en-US"/>
        </w:rPr>
        <w:t xml:space="preserve"> and science.</w:t>
      </w:r>
    </w:p>
    <w:p w:rsidR="002270D9" w:rsidRPr="002752DF" w:rsidRDefault="002270D9" w:rsidP="008719F8">
      <w:pPr>
        <w:jc w:val="both"/>
        <w:rPr>
          <w:lang w:val="en-US"/>
        </w:rPr>
      </w:pPr>
    </w:p>
    <w:p w:rsidR="00F43D0D" w:rsidRPr="002752DF" w:rsidRDefault="002270D9" w:rsidP="008719F8">
      <w:pPr>
        <w:jc w:val="both"/>
        <w:rPr>
          <w:lang w:val="en-US"/>
        </w:rPr>
      </w:pPr>
      <w:r w:rsidRPr="002752DF">
        <w:rPr>
          <w:lang w:val="en-US"/>
        </w:rPr>
        <w:t>Ladies and gentlemen, let me conclude</w:t>
      </w:r>
      <w:r w:rsidR="00F43D0D" w:rsidRPr="002752DF">
        <w:rPr>
          <w:lang w:val="en-US"/>
        </w:rPr>
        <w:t xml:space="preserve"> by</w:t>
      </w:r>
      <w:r w:rsidRPr="002752DF">
        <w:rPr>
          <w:lang w:val="en-US"/>
        </w:rPr>
        <w:t xml:space="preserve"> thanking the Venice International University for hosting and organizing this event.</w:t>
      </w:r>
    </w:p>
    <w:p w:rsidR="00F43D0D" w:rsidRPr="002752DF" w:rsidRDefault="002270D9" w:rsidP="008719F8">
      <w:pPr>
        <w:jc w:val="both"/>
        <w:rPr>
          <w:lang w:val="en-US"/>
        </w:rPr>
      </w:pPr>
      <w:r w:rsidRPr="002752DF">
        <w:rPr>
          <w:lang w:val="en-US"/>
        </w:rPr>
        <w:t>I sent you my best wishes and that you w</w:t>
      </w:r>
      <w:r w:rsidR="002A5DD1" w:rsidRPr="002752DF">
        <w:rPr>
          <w:lang w:val="en-US"/>
        </w:rPr>
        <w:t>ill have an enjoy and fruitful</w:t>
      </w:r>
      <w:r w:rsidRPr="002752DF">
        <w:rPr>
          <w:lang w:val="en-US"/>
        </w:rPr>
        <w:t xml:space="preserve"> dialogue. </w:t>
      </w:r>
    </w:p>
    <w:p w:rsidR="009408AA" w:rsidRPr="002752DF" w:rsidRDefault="002270D9" w:rsidP="00435A9F">
      <w:pPr>
        <w:jc w:val="both"/>
        <w:rPr>
          <w:lang w:val="en-US"/>
        </w:rPr>
      </w:pPr>
      <w:r w:rsidRPr="002752DF">
        <w:rPr>
          <w:lang w:val="en-US"/>
        </w:rPr>
        <w:t>Thank you.</w:t>
      </w:r>
    </w:p>
    <w:sectPr w:rsidR="009408AA" w:rsidRPr="002752DF" w:rsidSect="008618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283"/>
  <w:characterSpacingControl w:val="doNotCompress"/>
  <w:compat/>
  <w:rsids>
    <w:rsidRoot w:val="00C20409"/>
    <w:rsid w:val="00071DA8"/>
    <w:rsid w:val="000A0A58"/>
    <w:rsid w:val="00105A49"/>
    <w:rsid w:val="00110775"/>
    <w:rsid w:val="00171093"/>
    <w:rsid w:val="002270D9"/>
    <w:rsid w:val="002752DF"/>
    <w:rsid w:val="002A5DD1"/>
    <w:rsid w:val="00326492"/>
    <w:rsid w:val="0038569B"/>
    <w:rsid w:val="003C228B"/>
    <w:rsid w:val="003F0187"/>
    <w:rsid w:val="003F7416"/>
    <w:rsid w:val="004059B1"/>
    <w:rsid w:val="0042174A"/>
    <w:rsid w:val="00435A9F"/>
    <w:rsid w:val="00463746"/>
    <w:rsid w:val="0049137E"/>
    <w:rsid w:val="004E27D0"/>
    <w:rsid w:val="00587CEB"/>
    <w:rsid w:val="00593BC6"/>
    <w:rsid w:val="005C6CA3"/>
    <w:rsid w:val="005D2325"/>
    <w:rsid w:val="00625C7C"/>
    <w:rsid w:val="006355AF"/>
    <w:rsid w:val="00650E8C"/>
    <w:rsid w:val="006A216A"/>
    <w:rsid w:val="006D338B"/>
    <w:rsid w:val="007C4D1D"/>
    <w:rsid w:val="00855464"/>
    <w:rsid w:val="00861895"/>
    <w:rsid w:val="0086331F"/>
    <w:rsid w:val="008719F8"/>
    <w:rsid w:val="008B4FFC"/>
    <w:rsid w:val="009408AA"/>
    <w:rsid w:val="009C662C"/>
    <w:rsid w:val="009C6734"/>
    <w:rsid w:val="009D15FA"/>
    <w:rsid w:val="009F45C1"/>
    <w:rsid w:val="00A2520C"/>
    <w:rsid w:val="00B13119"/>
    <w:rsid w:val="00B30E95"/>
    <w:rsid w:val="00B34813"/>
    <w:rsid w:val="00BD4EDA"/>
    <w:rsid w:val="00C0722B"/>
    <w:rsid w:val="00C20409"/>
    <w:rsid w:val="00C85C5A"/>
    <w:rsid w:val="00CB4917"/>
    <w:rsid w:val="00D04071"/>
    <w:rsid w:val="00D9293E"/>
    <w:rsid w:val="00DA1DFF"/>
    <w:rsid w:val="00E24867"/>
    <w:rsid w:val="00EA06ED"/>
    <w:rsid w:val="00EB21F2"/>
    <w:rsid w:val="00EB2B45"/>
    <w:rsid w:val="00EE0121"/>
    <w:rsid w:val="00F230D0"/>
    <w:rsid w:val="00F43D0D"/>
    <w:rsid w:val="00FE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55464"/>
    <w:rPr>
      <w:i/>
      <w:iCs/>
    </w:rPr>
  </w:style>
  <w:style w:type="character" w:customStyle="1" w:styleId="apple-converted-space">
    <w:name w:val="apple-converted-space"/>
    <w:basedOn w:val="Carpredefinitoparagrafo"/>
    <w:rsid w:val="0085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855464"/>
    <w:rPr>
      <w:i/>
      <w:iCs/>
    </w:rPr>
  </w:style>
  <w:style w:type="character" w:customStyle="1" w:styleId="apple-converted-space">
    <w:name w:val="apple-converted-space"/>
    <w:basedOn w:val="Carpredefinitoparagrafo"/>
    <w:rsid w:val="00855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mio</cp:lastModifiedBy>
  <cp:revision>7</cp:revision>
  <dcterms:created xsi:type="dcterms:W3CDTF">2015-01-14T15:13:00Z</dcterms:created>
  <dcterms:modified xsi:type="dcterms:W3CDTF">2015-03-22T17:17:00Z</dcterms:modified>
</cp:coreProperties>
</file>