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9C" w:rsidRDefault="00D62AE3" w:rsidP="00D62AE3">
      <w:bookmarkStart w:id="0" w:name="_GoBack"/>
      <w:bookmarkEnd w:id="0"/>
      <w:r w:rsidRPr="00D62AE3">
        <w:t>http://jakartaglobe.id/news/indonesia-italy-bilateral-relations-focus-creative-economy/</w:t>
      </w:r>
    </w:p>
    <w:p w:rsidR="00D62AE3" w:rsidRDefault="00D62AE3" w:rsidP="00D62AE3">
      <w:r>
        <w:t xml:space="preserve">By </w:t>
      </w:r>
      <w:proofErr w:type="spellStart"/>
      <w:r>
        <w:t>Sheany</w:t>
      </w:r>
      <w:proofErr w:type="spellEnd"/>
      <w:r>
        <w:t xml:space="preserve"> February 08, 2018</w:t>
      </w:r>
    </w:p>
    <w:p w:rsidR="00D62AE3" w:rsidRDefault="00D62AE3" w:rsidP="00D62AE3">
      <w:pPr>
        <w:spacing w:after="0" w:line="240" w:lineRule="auto"/>
        <w:jc w:val="center"/>
        <w:rPr>
          <w:rFonts w:ascii="Times New Roman" w:eastAsia="Times New Roman" w:hAnsi="Times New Roman" w:cs="Times New Roman"/>
          <w:b/>
          <w:sz w:val="28"/>
          <w:szCs w:val="28"/>
        </w:rPr>
      </w:pPr>
      <w:r>
        <w:rPr>
          <w:noProof/>
        </w:rPr>
        <w:drawing>
          <wp:inline distT="0" distB="0" distL="0" distR="0" wp14:anchorId="5724C437" wp14:editId="7C0821CE">
            <wp:extent cx="5486400" cy="3651564"/>
            <wp:effectExtent l="0" t="0" r="0" b="6350"/>
            <wp:docPr id="1" name="Picture 1" descr="http://img.beritasatu.com/cache/jakartaglobe/909x605-2/2018/02/DVa-JtaWsAEfj-w-909x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beritasatu.com/cache/jakartaglobe/909x605-2/2018/02/DVa-JtaWsAEfj-w-909x5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51564"/>
                    </a:xfrm>
                    <a:prstGeom prst="rect">
                      <a:avLst/>
                    </a:prstGeom>
                    <a:noFill/>
                    <a:ln>
                      <a:noFill/>
                    </a:ln>
                  </pic:spPr>
                </pic:pic>
              </a:graphicData>
            </a:graphic>
          </wp:inline>
        </w:drawing>
      </w:r>
    </w:p>
    <w:p w:rsidR="00D62AE3" w:rsidRDefault="00D62AE3" w:rsidP="00D62AE3">
      <w:pPr>
        <w:spacing w:after="0" w:line="240" w:lineRule="auto"/>
        <w:jc w:val="center"/>
        <w:rPr>
          <w:rFonts w:ascii="Times New Roman" w:eastAsia="Times New Roman" w:hAnsi="Times New Roman" w:cs="Times New Roman"/>
          <w:b/>
          <w:sz w:val="28"/>
          <w:szCs w:val="28"/>
        </w:rPr>
      </w:pPr>
    </w:p>
    <w:p w:rsidR="00D62AE3" w:rsidRPr="00D62AE3" w:rsidRDefault="00D62AE3" w:rsidP="00D62AE3">
      <w:pPr>
        <w:spacing w:after="0" w:line="240" w:lineRule="auto"/>
        <w:jc w:val="center"/>
        <w:rPr>
          <w:rFonts w:ascii="Times New Roman" w:eastAsia="Times New Roman" w:hAnsi="Times New Roman" w:cs="Times New Roman"/>
          <w:b/>
          <w:sz w:val="28"/>
          <w:szCs w:val="28"/>
        </w:rPr>
      </w:pPr>
      <w:r w:rsidRPr="00D62AE3">
        <w:rPr>
          <w:rFonts w:ascii="Times New Roman" w:eastAsia="Times New Roman" w:hAnsi="Times New Roman" w:cs="Times New Roman"/>
          <w:b/>
          <w:sz w:val="28"/>
          <w:szCs w:val="28"/>
        </w:rPr>
        <w:t>Indonesia-Italy Bilateral Relations to Focus on Creative Economy</w:t>
      </w:r>
    </w:p>
    <w:p w:rsid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sz w:val="20"/>
          <w:szCs w:val="20"/>
        </w:rPr>
        <w:t>Indonesia and Italy agreed to strengthen bilateral cooperation in creative economy during a meeting between their foreign ministers in Jakarta on Wednesday (07/02). (Photo courtesy of the Italian Foreign Affairs Ministry</w:t>
      </w:r>
      <w:r w:rsidRPr="00D62AE3">
        <w:rPr>
          <w:rFonts w:ascii="Times New Roman" w:eastAsia="Times New Roman" w:hAnsi="Times New Roman" w:cs="Times New Roman"/>
          <w:sz w:val="28"/>
          <w:szCs w:val="28"/>
        </w:rPr>
        <w:t>)</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b/>
          <w:bCs/>
          <w:sz w:val="28"/>
          <w:szCs w:val="28"/>
        </w:rPr>
        <w:t>Jakarta.</w:t>
      </w:r>
      <w:r w:rsidRPr="00D62AE3">
        <w:rPr>
          <w:rFonts w:ascii="Times New Roman" w:eastAsia="Times New Roman" w:hAnsi="Times New Roman" w:cs="Times New Roman"/>
          <w:sz w:val="28"/>
          <w:szCs w:val="28"/>
        </w:rPr>
        <w:t xml:space="preserve"> Indonesia and Italy made an agreement to strengthen bilateral cooperation in creative economy — seeking to seize opportunities in both countries — during a meeting between their foreign ministers in Jakarta on Wednesday (07/02). </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sz w:val="28"/>
          <w:szCs w:val="28"/>
        </w:rPr>
        <w:t xml:space="preserve">"Creative economy is a field both countries have strengths in, so we've agreed to strengthen our economic cooperation there," Indonesia's foreign minister Retno Marsudi said. </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sz w:val="28"/>
          <w:szCs w:val="28"/>
        </w:rPr>
        <w:t xml:space="preserve">In 2019, Indonesia and Italy will celebrate the 70th anniversary of their diplomatic relations. Retno and her Italian counterpart, Angelino </w:t>
      </w:r>
      <w:proofErr w:type="spellStart"/>
      <w:r w:rsidRPr="00D62AE3">
        <w:rPr>
          <w:rFonts w:ascii="Times New Roman" w:eastAsia="Times New Roman" w:hAnsi="Times New Roman" w:cs="Times New Roman"/>
          <w:sz w:val="28"/>
          <w:szCs w:val="28"/>
        </w:rPr>
        <w:t>Alfano</w:t>
      </w:r>
      <w:proofErr w:type="spellEnd"/>
      <w:r w:rsidRPr="00D62AE3">
        <w:rPr>
          <w:rFonts w:ascii="Times New Roman" w:eastAsia="Times New Roman" w:hAnsi="Times New Roman" w:cs="Times New Roman"/>
          <w:sz w:val="28"/>
          <w:szCs w:val="28"/>
        </w:rPr>
        <w:t xml:space="preserve">, have agreed on a creative economy theme for the commemorations, with a special focus on small and medium enterprises. </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sz w:val="28"/>
          <w:szCs w:val="28"/>
        </w:rPr>
        <w:lastRenderedPageBreak/>
        <w:t xml:space="preserve">The cooperation may involve various industries, including food, fashion and furniture. </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sz w:val="28"/>
          <w:szCs w:val="28"/>
        </w:rPr>
        <w:t xml:space="preserve">"After this meeting, there will be an exchange of delegations to identify the sort of cooperation that we can do in the future. We will also try to conclude negotiations on the draft agreement for cooperation in creative economy," Retno said. </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sz w:val="28"/>
          <w:szCs w:val="28"/>
        </w:rPr>
        <w:t xml:space="preserve">Italy is Indonesia’s third largest trade partner in the European Union. As of November 2017, Indonesia-Italy bilateral trade was worth more than $3 billion, up around 16 percent from a year before. </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sz w:val="28"/>
          <w:szCs w:val="28"/>
        </w:rPr>
        <w:t xml:space="preserve">"We are very much aware of the opportunities in Indonesia to forge partnerships in energy, city planning, logistics, maritime and defense," </w:t>
      </w:r>
      <w:proofErr w:type="spellStart"/>
      <w:r w:rsidRPr="00D62AE3">
        <w:rPr>
          <w:rFonts w:ascii="Times New Roman" w:eastAsia="Times New Roman" w:hAnsi="Times New Roman" w:cs="Times New Roman"/>
          <w:sz w:val="28"/>
          <w:szCs w:val="28"/>
        </w:rPr>
        <w:t>Alfano</w:t>
      </w:r>
      <w:proofErr w:type="spellEnd"/>
      <w:r w:rsidRPr="00D62AE3">
        <w:rPr>
          <w:rFonts w:ascii="Times New Roman" w:eastAsia="Times New Roman" w:hAnsi="Times New Roman" w:cs="Times New Roman"/>
          <w:sz w:val="28"/>
          <w:szCs w:val="28"/>
        </w:rPr>
        <w:t xml:space="preserve"> said. </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sz w:val="28"/>
          <w:szCs w:val="28"/>
        </w:rPr>
        <w:t xml:space="preserve">He added that many Italian companies are ready to provide skills in technology on fields that are relevant to Indonesia. </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sz w:val="28"/>
          <w:szCs w:val="28"/>
        </w:rPr>
        <w:t xml:space="preserve">Both ministers also touched on ongoing interfaith dialogue between the two countries, which they deemed as instrumental to forge respect and to counter intolerance and radicalization. </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D62AE3">
        <w:rPr>
          <w:rFonts w:ascii="Times New Roman" w:eastAsia="Times New Roman" w:hAnsi="Times New Roman" w:cs="Times New Roman"/>
          <w:sz w:val="28"/>
          <w:szCs w:val="28"/>
        </w:rPr>
        <w:t>Alfano</w:t>
      </w:r>
      <w:proofErr w:type="spellEnd"/>
      <w:r w:rsidRPr="00D62AE3">
        <w:rPr>
          <w:rFonts w:ascii="Times New Roman" w:eastAsia="Times New Roman" w:hAnsi="Times New Roman" w:cs="Times New Roman"/>
          <w:sz w:val="28"/>
          <w:szCs w:val="28"/>
        </w:rPr>
        <w:t xml:space="preserve"> said Italy regards Indonesia as key in its cooperation with the Association of Southeast Asian Nations (</w:t>
      </w:r>
      <w:proofErr w:type="spellStart"/>
      <w:r w:rsidRPr="00D62AE3">
        <w:rPr>
          <w:rFonts w:ascii="Times New Roman" w:eastAsia="Times New Roman" w:hAnsi="Times New Roman" w:cs="Times New Roman"/>
          <w:sz w:val="28"/>
          <w:szCs w:val="28"/>
        </w:rPr>
        <w:t>Asean</w:t>
      </w:r>
      <w:proofErr w:type="spellEnd"/>
      <w:r w:rsidRPr="00D62AE3">
        <w:rPr>
          <w:rFonts w:ascii="Times New Roman" w:eastAsia="Times New Roman" w:hAnsi="Times New Roman" w:cs="Times New Roman"/>
          <w:sz w:val="28"/>
          <w:szCs w:val="28"/>
        </w:rPr>
        <w:t xml:space="preserve">). </w:t>
      </w:r>
    </w:p>
    <w:p w:rsidR="00D62AE3" w:rsidRPr="00D62AE3" w:rsidRDefault="00D62AE3" w:rsidP="00D62AE3">
      <w:pPr>
        <w:spacing w:before="100" w:beforeAutospacing="1" w:after="100" w:afterAutospacing="1" w:line="240" w:lineRule="auto"/>
        <w:jc w:val="both"/>
        <w:rPr>
          <w:rFonts w:ascii="Times New Roman" w:eastAsia="Times New Roman" w:hAnsi="Times New Roman" w:cs="Times New Roman"/>
          <w:sz w:val="28"/>
          <w:szCs w:val="28"/>
        </w:rPr>
      </w:pPr>
      <w:r w:rsidRPr="00D62AE3">
        <w:rPr>
          <w:rFonts w:ascii="Times New Roman" w:eastAsia="Times New Roman" w:hAnsi="Times New Roman" w:cs="Times New Roman"/>
          <w:sz w:val="28"/>
          <w:szCs w:val="28"/>
        </w:rPr>
        <w:t xml:space="preserve">After Jakarta, </w:t>
      </w:r>
      <w:proofErr w:type="spellStart"/>
      <w:r w:rsidRPr="00D62AE3">
        <w:rPr>
          <w:rFonts w:ascii="Times New Roman" w:eastAsia="Times New Roman" w:hAnsi="Times New Roman" w:cs="Times New Roman"/>
          <w:sz w:val="28"/>
          <w:szCs w:val="28"/>
        </w:rPr>
        <w:t>Alfano</w:t>
      </w:r>
      <w:proofErr w:type="spellEnd"/>
      <w:r w:rsidRPr="00D62AE3">
        <w:rPr>
          <w:rFonts w:ascii="Times New Roman" w:eastAsia="Times New Roman" w:hAnsi="Times New Roman" w:cs="Times New Roman"/>
          <w:sz w:val="28"/>
          <w:szCs w:val="28"/>
        </w:rPr>
        <w:t xml:space="preserve"> will continue his trip to Singapore and Thailand. In Bangkok, he is scheduled to meet Thai Prime Minister </w:t>
      </w:r>
      <w:proofErr w:type="spellStart"/>
      <w:r w:rsidRPr="00D62AE3">
        <w:rPr>
          <w:rFonts w:ascii="Times New Roman" w:eastAsia="Times New Roman" w:hAnsi="Times New Roman" w:cs="Times New Roman"/>
          <w:sz w:val="28"/>
          <w:szCs w:val="28"/>
        </w:rPr>
        <w:t>Prayuth</w:t>
      </w:r>
      <w:proofErr w:type="spellEnd"/>
      <w:r w:rsidRPr="00D62AE3">
        <w:rPr>
          <w:rFonts w:ascii="Times New Roman" w:eastAsia="Times New Roman" w:hAnsi="Times New Roman" w:cs="Times New Roman"/>
          <w:sz w:val="28"/>
          <w:szCs w:val="28"/>
        </w:rPr>
        <w:t xml:space="preserve"> Chan-</w:t>
      </w:r>
      <w:proofErr w:type="spellStart"/>
      <w:r w:rsidRPr="00D62AE3">
        <w:rPr>
          <w:rFonts w:ascii="Times New Roman" w:eastAsia="Times New Roman" w:hAnsi="Times New Roman" w:cs="Times New Roman"/>
          <w:sz w:val="28"/>
          <w:szCs w:val="28"/>
        </w:rPr>
        <w:t>ocha</w:t>
      </w:r>
      <w:proofErr w:type="spellEnd"/>
      <w:r w:rsidRPr="00D62AE3">
        <w:rPr>
          <w:rFonts w:ascii="Times New Roman" w:eastAsia="Times New Roman" w:hAnsi="Times New Roman" w:cs="Times New Roman"/>
          <w:sz w:val="28"/>
          <w:szCs w:val="28"/>
        </w:rPr>
        <w:t>.</w:t>
      </w:r>
    </w:p>
    <w:p w:rsidR="00D62AE3" w:rsidRPr="00D62AE3" w:rsidRDefault="00D62AE3" w:rsidP="00D62AE3">
      <w:pPr>
        <w:jc w:val="both"/>
        <w:rPr>
          <w:sz w:val="28"/>
          <w:szCs w:val="28"/>
        </w:rPr>
      </w:pPr>
    </w:p>
    <w:p w:rsidR="00D62AE3" w:rsidRPr="00D62AE3" w:rsidRDefault="00D62AE3" w:rsidP="00D62AE3">
      <w:pPr>
        <w:jc w:val="both"/>
        <w:rPr>
          <w:sz w:val="28"/>
          <w:szCs w:val="28"/>
        </w:rPr>
      </w:pPr>
    </w:p>
    <w:sectPr w:rsidR="00D62AE3" w:rsidRPr="00D62AE3" w:rsidSect="007521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E3"/>
    <w:rsid w:val="00001645"/>
    <w:rsid w:val="00003BDC"/>
    <w:rsid w:val="0000511B"/>
    <w:rsid w:val="00014B4E"/>
    <w:rsid w:val="000176BC"/>
    <w:rsid w:val="00021839"/>
    <w:rsid w:val="00031A60"/>
    <w:rsid w:val="00031DB7"/>
    <w:rsid w:val="000322FA"/>
    <w:rsid w:val="000365E6"/>
    <w:rsid w:val="00040C2C"/>
    <w:rsid w:val="00047328"/>
    <w:rsid w:val="00060835"/>
    <w:rsid w:val="00061062"/>
    <w:rsid w:val="0006607C"/>
    <w:rsid w:val="00082EDC"/>
    <w:rsid w:val="000900F2"/>
    <w:rsid w:val="00090BB7"/>
    <w:rsid w:val="000A1BBC"/>
    <w:rsid w:val="000A24EF"/>
    <w:rsid w:val="000A28A5"/>
    <w:rsid w:val="000B5DDD"/>
    <w:rsid w:val="000B68B6"/>
    <w:rsid w:val="000C1076"/>
    <w:rsid w:val="000C11C4"/>
    <w:rsid w:val="000C20F7"/>
    <w:rsid w:val="000C756C"/>
    <w:rsid w:val="000D1FC7"/>
    <w:rsid w:val="000D4214"/>
    <w:rsid w:val="000E0DB8"/>
    <w:rsid w:val="000E704D"/>
    <w:rsid w:val="000F1D79"/>
    <w:rsid w:val="000F368D"/>
    <w:rsid w:val="0010045D"/>
    <w:rsid w:val="00101079"/>
    <w:rsid w:val="00102FB6"/>
    <w:rsid w:val="0012145F"/>
    <w:rsid w:val="0013320C"/>
    <w:rsid w:val="001429FD"/>
    <w:rsid w:val="001479B6"/>
    <w:rsid w:val="001479E6"/>
    <w:rsid w:val="00156633"/>
    <w:rsid w:val="00160119"/>
    <w:rsid w:val="0016238B"/>
    <w:rsid w:val="00163BB8"/>
    <w:rsid w:val="00164BFF"/>
    <w:rsid w:val="00164F46"/>
    <w:rsid w:val="00166650"/>
    <w:rsid w:val="00173691"/>
    <w:rsid w:val="00175D97"/>
    <w:rsid w:val="00184E84"/>
    <w:rsid w:val="00190293"/>
    <w:rsid w:val="001916DD"/>
    <w:rsid w:val="001A5CB9"/>
    <w:rsid w:val="001B43D0"/>
    <w:rsid w:val="001C1D97"/>
    <w:rsid w:val="001C22B6"/>
    <w:rsid w:val="001C2E88"/>
    <w:rsid w:val="001C3E36"/>
    <w:rsid w:val="001C5275"/>
    <w:rsid w:val="001C6CAE"/>
    <w:rsid w:val="001D2630"/>
    <w:rsid w:val="001D6B9D"/>
    <w:rsid w:val="00200664"/>
    <w:rsid w:val="00200DC8"/>
    <w:rsid w:val="0020513F"/>
    <w:rsid w:val="00226C27"/>
    <w:rsid w:val="00227A2C"/>
    <w:rsid w:val="0023224C"/>
    <w:rsid w:val="002579C6"/>
    <w:rsid w:val="002636ED"/>
    <w:rsid w:val="00271D87"/>
    <w:rsid w:val="002844A0"/>
    <w:rsid w:val="00284BF1"/>
    <w:rsid w:val="00285503"/>
    <w:rsid w:val="0029317E"/>
    <w:rsid w:val="00293A25"/>
    <w:rsid w:val="002C3556"/>
    <w:rsid w:val="002C74C8"/>
    <w:rsid w:val="002D1F32"/>
    <w:rsid w:val="002E1120"/>
    <w:rsid w:val="002F17E1"/>
    <w:rsid w:val="002F49BA"/>
    <w:rsid w:val="002F59AD"/>
    <w:rsid w:val="00303599"/>
    <w:rsid w:val="00312067"/>
    <w:rsid w:val="0031592C"/>
    <w:rsid w:val="00316E04"/>
    <w:rsid w:val="00320454"/>
    <w:rsid w:val="00324DB2"/>
    <w:rsid w:val="003302A1"/>
    <w:rsid w:val="00336634"/>
    <w:rsid w:val="00346653"/>
    <w:rsid w:val="00353341"/>
    <w:rsid w:val="003603B1"/>
    <w:rsid w:val="00363310"/>
    <w:rsid w:val="00366514"/>
    <w:rsid w:val="00367C81"/>
    <w:rsid w:val="00376AE2"/>
    <w:rsid w:val="00385929"/>
    <w:rsid w:val="003A28B5"/>
    <w:rsid w:val="003B0266"/>
    <w:rsid w:val="003B19F6"/>
    <w:rsid w:val="003B4411"/>
    <w:rsid w:val="003B4590"/>
    <w:rsid w:val="003C4046"/>
    <w:rsid w:val="003D71C2"/>
    <w:rsid w:val="003F5340"/>
    <w:rsid w:val="004134FF"/>
    <w:rsid w:val="00414764"/>
    <w:rsid w:val="00424CFD"/>
    <w:rsid w:val="00425B85"/>
    <w:rsid w:val="00426504"/>
    <w:rsid w:val="00427DB6"/>
    <w:rsid w:val="004528D9"/>
    <w:rsid w:val="00456F68"/>
    <w:rsid w:val="00463B33"/>
    <w:rsid w:val="00470716"/>
    <w:rsid w:val="00484F2A"/>
    <w:rsid w:val="0048792A"/>
    <w:rsid w:val="00490D63"/>
    <w:rsid w:val="004928B4"/>
    <w:rsid w:val="00493DD0"/>
    <w:rsid w:val="00495D0D"/>
    <w:rsid w:val="0049635C"/>
    <w:rsid w:val="004B4285"/>
    <w:rsid w:val="004C396F"/>
    <w:rsid w:val="004C49C4"/>
    <w:rsid w:val="004D1A08"/>
    <w:rsid w:val="004E023A"/>
    <w:rsid w:val="004E0E7E"/>
    <w:rsid w:val="004E7195"/>
    <w:rsid w:val="004F1342"/>
    <w:rsid w:val="004F5153"/>
    <w:rsid w:val="004F7DF7"/>
    <w:rsid w:val="005005FE"/>
    <w:rsid w:val="005106D4"/>
    <w:rsid w:val="0052140C"/>
    <w:rsid w:val="00524495"/>
    <w:rsid w:val="00530693"/>
    <w:rsid w:val="00531DFE"/>
    <w:rsid w:val="00536380"/>
    <w:rsid w:val="00536BB2"/>
    <w:rsid w:val="00540CAC"/>
    <w:rsid w:val="00546C00"/>
    <w:rsid w:val="0055116D"/>
    <w:rsid w:val="00553FB6"/>
    <w:rsid w:val="00554EFB"/>
    <w:rsid w:val="005560FC"/>
    <w:rsid w:val="0056184E"/>
    <w:rsid w:val="00561E8E"/>
    <w:rsid w:val="00576734"/>
    <w:rsid w:val="00577D67"/>
    <w:rsid w:val="00582C52"/>
    <w:rsid w:val="0058589C"/>
    <w:rsid w:val="005865E2"/>
    <w:rsid w:val="005973A2"/>
    <w:rsid w:val="005A1DCE"/>
    <w:rsid w:val="005A5108"/>
    <w:rsid w:val="005A6921"/>
    <w:rsid w:val="005B1712"/>
    <w:rsid w:val="005D6786"/>
    <w:rsid w:val="005D7862"/>
    <w:rsid w:val="005E0A6E"/>
    <w:rsid w:val="005E1E76"/>
    <w:rsid w:val="005E2B4F"/>
    <w:rsid w:val="005E6FF2"/>
    <w:rsid w:val="005F1121"/>
    <w:rsid w:val="005F16E2"/>
    <w:rsid w:val="005F18B5"/>
    <w:rsid w:val="005F62DB"/>
    <w:rsid w:val="00604DA1"/>
    <w:rsid w:val="00615A89"/>
    <w:rsid w:val="0062303A"/>
    <w:rsid w:val="00631FFF"/>
    <w:rsid w:val="00637D2D"/>
    <w:rsid w:val="00640DD0"/>
    <w:rsid w:val="006464D6"/>
    <w:rsid w:val="00657CC3"/>
    <w:rsid w:val="00664958"/>
    <w:rsid w:val="0067597F"/>
    <w:rsid w:val="00680C90"/>
    <w:rsid w:val="00687C54"/>
    <w:rsid w:val="00690B50"/>
    <w:rsid w:val="006A14CE"/>
    <w:rsid w:val="006A1973"/>
    <w:rsid w:val="006B0724"/>
    <w:rsid w:val="006B285B"/>
    <w:rsid w:val="006B4080"/>
    <w:rsid w:val="006C2877"/>
    <w:rsid w:val="006C3008"/>
    <w:rsid w:val="006E6330"/>
    <w:rsid w:val="006F3C02"/>
    <w:rsid w:val="006F70D6"/>
    <w:rsid w:val="006F768D"/>
    <w:rsid w:val="00704EE2"/>
    <w:rsid w:val="007133B3"/>
    <w:rsid w:val="007158F5"/>
    <w:rsid w:val="00716C1F"/>
    <w:rsid w:val="00717945"/>
    <w:rsid w:val="007179BF"/>
    <w:rsid w:val="00721821"/>
    <w:rsid w:val="00741567"/>
    <w:rsid w:val="007521F4"/>
    <w:rsid w:val="00754782"/>
    <w:rsid w:val="007747BE"/>
    <w:rsid w:val="00780BC8"/>
    <w:rsid w:val="00782379"/>
    <w:rsid w:val="00790225"/>
    <w:rsid w:val="007925A7"/>
    <w:rsid w:val="007B1608"/>
    <w:rsid w:val="007B3560"/>
    <w:rsid w:val="007C1CDE"/>
    <w:rsid w:val="007C56A2"/>
    <w:rsid w:val="007D1AA7"/>
    <w:rsid w:val="007D4A4F"/>
    <w:rsid w:val="007D693E"/>
    <w:rsid w:val="007E37D3"/>
    <w:rsid w:val="007E4878"/>
    <w:rsid w:val="007E59B1"/>
    <w:rsid w:val="007F277A"/>
    <w:rsid w:val="007F79F4"/>
    <w:rsid w:val="008100FD"/>
    <w:rsid w:val="008136E2"/>
    <w:rsid w:val="00816583"/>
    <w:rsid w:val="00820FE0"/>
    <w:rsid w:val="008237A0"/>
    <w:rsid w:val="00830C0C"/>
    <w:rsid w:val="00840A18"/>
    <w:rsid w:val="008437CC"/>
    <w:rsid w:val="008458CC"/>
    <w:rsid w:val="00845A4B"/>
    <w:rsid w:val="008526AC"/>
    <w:rsid w:val="008537E0"/>
    <w:rsid w:val="00860D45"/>
    <w:rsid w:val="00874974"/>
    <w:rsid w:val="00877D66"/>
    <w:rsid w:val="00882F44"/>
    <w:rsid w:val="00884C3C"/>
    <w:rsid w:val="00885003"/>
    <w:rsid w:val="008B480E"/>
    <w:rsid w:val="008B5659"/>
    <w:rsid w:val="008D3411"/>
    <w:rsid w:val="008D3DDF"/>
    <w:rsid w:val="008D6C61"/>
    <w:rsid w:val="008E0966"/>
    <w:rsid w:val="008F38B8"/>
    <w:rsid w:val="00907708"/>
    <w:rsid w:val="00914233"/>
    <w:rsid w:val="0092353D"/>
    <w:rsid w:val="009342C6"/>
    <w:rsid w:val="009420DF"/>
    <w:rsid w:val="00944FC0"/>
    <w:rsid w:val="0095048F"/>
    <w:rsid w:val="009544A1"/>
    <w:rsid w:val="009551BB"/>
    <w:rsid w:val="0096136C"/>
    <w:rsid w:val="009709EA"/>
    <w:rsid w:val="009711CC"/>
    <w:rsid w:val="00972DAF"/>
    <w:rsid w:val="0098464F"/>
    <w:rsid w:val="0098668A"/>
    <w:rsid w:val="00997B2F"/>
    <w:rsid w:val="00997D0B"/>
    <w:rsid w:val="009B3016"/>
    <w:rsid w:val="009B4AB1"/>
    <w:rsid w:val="009C491F"/>
    <w:rsid w:val="009C4CB4"/>
    <w:rsid w:val="009C6FAC"/>
    <w:rsid w:val="009D297D"/>
    <w:rsid w:val="009F5525"/>
    <w:rsid w:val="00A07BE7"/>
    <w:rsid w:val="00A10D95"/>
    <w:rsid w:val="00A16806"/>
    <w:rsid w:val="00A23A5E"/>
    <w:rsid w:val="00A335AD"/>
    <w:rsid w:val="00A33B07"/>
    <w:rsid w:val="00A35B3B"/>
    <w:rsid w:val="00A41A5D"/>
    <w:rsid w:val="00A4744C"/>
    <w:rsid w:val="00A47644"/>
    <w:rsid w:val="00A50E7C"/>
    <w:rsid w:val="00A60BBF"/>
    <w:rsid w:val="00A62455"/>
    <w:rsid w:val="00A67567"/>
    <w:rsid w:val="00A71485"/>
    <w:rsid w:val="00A723C7"/>
    <w:rsid w:val="00A83F8E"/>
    <w:rsid w:val="00A840CB"/>
    <w:rsid w:val="00A856EE"/>
    <w:rsid w:val="00A85E43"/>
    <w:rsid w:val="00A8626C"/>
    <w:rsid w:val="00A90822"/>
    <w:rsid w:val="00A9126D"/>
    <w:rsid w:val="00A94A44"/>
    <w:rsid w:val="00A97259"/>
    <w:rsid w:val="00AA5C76"/>
    <w:rsid w:val="00AB1862"/>
    <w:rsid w:val="00AB3B11"/>
    <w:rsid w:val="00AC1570"/>
    <w:rsid w:val="00AC4F2E"/>
    <w:rsid w:val="00AC6C06"/>
    <w:rsid w:val="00AD58D3"/>
    <w:rsid w:val="00AD6F7A"/>
    <w:rsid w:val="00AF326B"/>
    <w:rsid w:val="00AF51CD"/>
    <w:rsid w:val="00AF6E14"/>
    <w:rsid w:val="00B0231D"/>
    <w:rsid w:val="00B106AD"/>
    <w:rsid w:val="00B1293D"/>
    <w:rsid w:val="00B13372"/>
    <w:rsid w:val="00B16F30"/>
    <w:rsid w:val="00B21266"/>
    <w:rsid w:val="00B33557"/>
    <w:rsid w:val="00B369E8"/>
    <w:rsid w:val="00B36D55"/>
    <w:rsid w:val="00B46645"/>
    <w:rsid w:val="00B50564"/>
    <w:rsid w:val="00B526F7"/>
    <w:rsid w:val="00B53344"/>
    <w:rsid w:val="00B57160"/>
    <w:rsid w:val="00B57931"/>
    <w:rsid w:val="00B64616"/>
    <w:rsid w:val="00B65358"/>
    <w:rsid w:val="00B66BBA"/>
    <w:rsid w:val="00B84EBC"/>
    <w:rsid w:val="00B87AE1"/>
    <w:rsid w:val="00B951DB"/>
    <w:rsid w:val="00BA43B5"/>
    <w:rsid w:val="00BA704E"/>
    <w:rsid w:val="00BB4CD7"/>
    <w:rsid w:val="00BC2AE5"/>
    <w:rsid w:val="00BC724B"/>
    <w:rsid w:val="00BC7C7F"/>
    <w:rsid w:val="00BD0CD9"/>
    <w:rsid w:val="00BD138C"/>
    <w:rsid w:val="00BD53E4"/>
    <w:rsid w:val="00BE56CA"/>
    <w:rsid w:val="00BE7145"/>
    <w:rsid w:val="00BF2137"/>
    <w:rsid w:val="00C02CC6"/>
    <w:rsid w:val="00C04E9B"/>
    <w:rsid w:val="00C201C5"/>
    <w:rsid w:val="00C2130D"/>
    <w:rsid w:val="00C21E6D"/>
    <w:rsid w:val="00C301B8"/>
    <w:rsid w:val="00C3211E"/>
    <w:rsid w:val="00C46650"/>
    <w:rsid w:val="00C561DA"/>
    <w:rsid w:val="00C56CDF"/>
    <w:rsid w:val="00C57368"/>
    <w:rsid w:val="00C60FD4"/>
    <w:rsid w:val="00C617AD"/>
    <w:rsid w:val="00C61902"/>
    <w:rsid w:val="00C66FDC"/>
    <w:rsid w:val="00C76B8A"/>
    <w:rsid w:val="00C869B1"/>
    <w:rsid w:val="00C9083B"/>
    <w:rsid w:val="00C9310D"/>
    <w:rsid w:val="00C94B9B"/>
    <w:rsid w:val="00C97F9C"/>
    <w:rsid w:val="00CA6DA7"/>
    <w:rsid w:val="00CB1F68"/>
    <w:rsid w:val="00CB3AD2"/>
    <w:rsid w:val="00CB73AF"/>
    <w:rsid w:val="00CB7EBD"/>
    <w:rsid w:val="00CC0DBC"/>
    <w:rsid w:val="00CC21E0"/>
    <w:rsid w:val="00CC2553"/>
    <w:rsid w:val="00CD0A1E"/>
    <w:rsid w:val="00CD1290"/>
    <w:rsid w:val="00CD205D"/>
    <w:rsid w:val="00CE42C2"/>
    <w:rsid w:val="00CE7098"/>
    <w:rsid w:val="00CF0E59"/>
    <w:rsid w:val="00D06C85"/>
    <w:rsid w:val="00D1084C"/>
    <w:rsid w:val="00D155CB"/>
    <w:rsid w:val="00D206FE"/>
    <w:rsid w:val="00D219B9"/>
    <w:rsid w:val="00D30D72"/>
    <w:rsid w:val="00D335CE"/>
    <w:rsid w:val="00D36711"/>
    <w:rsid w:val="00D37C25"/>
    <w:rsid w:val="00D41398"/>
    <w:rsid w:val="00D62AE3"/>
    <w:rsid w:val="00D66F70"/>
    <w:rsid w:val="00D67A1D"/>
    <w:rsid w:val="00D72410"/>
    <w:rsid w:val="00D775AA"/>
    <w:rsid w:val="00D87568"/>
    <w:rsid w:val="00D91889"/>
    <w:rsid w:val="00DA64FF"/>
    <w:rsid w:val="00DB00F9"/>
    <w:rsid w:val="00DB1A60"/>
    <w:rsid w:val="00DB48FD"/>
    <w:rsid w:val="00DC1C28"/>
    <w:rsid w:val="00DD0E05"/>
    <w:rsid w:val="00DD4486"/>
    <w:rsid w:val="00DE3782"/>
    <w:rsid w:val="00DE69E0"/>
    <w:rsid w:val="00DF2F0E"/>
    <w:rsid w:val="00DF5A80"/>
    <w:rsid w:val="00DF7513"/>
    <w:rsid w:val="00E12BC1"/>
    <w:rsid w:val="00E15FDB"/>
    <w:rsid w:val="00E209E3"/>
    <w:rsid w:val="00E30354"/>
    <w:rsid w:val="00E32CB2"/>
    <w:rsid w:val="00E32D3F"/>
    <w:rsid w:val="00E40EA1"/>
    <w:rsid w:val="00E434AF"/>
    <w:rsid w:val="00E460F3"/>
    <w:rsid w:val="00E539D3"/>
    <w:rsid w:val="00E778F8"/>
    <w:rsid w:val="00E85454"/>
    <w:rsid w:val="00E86081"/>
    <w:rsid w:val="00E9143C"/>
    <w:rsid w:val="00E94414"/>
    <w:rsid w:val="00E9529C"/>
    <w:rsid w:val="00E96122"/>
    <w:rsid w:val="00EA1B86"/>
    <w:rsid w:val="00EB0969"/>
    <w:rsid w:val="00EB3A1E"/>
    <w:rsid w:val="00EB470B"/>
    <w:rsid w:val="00EC7430"/>
    <w:rsid w:val="00ED1C6E"/>
    <w:rsid w:val="00ED6160"/>
    <w:rsid w:val="00ED696B"/>
    <w:rsid w:val="00EE62EB"/>
    <w:rsid w:val="00EF1E7E"/>
    <w:rsid w:val="00EF2DBA"/>
    <w:rsid w:val="00F07769"/>
    <w:rsid w:val="00F1136D"/>
    <w:rsid w:val="00F155F8"/>
    <w:rsid w:val="00F24B82"/>
    <w:rsid w:val="00F27F39"/>
    <w:rsid w:val="00F30DDE"/>
    <w:rsid w:val="00F35F24"/>
    <w:rsid w:val="00F36393"/>
    <w:rsid w:val="00F43DB3"/>
    <w:rsid w:val="00F54309"/>
    <w:rsid w:val="00F54415"/>
    <w:rsid w:val="00F57DC7"/>
    <w:rsid w:val="00F70FB0"/>
    <w:rsid w:val="00F92D88"/>
    <w:rsid w:val="00FA2724"/>
    <w:rsid w:val="00FA2B5F"/>
    <w:rsid w:val="00FA558C"/>
    <w:rsid w:val="00FB07ED"/>
    <w:rsid w:val="00FB2208"/>
    <w:rsid w:val="00FB252D"/>
    <w:rsid w:val="00FB35C4"/>
    <w:rsid w:val="00FD1FCD"/>
    <w:rsid w:val="00FE4696"/>
    <w:rsid w:val="00FE4929"/>
    <w:rsid w:val="00FE5022"/>
    <w:rsid w:val="00FF0313"/>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AE3"/>
    <w:rPr>
      <w:color w:val="0000FF" w:themeColor="hyperlink"/>
      <w:u w:val="single"/>
    </w:rPr>
  </w:style>
  <w:style w:type="paragraph" w:styleId="BalloonText">
    <w:name w:val="Balloon Text"/>
    <w:basedOn w:val="Normal"/>
    <w:link w:val="BalloonTextChar"/>
    <w:uiPriority w:val="99"/>
    <w:semiHidden/>
    <w:unhideWhenUsed/>
    <w:rsid w:val="00D6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AE3"/>
    <w:rPr>
      <w:color w:val="0000FF" w:themeColor="hyperlink"/>
      <w:u w:val="single"/>
    </w:rPr>
  </w:style>
  <w:style w:type="paragraph" w:styleId="BalloonText">
    <w:name w:val="Balloon Text"/>
    <w:basedOn w:val="Normal"/>
    <w:link w:val="BalloonTextChar"/>
    <w:uiPriority w:val="99"/>
    <w:semiHidden/>
    <w:unhideWhenUsed/>
    <w:rsid w:val="00D6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6471">
      <w:bodyDiv w:val="1"/>
      <w:marLeft w:val="0"/>
      <w:marRight w:val="0"/>
      <w:marTop w:val="0"/>
      <w:marBottom w:val="0"/>
      <w:divBdr>
        <w:top w:val="none" w:sz="0" w:space="0" w:color="auto"/>
        <w:left w:val="none" w:sz="0" w:space="0" w:color="auto"/>
        <w:bottom w:val="none" w:sz="0" w:space="0" w:color="auto"/>
        <w:right w:val="none" w:sz="0" w:space="0" w:color="auto"/>
      </w:divBdr>
      <w:divsChild>
        <w:div w:id="412356739">
          <w:marLeft w:val="0"/>
          <w:marRight w:val="0"/>
          <w:marTop w:val="0"/>
          <w:marBottom w:val="0"/>
          <w:divBdr>
            <w:top w:val="none" w:sz="0" w:space="0" w:color="auto"/>
            <w:left w:val="none" w:sz="0" w:space="0" w:color="auto"/>
            <w:bottom w:val="none" w:sz="0" w:space="0" w:color="auto"/>
            <w:right w:val="none" w:sz="0" w:space="0" w:color="auto"/>
          </w:divBdr>
          <w:divsChild>
            <w:div w:id="590554335">
              <w:marLeft w:val="0"/>
              <w:marRight w:val="0"/>
              <w:marTop w:val="0"/>
              <w:marBottom w:val="0"/>
              <w:divBdr>
                <w:top w:val="none" w:sz="0" w:space="0" w:color="auto"/>
                <w:left w:val="none" w:sz="0" w:space="0" w:color="auto"/>
                <w:bottom w:val="none" w:sz="0" w:space="0" w:color="auto"/>
                <w:right w:val="none" w:sz="0" w:space="0" w:color="auto"/>
              </w:divBdr>
            </w:div>
          </w:divsChild>
        </w:div>
        <w:div w:id="154079310">
          <w:marLeft w:val="0"/>
          <w:marRight w:val="0"/>
          <w:marTop w:val="0"/>
          <w:marBottom w:val="0"/>
          <w:divBdr>
            <w:top w:val="none" w:sz="0" w:space="0" w:color="auto"/>
            <w:left w:val="none" w:sz="0" w:space="0" w:color="auto"/>
            <w:bottom w:val="none" w:sz="0" w:space="0" w:color="auto"/>
            <w:right w:val="none" w:sz="0" w:space="0" w:color="auto"/>
          </w:divBdr>
        </w:div>
        <w:div w:id="946620039">
          <w:marLeft w:val="0"/>
          <w:marRight w:val="0"/>
          <w:marTop w:val="0"/>
          <w:marBottom w:val="0"/>
          <w:divBdr>
            <w:top w:val="none" w:sz="0" w:space="0" w:color="auto"/>
            <w:left w:val="none" w:sz="0" w:space="0" w:color="auto"/>
            <w:bottom w:val="none" w:sz="0" w:space="0" w:color="auto"/>
            <w:right w:val="none" w:sz="0" w:space="0" w:color="auto"/>
          </w:divBdr>
          <w:divsChild>
            <w:div w:id="1939942218">
              <w:marLeft w:val="0"/>
              <w:marRight w:val="0"/>
              <w:marTop w:val="0"/>
              <w:marBottom w:val="0"/>
              <w:divBdr>
                <w:top w:val="none" w:sz="0" w:space="0" w:color="auto"/>
                <w:left w:val="none" w:sz="0" w:space="0" w:color="auto"/>
                <w:bottom w:val="none" w:sz="0" w:space="0" w:color="auto"/>
                <w:right w:val="none" w:sz="0" w:space="0" w:color="auto"/>
              </w:divBdr>
              <w:divsChild>
                <w:div w:id="224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Atty Makmun</dc:creator>
  <cp:lastModifiedBy>Atty Makmun</cp:lastModifiedBy>
  <cp:revision>1</cp:revision>
  <cp:lastPrinted>2017-12-11T08:16:00Z</cp:lastPrinted>
  <dcterms:created xsi:type="dcterms:W3CDTF">2018-02-08T05:31:00Z</dcterms:created>
  <dcterms:modified xsi:type="dcterms:W3CDTF">2018-02-08T05:46:00Z</dcterms:modified>
</cp:coreProperties>
</file>