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A1" w:rsidRDefault="002C7E17" w:rsidP="00EA24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8"/>
          <w:szCs w:val="28"/>
        </w:rPr>
        <w:t>Modulo</w:t>
      </w:r>
      <w:r w:rsidR="00CA3702">
        <w:rPr>
          <w:rFonts w:ascii="Calibri,Bold" w:hAnsi="Calibri,Bold" w:cs="Calibri,Bold"/>
          <w:b/>
          <w:bCs/>
          <w:sz w:val="28"/>
          <w:szCs w:val="28"/>
        </w:rPr>
        <w:t xml:space="preserve"> C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LOCALITA</w:t>
      </w:r>
      <w:proofErr w:type="gramStart"/>
      <w:r>
        <w:rPr>
          <w:rFonts w:ascii="Calibri" w:hAnsi="Calibri" w:cs="Calibri"/>
          <w:sz w:val="24"/>
          <w:szCs w:val="24"/>
        </w:rPr>
        <w:t>’ ,</w:t>
      </w:r>
      <w:proofErr w:type="gramEnd"/>
      <w:r>
        <w:rPr>
          <w:rFonts w:ascii="Calibri" w:hAnsi="Calibri" w:cs="Calibri"/>
          <w:sz w:val="24"/>
          <w:szCs w:val="24"/>
        </w:rPr>
        <w:t xml:space="preserve"> GG/MM/AAAA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Gentile 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Oggetto: Assegnazione attività di ricerca sul progetto 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cofinanziato con fondi MAECI – Accordo di cooperazione industriale, scientifica e tecnologica tra Italia e Israele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la presente, L e comunichiamo che, in ragione delle sue competenze qui sotto riportate: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Formazione: 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Attuali mansioni: 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 xml:space="preserve">Precedenti esperienze </w:t>
      </w:r>
      <w:proofErr w:type="gramStart"/>
      <w:r>
        <w:rPr>
          <w:rFonts w:ascii="Calibri" w:hAnsi="Calibri" w:cs="Calibri"/>
          <w:sz w:val="24"/>
          <w:szCs w:val="24"/>
        </w:rPr>
        <w:t>lavorative:_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è stato affidato l’incarico di svolgere le seguenti attività sul </w:t>
      </w:r>
      <w:proofErr w:type="gramStart"/>
      <w:r>
        <w:rPr>
          <w:rFonts w:ascii="Calibri" w:hAnsi="Calibri" w:cs="Calibri"/>
          <w:sz w:val="24"/>
          <w:szCs w:val="24"/>
        </w:rPr>
        <w:t>progetto :</w:t>
      </w:r>
      <w:proofErr w:type="gramEnd"/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P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24A1">
        <w:rPr>
          <w:rFonts w:ascii="Calibri" w:hAnsi="Calibri" w:cs="Calibri"/>
          <w:sz w:val="24"/>
          <w:szCs w:val="24"/>
        </w:rPr>
        <w:t xml:space="preserve">  ________________________________________________________</w:t>
      </w:r>
      <w:r>
        <w:rPr>
          <w:rFonts w:ascii="Calibri" w:hAnsi="Calibri" w:cs="Calibri"/>
          <w:sz w:val="24"/>
          <w:szCs w:val="24"/>
        </w:rPr>
        <w:t>______</w:t>
      </w:r>
    </w:p>
    <w:p w:rsidR="00EA24A1" w:rsidRP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24A1">
        <w:rPr>
          <w:rFonts w:ascii="Calibri" w:hAnsi="Calibri" w:cs="Calibri"/>
          <w:sz w:val="24"/>
          <w:szCs w:val="24"/>
        </w:rPr>
        <w:t xml:space="preserve">  _________________________________________________________</w:t>
      </w:r>
      <w:r>
        <w:rPr>
          <w:rFonts w:ascii="Calibri" w:hAnsi="Calibri" w:cs="Calibri"/>
          <w:sz w:val="24"/>
          <w:szCs w:val="24"/>
        </w:rPr>
        <w:t>______</w:t>
      </w:r>
    </w:p>
    <w:p w:rsid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EA24A1" w:rsidRDefault="00EA24A1" w:rsidP="00EA24A1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P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le suddette attività è previsto un impegno massimo di XXX ore lavorative da svolgersi durante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durata del progetto.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Cordiali saluti</w:t>
      </w: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4A1" w:rsidRDefault="00EA24A1" w:rsidP="00EA24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responsabile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Il dipendente</w:t>
      </w:r>
    </w:p>
    <w:p w:rsidR="00A307D1" w:rsidRDefault="00EA24A1" w:rsidP="00EA24A1">
      <w:r>
        <w:rPr>
          <w:rFonts w:ascii="Calibri" w:hAnsi="Calibri" w:cs="Calibri"/>
          <w:sz w:val="24"/>
          <w:szCs w:val="24"/>
        </w:rPr>
        <w:t>__________________________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_____________________</w:t>
      </w:r>
    </w:p>
    <w:sectPr w:rsidR="00A307D1" w:rsidSect="00EA24A1"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538"/>
    <w:multiLevelType w:val="hybridMultilevel"/>
    <w:tmpl w:val="12AEF2D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A1"/>
    <w:rsid w:val="002C7E17"/>
    <w:rsid w:val="00925F39"/>
    <w:rsid w:val="00A307D1"/>
    <w:rsid w:val="00CA3702"/>
    <w:rsid w:val="00E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E3CC9-C91B-45DA-8032-41FCA86C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Di Castro Colomba</cp:lastModifiedBy>
  <cp:revision>2</cp:revision>
  <dcterms:created xsi:type="dcterms:W3CDTF">2019-06-28T09:14:00Z</dcterms:created>
  <dcterms:modified xsi:type="dcterms:W3CDTF">2019-06-28T09:14:00Z</dcterms:modified>
</cp:coreProperties>
</file>