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A1" w:rsidRPr="00455B9E" w:rsidRDefault="00394CA6">
      <w:pPr>
        <w:pStyle w:val="Pidipagina1"/>
        <w:tabs>
          <w:tab w:val="clear" w:pos="4536"/>
          <w:tab w:val="clear" w:pos="9072"/>
        </w:tabs>
        <w:jc w:val="center"/>
        <w:rPr>
          <w:rFonts w:ascii="Garamond" w:eastAsia="Garamond" w:hAnsi="Garamond" w:cs="Garamond"/>
          <w:b/>
          <w:bCs/>
          <w:spacing w:val="20"/>
          <w:sz w:val="28"/>
          <w:szCs w:val="28"/>
        </w:rPr>
      </w:pPr>
      <w:r>
        <w:rPr>
          <w:rFonts w:ascii="Garamond" w:hAnsi="Garamond"/>
          <w:b/>
          <w:bCs/>
          <w:spacing w:val="20"/>
          <w:sz w:val="24"/>
          <w:szCs w:val="24"/>
        </w:rPr>
        <w:t xml:space="preserve"> </w:t>
      </w:r>
      <w:r w:rsidR="00595BE9">
        <w:rPr>
          <w:rFonts w:ascii="Garamond" w:hAnsi="Garamond"/>
          <w:b/>
          <w:bCs/>
          <w:spacing w:val="20"/>
          <w:sz w:val="28"/>
          <w:szCs w:val="28"/>
          <w:lang w:val="en-US"/>
        </w:rPr>
        <w:t>Minister Plenipotentiary</w:t>
      </w:r>
      <w:r w:rsidRPr="00E666A5">
        <w:rPr>
          <w:rFonts w:ascii="Garamond" w:hAnsi="Garamond"/>
          <w:b/>
          <w:bCs/>
          <w:spacing w:val="20"/>
          <w:sz w:val="28"/>
          <w:szCs w:val="28"/>
          <w:lang w:val="en-US"/>
        </w:rPr>
        <w:t xml:space="preserve"> </w:t>
      </w:r>
      <w:r w:rsidRPr="00455B9E">
        <w:rPr>
          <w:rFonts w:ascii="Garamond" w:hAnsi="Garamond"/>
          <w:b/>
          <w:bCs/>
          <w:spacing w:val="20"/>
          <w:sz w:val="28"/>
          <w:szCs w:val="28"/>
        </w:rPr>
        <w:t>Giovanni Pugliese</w:t>
      </w:r>
    </w:p>
    <w:p w:rsidR="00455B9E" w:rsidRPr="00E666A5" w:rsidRDefault="00C76ED1">
      <w:pPr>
        <w:pStyle w:val="Pidipagina1"/>
        <w:tabs>
          <w:tab w:val="clear" w:pos="4536"/>
          <w:tab w:val="clear" w:pos="9072"/>
        </w:tabs>
        <w:jc w:val="center"/>
        <w:rPr>
          <w:rFonts w:ascii="Garamond" w:hAnsi="Garamond"/>
          <w:b/>
          <w:bCs/>
          <w:spacing w:val="20"/>
          <w:sz w:val="28"/>
          <w:szCs w:val="28"/>
          <w:lang w:val="en-US"/>
        </w:rPr>
      </w:pPr>
      <w:r>
        <w:rPr>
          <w:rFonts w:ascii="Garamond" w:hAnsi="Garamond"/>
          <w:b/>
          <w:bCs/>
          <w:spacing w:val="20"/>
          <w:sz w:val="28"/>
          <w:szCs w:val="28"/>
          <w:lang w:val="en-US"/>
        </w:rPr>
        <w:t xml:space="preserve">Head of Press Department and Institutional </w:t>
      </w:r>
      <w:r w:rsidR="007D62C8">
        <w:rPr>
          <w:rFonts w:ascii="Garamond" w:hAnsi="Garamond"/>
          <w:b/>
          <w:bCs/>
          <w:spacing w:val="20"/>
          <w:sz w:val="28"/>
          <w:szCs w:val="28"/>
          <w:lang w:val="en-US"/>
        </w:rPr>
        <w:t>Communication</w:t>
      </w: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jc w:val="center"/>
        <w:rPr>
          <w:rFonts w:ascii="Garamond" w:eastAsia="Garamond" w:hAnsi="Garamond" w:cs="Garamond"/>
          <w:b/>
          <w:bCs/>
          <w:i/>
          <w:spacing w:val="20"/>
          <w:sz w:val="28"/>
          <w:szCs w:val="28"/>
        </w:rPr>
      </w:pPr>
      <w:r w:rsidRPr="00455B9E">
        <w:rPr>
          <w:rFonts w:ascii="Garamond" w:hAnsi="Garamond"/>
          <w:b/>
          <w:bCs/>
          <w:i/>
          <w:spacing w:val="20"/>
          <w:sz w:val="28"/>
          <w:szCs w:val="28"/>
          <w:lang w:val="en-US"/>
        </w:rPr>
        <w:t>Curriculum Vitae</w:t>
      </w:r>
    </w:p>
    <w:p w:rsidR="00AF77A1" w:rsidRDefault="00AF77A1">
      <w:pPr>
        <w:pStyle w:val="Pidipagina1"/>
        <w:tabs>
          <w:tab w:val="clear" w:pos="4536"/>
          <w:tab w:val="clear" w:pos="9072"/>
        </w:tabs>
        <w:jc w:val="both"/>
        <w:rPr>
          <w:rFonts w:ascii="Garamond" w:eastAsia="Garamond" w:hAnsi="Garamond" w:cs="Garamond"/>
          <w:spacing w:val="20"/>
          <w:sz w:val="24"/>
          <w:szCs w:val="24"/>
        </w:rPr>
      </w:pPr>
    </w:p>
    <w:p w:rsidR="008A2FFB" w:rsidRDefault="008A2FFB">
      <w:pPr>
        <w:pStyle w:val="Pidipagina1"/>
        <w:tabs>
          <w:tab w:val="clear" w:pos="4536"/>
          <w:tab w:val="clear" w:pos="9072"/>
        </w:tabs>
        <w:jc w:val="both"/>
        <w:rPr>
          <w:rFonts w:ascii="Garamond" w:eastAsia="Garamond" w:hAnsi="Garamond" w:cs="Garamond"/>
          <w:spacing w:val="20"/>
          <w:sz w:val="24"/>
          <w:szCs w:val="24"/>
        </w:rPr>
      </w:pPr>
    </w:p>
    <w:p w:rsidR="008A2FFB" w:rsidRDefault="008A2FFB" w:rsidP="008A2FFB">
      <w:pPr>
        <w:pStyle w:val="Pidipagina1"/>
        <w:tabs>
          <w:tab w:val="clear" w:pos="4536"/>
          <w:tab w:val="clear" w:pos="9072"/>
        </w:tabs>
        <w:jc w:val="center"/>
        <w:rPr>
          <w:rFonts w:ascii="Garamond" w:eastAsia="Garamond" w:hAnsi="Garamond" w:cs="Garamond"/>
          <w:spacing w:val="20"/>
          <w:sz w:val="24"/>
          <w:szCs w:val="24"/>
        </w:rPr>
      </w:pPr>
      <w:r>
        <w:rPr>
          <w:rFonts w:ascii="Trebuchet MS" w:hAnsi="Trebuchet MS" w:cs="Arial"/>
          <w:b/>
          <w:bCs/>
          <w:noProof/>
          <w:color w:val="484848"/>
          <w:lang w:val="it-IT"/>
        </w:rPr>
        <w:drawing>
          <wp:inline distT="0" distB="0" distL="0" distR="0" wp14:anchorId="1592879B" wp14:editId="3168F63D">
            <wp:extent cx="1511300" cy="2010314"/>
            <wp:effectExtent l="0" t="0" r="0" b="9525"/>
            <wp:docPr id="1" name="Picture 1" descr="pugliese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gliese per s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A1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spacing w:val="-1"/>
        </w:rPr>
      </w:pPr>
    </w:p>
    <w:p w:rsidR="00AF77A1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hAnsi="Garamond"/>
          <w:bCs/>
          <w:spacing w:val="20"/>
          <w:sz w:val="24"/>
          <w:szCs w:val="24"/>
          <w:lang w:val="en-US"/>
        </w:rPr>
      </w:pPr>
      <w:r w:rsidRPr="00455B9E">
        <w:rPr>
          <w:rFonts w:ascii="Garamond" w:hAnsi="Garamond"/>
          <w:bCs/>
          <w:spacing w:val="20"/>
          <w:sz w:val="24"/>
          <w:szCs w:val="24"/>
          <w:lang w:val="en-US"/>
        </w:rPr>
        <w:t>Born on July 5</w:t>
      </w:r>
      <w:r w:rsidR="00455B9E">
        <w:rPr>
          <w:rFonts w:ascii="Garamond" w:hAnsi="Garamond"/>
          <w:bCs/>
          <w:spacing w:val="20"/>
          <w:sz w:val="24"/>
          <w:szCs w:val="24"/>
          <w:lang w:val="en-US"/>
        </w:rPr>
        <w:t>th</w:t>
      </w:r>
      <w:r w:rsidRPr="00455B9E">
        <w:rPr>
          <w:rFonts w:ascii="Garamond" w:hAnsi="Garamond"/>
          <w:bCs/>
          <w:spacing w:val="20"/>
          <w:sz w:val="24"/>
          <w:szCs w:val="24"/>
          <w:lang w:val="en-US"/>
        </w:rPr>
        <w:t>, 1962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4"/>
          <w:szCs w:val="24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/>
          <w:bCs/>
          <w:spacing w:val="20"/>
          <w:sz w:val="28"/>
          <w:szCs w:val="28"/>
        </w:rPr>
      </w:pPr>
      <w:r w:rsidRPr="00455B9E">
        <w:rPr>
          <w:rFonts w:ascii="Garamond" w:hAnsi="Garamond"/>
          <w:b/>
          <w:bCs/>
          <w:spacing w:val="20"/>
          <w:sz w:val="28"/>
          <w:szCs w:val="28"/>
          <w:lang w:val="en-US"/>
        </w:rPr>
        <w:t>Education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4"/>
          <w:szCs w:val="24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1987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="00455B9E"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Master in Political Sciences - University of Rome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4"/>
          <w:szCs w:val="24"/>
        </w:rPr>
      </w:pPr>
    </w:p>
    <w:p w:rsidR="00AF77A1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hAnsi="Garamond"/>
          <w:b/>
          <w:bCs/>
          <w:spacing w:val="20"/>
          <w:sz w:val="28"/>
          <w:szCs w:val="28"/>
          <w:lang w:val="en-US"/>
        </w:rPr>
      </w:pPr>
      <w:r w:rsidRPr="00455B9E">
        <w:rPr>
          <w:rFonts w:ascii="Garamond" w:hAnsi="Garamond"/>
          <w:b/>
          <w:bCs/>
          <w:spacing w:val="20"/>
          <w:sz w:val="28"/>
          <w:szCs w:val="28"/>
          <w:lang w:val="en-US"/>
        </w:rPr>
        <w:t>Work experience</w:t>
      </w:r>
    </w:p>
    <w:p w:rsidR="00C76ED1" w:rsidRDefault="00C76ED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hAnsi="Garamond"/>
          <w:b/>
          <w:bCs/>
          <w:spacing w:val="20"/>
          <w:sz w:val="28"/>
          <w:szCs w:val="28"/>
          <w:lang w:val="en-US"/>
        </w:rPr>
      </w:pPr>
    </w:p>
    <w:p w:rsidR="00FC079E" w:rsidRDefault="00FC079E" w:rsidP="00C76ED1">
      <w:pPr>
        <w:pStyle w:val="Pidipagina1"/>
        <w:tabs>
          <w:tab w:val="clear" w:pos="4536"/>
          <w:tab w:val="clear" w:pos="9072"/>
        </w:tabs>
        <w:spacing w:line="300" w:lineRule="exact"/>
        <w:ind w:left="2124" w:hanging="2124"/>
        <w:jc w:val="both"/>
        <w:rPr>
          <w:rFonts w:ascii="Garamond" w:hAnsi="Garamond"/>
          <w:bCs/>
          <w:spacing w:val="20"/>
          <w:sz w:val="24"/>
          <w:szCs w:val="24"/>
          <w:lang w:val="en-US"/>
        </w:rPr>
      </w:pPr>
      <w:r>
        <w:rPr>
          <w:rFonts w:ascii="Garamond" w:hAnsi="Garamond"/>
          <w:bCs/>
          <w:spacing w:val="20"/>
          <w:sz w:val="24"/>
          <w:szCs w:val="24"/>
          <w:lang w:val="en-US"/>
        </w:rPr>
        <w:t>October 2019</w:t>
      </w:r>
      <w:r>
        <w:rPr>
          <w:rFonts w:ascii="Garamond" w:hAnsi="Garamond"/>
          <w:bCs/>
          <w:spacing w:val="20"/>
          <w:sz w:val="24"/>
          <w:szCs w:val="24"/>
          <w:lang w:val="en-US"/>
        </w:rPr>
        <w:tab/>
        <w:t>Head of Press Department and Institutional Communication</w:t>
      </w:r>
    </w:p>
    <w:p w:rsidR="00FC079E" w:rsidRDefault="00FC079E" w:rsidP="00C76ED1">
      <w:pPr>
        <w:pStyle w:val="Pidipagina1"/>
        <w:tabs>
          <w:tab w:val="clear" w:pos="4536"/>
          <w:tab w:val="clear" w:pos="9072"/>
        </w:tabs>
        <w:spacing w:line="300" w:lineRule="exact"/>
        <w:ind w:left="2124" w:hanging="2124"/>
        <w:jc w:val="both"/>
        <w:rPr>
          <w:rFonts w:ascii="Garamond" w:hAnsi="Garamond"/>
          <w:bCs/>
          <w:spacing w:val="20"/>
          <w:sz w:val="24"/>
          <w:szCs w:val="24"/>
          <w:lang w:val="en-US"/>
        </w:rPr>
      </w:pPr>
    </w:p>
    <w:p w:rsidR="00C76ED1" w:rsidRPr="00C76ED1" w:rsidRDefault="00C76ED1" w:rsidP="00C76ED1">
      <w:pPr>
        <w:pStyle w:val="Pidipagina1"/>
        <w:tabs>
          <w:tab w:val="clear" w:pos="4536"/>
          <w:tab w:val="clear" w:pos="9072"/>
        </w:tabs>
        <w:spacing w:line="300" w:lineRule="exact"/>
        <w:ind w:left="2124" w:hanging="2124"/>
        <w:jc w:val="both"/>
        <w:rPr>
          <w:rFonts w:ascii="Garamond" w:hAnsi="Garamond"/>
          <w:bCs/>
          <w:spacing w:val="20"/>
          <w:sz w:val="24"/>
          <w:szCs w:val="24"/>
          <w:lang w:val="en-US"/>
        </w:rPr>
      </w:pPr>
      <w:r w:rsidRPr="00C76ED1">
        <w:rPr>
          <w:rFonts w:ascii="Garamond" w:hAnsi="Garamond"/>
          <w:bCs/>
          <w:spacing w:val="20"/>
          <w:sz w:val="24"/>
          <w:szCs w:val="24"/>
          <w:lang w:val="en-US"/>
        </w:rPr>
        <w:t xml:space="preserve">2018 </w:t>
      </w:r>
      <w:r>
        <w:rPr>
          <w:rFonts w:ascii="Garamond" w:hAnsi="Garamond"/>
          <w:bCs/>
          <w:spacing w:val="20"/>
          <w:sz w:val="24"/>
          <w:szCs w:val="24"/>
          <w:lang w:val="en-US"/>
        </w:rPr>
        <w:t>–</w:t>
      </w:r>
      <w:r w:rsidRPr="00C76ED1">
        <w:rPr>
          <w:rFonts w:ascii="Garamond" w:hAnsi="Garamond"/>
          <w:bCs/>
          <w:spacing w:val="20"/>
          <w:sz w:val="24"/>
          <w:szCs w:val="24"/>
          <w:lang w:val="en-US"/>
        </w:rPr>
        <w:t xml:space="preserve"> 2019</w:t>
      </w:r>
      <w:r>
        <w:rPr>
          <w:rFonts w:ascii="Garamond" w:hAnsi="Garamond"/>
          <w:bCs/>
          <w:spacing w:val="20"/>
          <w:sz w:val="24"/>
          <w:szCs w:val="24"/>
          <w:lang w:val="en-US"/>
        </w:rPr>
        <w:tab/>
        <w:t>Diplomatic Advisor to the Minister of Economic Development, of Labour and Social Poli</w:t>
      </w:r>
      <w:bookmarkStart w:id="0" w:name="_GoBack"/>
      <w:bookmarkEnd w:id="0"/>
      <w:r>
        <w:rPr>
          <w:rFonts w:ascii="Garamond" w:hAnsi="Garamond"/>
          <w:bCs/>
          <w:spacing w:val="20"/>
          <w:sz w:val="24"/>
          <w:szCs w:val="24"/>
          <w:lang w:val="en-US"/>
        </w:rPr>
        <w:t>cies</w:t>
      </w:r>
    </w:p>
    <w:p w:rsidR="00455B9E" w:rsidRPr="00455B9E" w:rsidRDefault="00455B9E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/>
          <w:bCs/>
          <w:spacing w:val="20"/>
          <w:sz w:val="28"/>
          <w:szCs w:val="28"/>
        </w:rPr>
      </w:pPr>
    </w:p>
    <w:p w:rsidR="00AF77A1" w:rsidRPr="00E666A5" w:rsidRDefault="00E666A5" w:rsidP="00E666A5">
      <w:pPr>
        <w:pStyle w:val="Pidipagina1"/>
        <w:tabs>
          <w:tab w:val="clear" w:pos="4536"/>
          <w:tab w:val="clear" w:pos="9072"/>
        </w:tabs>
        <w:spacing w:line="300" w:lineRule="exact"/>
        <w:ind w:left="2124" w:hanging="2124"/>
        <w:jc w:val="both"/>
        <w:rPr>
          <w:rFonts w:ascii="Garamond" w:eastAsia="Garamond" w:hAnsi="Garamond" w:cs="Garamond"/>
          <w:bCs/>
          <w:spacing w:val="20"/>
          <w:sz w:val="24"/>
          <w:szCs w:val="24"/>
          <w:lang w:val="en-US"/>
        </w:rPr>
      </w:pPr>
      <w:r>
        <w:rPr>
          <w:rFonts w:ascii="Garamond" w:eastAsia="Garamond" w:hAnsi="Garamond" w:cs="Garamond"/>
          <w:bCs/>
          <w:spacing w:val="20"/>
          <w:sz w:val="24"/>
          <w:szCs w:val="24"/>
        </w:rPr>
        <w:t>2015-</w:t>
      </w:r>
      <w:r w:rsidR="00B3749D">
        <w:rPr>
          <w:rFonts w:ascii="Garamond" w:eastAsia="Garamond" w:hAnsi="Garamond" w:cs="Garamond"/>
          <w:bCs/>
          <w:spacing w:val="20"/>
          <w:sz w:val="24"/>
          <w:szCs w:val="24"/>
        </w:rPr>
        <w:t>2018</w:t>
      </w:r>
      <w:r>
        <w:rPr>
          <w:rFonts w:ascii="Garamond" w:eastAsia="Garamond" w:hAnsi="Garamond" w:cs="Garamond"/>
          <w:bCs/>
          <w:spacing w:val="20"/>
          <w:sz w:val="24"/>
          <w:szCs w:val="24"/>
        </w:rPr>
        <w:tab/>
      </w:r>
      <w:r w:rsidRPr="00E666A5">
        <w:rPr>
          <w:rFonts w:ascii="Garamond" w:eastAsia="Garamond" w:hAnsi="Garamond" w:cs="Garamond"/>
          <w:bCs/>
          <w:spacing w:val="20"/>
          <w:sz w:val="24"/>
          <w:szCs w:val="24"/>
          <w:lang w:val="en-US"/>
        </w:rPr>
        <w:t>Deputy Permanent Representative of Italy to the European Union – COREPER I Ambassador - Brussels</w:t>
      </w:r>
    </w:p>
    <w:p w:rsidR="00E666A5" w:rsidRDefault="00E666A5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4"/>
          <w:szCs w:val="24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2011-2015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>Deputy Head of Mission</w:t>
      </w:r>
      <w:r w:rsidR="00455B9E" w:rsidRPr="00455B9E">
        <w:rPr>
          <w:rFonts w:ascii="Garamond" w:hAnsi="Garamond"/>
          <w:bCs/>
          <w:spacing w:val="20"/>
          <w:sz w:val="26"/>
          <w:szCs w:val="26"/>
          <w:lang w:val="en-US"/>
        </w:rPr>
        <w:t xml:space="preserve"> at the 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Italian Embassy Berlin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2009-2011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>Director for Disarmament, Arms Control and non-</w:t>
      </w:r>
    </w:p>
    <w:p w:rsidR="00AF77A1" w:rsidRPr="00455B9E" w:rsidRDefault="004E41DB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>
        <w:rPr>
          <w:rFonts w:ascii="Garamond" w:hAnsi="Garamond"/>
          <w:bCs/>
          <w:spacing w:val="20"/>
          <w:sz w:val="26"/>
          <w:szCs w:val="26"/>
          <w:lang w:val="en-US"/>
        </w:rPr>
        <w:t xml:space="preserve">                         </w:t>
      </w:r>
      <w:r w:rsidR="00B3749D" w:rsidRPr="00455B9E">
        <w:rPr>
          <w:rFonts w:ascii="Garamond" w:hAnsi="Garamond"/>
          <w:bCs/>
          <w:spacing w:val="20"/>
          <w:sz w:val="26"/>
          <w:szCs w:val="26"/>
          <w:lang w:val="en-US"/>
        </w:rPr>
        <w:t>P</w:t>
      </w:r>
      <w:r w:rsidR="00394CA6" w:rsidRPr="00455B9E">
        <w:rPr>
          <w:rFonts w:ascii="Garamond" w:hAnsi="Garamond"/>
          <w:bCs/>
          <w:spacing w:val="20"/>
          <w:sz w:val="26"/>
          <w:szCs w:val="26"/>
          <w:lang w:val="en-US"/>
        </w:rPr>
        <w:t>roliferation</w:t>
      </w:r>
      <w:r w:rsidR="00B3749D">
        <w:rPr>
          <w:rFonts w:ascii="Garamond" w:hAnsi="Garamond"/>
          <w:bCs/>
          <w:spacing w:val="20"/>
          <w:sz w:val="26"/>
          <w:szCs w:val="26"/>
          <w:lang w:val="en-US"/>
        </w:rPr>
        <w:t xml:space="preserve"> </w:t>
      </w:r>
      <w:r w:rsidR="00394CA6" w:rsidRPr="00455B9E">
        <w:rPr>
          <w:rFonts w:ascii="Garamond" w:hAnsi="Garamond"/>
          <w:bCs/>
          <w:spacing w:val="20"/>
          <w:sz w:val="26"/>
          <w:szCs w:val="26"/>
          <w:lang w:val="en-US"/>
        </w:rPr>
        <w:t>- Foreign Ministry - Rome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2006-2009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 xml:space="preserve">First Counsellor at the Permanent Mission of Italy to the    </w:t>
      </w:r>
    </w:p>
    <w:p w:rsidR="00AF77A1" w:rsidRPr="00455B9E" w:rsidRDefault="004E41DB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>
        <w:rPr>
          <w:rFonts w:ascii="Garamond" w:hAnsi="Garamond"/>
          <w:bCs/>
          <w:spacing w:val="20"/>
          <w:sz w:val="26"/>
          <w:szCs w:val="26"/>
          <w:lang w:val="en-US"/>
        </w:rPr>
        <w:t xml:space="preserve">                         </w:t>
      </w:r>
      <w:r w:rsidR="00394CA6" w:rsidRPr="00455B9E">
        <w:rPr>
          <w:rFonts w:ascii="Garamond" w:hAnsi="Garamond"/>
          <w:bCs/>
          <w:spacing w:val="20"/>
          <w:sz w:val="26"/>
          <w:szCs w:val="26"/>
          <w:lang w:val="en-US"/>
        </w:rPr>
        <w:t>UN - New York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2002-2006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 xml:space="preserve">First Counsellor at the Permanent Mission of Italy to the </w:t>
      </w: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  <w:t>European Union - Brussels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1998-2002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 xml:space="preserve">Counsellor at the UN Desk - Foreign Ministry - </w:t>
      </w: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 xml:space="preserve"> 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>Directorate General for Political Affairs - Rome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1994-1998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 xml:space="preserve">First Secretary at the Permanent Mission of Italy to the </w:t>
      </w: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  <w:t>International Organizations - Geneva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1991-1994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>First Secretary at the Italian Embassy in Beijing - China</w:t>
      </w:r>
    </w:p>
    <w:p w:rsidR="00AF77A1" w:rsidRPr="00455B9E" w:rsidRDefault="00AF77A1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</w:p>
    <w:p w:rsidR="00AF77A1" w:rsidRPr="00455B9E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  <w:rPr>
          <w:rFonts w:ascii="Garamond" w:eastAsia="Garamond" w:hAnsi="Garamond" w:cs="Garamond"/>
          <w:bCs/>
          <w:spacing w:val="20"/>
          <w:sz w:val="26"/>
          <w:szCs w:val="26"/>
        </w:rPr>
      </w:pP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>1988-1990</w:t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hAnsi="Garamond"/>
          <w:bCs/>
          <w:spacing w:val="20"/>
          <w:sz w:val="26"/>
          <w:szCs w:val="26"/>
          <w:lang w:val="en-US"/>
        </w:rPr>
        <w:tab/>
        <w:t xml:space="preserve">Second Secretary at the NATO Desk - Foreign Ministry - </w:t>
      </w:r>
    </w:p>
    <w:p w:rsidR="00AF77A1" w:rsidRDefault="00394CA6">
      <w:pPr>
        <w:pStyle w:val="Pidipagina1"/>
        <w:tabs>
          <w:tab w:val="clear" w:pos="4536"/>
          <w:tab w:val="clear" w:pos="9072"/>
        </w:tabs>
        <w:spacing w:line="300" w:lineRule="exact"/>
        <w:jc w:val="both"/>
      </w:pP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</w:r>
      <w:r w:rsidRPr="00455B9E">
        <w:rPr>
          <w:rFonts w:ascii="Garamond" w:eastAsia="Garamond" w:hAnsi="Garamond" w:cs="Garamond"/>
          <w:bCs/>
          <w:spacing w:val="20"/>
          <w:sz w:val="26"/>
          <w:szCs w:val="26"/>
          <w:lang w:val="en-US"/>
        </w:rPr>
        <w:tab/>
        <w:t>Directorate General for Political Affairs - Rome</w:t>
      </w:r>
    </w:p>
    <w:sectPr w:rsidR="00AF77A1" w:rsidSect="008A2FFB">
      <w:pgSz w:w="1190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AF" w:rsidRDefault="00B15BAF">
      <w:r>
        <w:separator/>
      </w:r>
    </w:p>
  </w:endnote>
  <w:endnote w:type="continuationSeparator" w:id="0">
    <w:p w:rsidR="00B15BAF" w:rsidRDefault="00B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AF" w:rsidRDefault="00B15BAF">
      <w:r>
        <w:separator/>
      </w:r>
    </w:p>
  </w:footnote>
  <w:footnote w:type="continuationSeparator" w:id="0">
    <w:p w:rsidR="00B15BAF" w:rsidRDefault="00B1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A1"/>
    <w:rsid w:val="0031621A"/>
    <w:rsid w:val="00394CA6"/>
    <w:rsid w:val="00455B9E"/>
    <w:rsid w:val="004E41DB"/>
    <w:rsid w:val="00595BE9"/>
    <w:rsid w:val="006E76BC"/>
    <w:rsid w:val="00720036"/>
    <w:rsid w:val="00797341"/>
    <w:rsid w:val="007D62C8"/>
    <w:rsid w:val="00810E4E"/>
    <w:rsid w:val="0081368B"/>
    <w:rsid w:val="008A2FFB"/>
    <w:rsid w:val="008B2347"/>
    <w:rsid w:val="00900306"/>
    <w:rsid w:val="009010CF"/>
    <w:rsid w:val="00A17B1F"/>
    <w:rsid w:val="00AF77A1"/>
    <w:rsid w:val="00B15BAF"/>
    <w:rsid w:val="00B3749D"/>
    <w:rsid w:val="00C231C2"/>
    <w:rsid w:val="00C76ED1"/>
    <w:rsid w:val="00D4772B"/>
    <w:rsid w:val="00D51467"/>
    <w:rsid w:val="00D72C3C"/>
    <w:rsid w:val="00E3210A"/>
    <w:rsid w:val="00E666A5"/>
    <w:rsid w:val="00F074F8"/>
    <w:rsid w:val="00FC079E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0BE1"/>
  <w15:docId w15:val="{80737C52-883C-44CA-B68F-0192FD3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536"/>
        <w:tab w:val="right" w:pos="9072"/>
      </w:tabs>
    </w:pPr>
    <w:rPr>
      <w:rFonts w:ascii="Century Gothic" w:hAnsi="Century Gothic" w:cs="Arial Unicode MS"/>
      <w:color w:val="000000"/>
      <w:sz w:val="22"/>
      <w:szCs w:val="22"/>
      <w:u w:color="00000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Pugliese Giovanni</dc:creator>
  <cp:lastModifiedBy>Savoriti Dario</cp:lastModifiedBy>
  <cp:revision>2</cp:revision>
  <dcterms:created xsi:type="dcterms:W3CDTF">2019-10-11T07:44:00Z</dcterms:created>
  <dcterms:modified xsi:type="dcterms:W3CDTF">2019-10-11T07:44:00Z</dcterms:modified>
</cp:coreProperties>
</file>