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49" w:rsidRDefault="004A08A5">
      <w:pPr>
        <w:pStyle w:val="Corpotesto"/>
        <w:tabs>
          <w:tab w:val="left" w:pos="4891"/>
        </w:tabs>
        <w:spacing w:before="34" w:after="32"/>
      </w:pPr>
      <w:r>
        <w:rPr>
          <w:w w:val="85"/>
        </w:rPr>
        <w:t>COMUNITA'</w:t>
      </w:r>
      <w:r>
        <w:rPr>
          <w:spacing w:val="-9"/>
          <w:w w:val="85"/>
        </w:rPr>
        <w:t xml:space="preserve"> </w:t>
      </w:r>
      <w:r>
        <w:rPr>
          <w:w w:val="85"/>
        </w:rPr>
        <w:t>EUROPEA</w:t>
      </w:r>
      <w:r>
        <w:rPr>
          <w:w w:val="85"/>
        </w:rPr>
        <w:tab/>
      </w:r>
      <w:r>
        <w:rPr>
          <w:w w:val="90"/>
        </w:rPr>
        <w:t>FORNITURA</w:t>
      </w:r>
      <w:r>
        <w:rPr>
          <w:spacing w:val="-33"/>
          <w:w w:val="90"/>
        </w:rPr>
        <w:t xml:space="preserve"> </w:t>
      </w:r>
      <w:r>
        <w:rPr>
          <w:w w:val="90"/>
        </w:rPr>
        <w:t>DI</w:t>
      </w:r>
      <w:r>
        <w:rPr>
          <w:spacing w:val="-32"/>
          <w:w w:val="90"/>
        </w:rPr>
        <w:t xml:space="preserve"> </w:t>
      </w:r>
      <w:r>
        <w:rPr>
          <w:w w:val="90"/>
        </w:rPr>
        <w:t>SERVIZI</w:t>
      </w:r>
      <w:r>
        <w:rPr>
          <w:spacing w:val="-33"/>
          <w:w w:val="90"/>
        </w:rPr>
        <w:t xml:space="preserve"> </w:t>
      </w:r>
      <w:r>
        <w:rPr>
          <w:w w:val="90"/>
        </w:rPr>
        <w:t>DI</w:t>
      </w:r>
      <w:r>
        <w:rPr>
          <w:spacing w:val="-33"/>
          <w:w w:val="90"/>
        </w:rPr>
        <w:t xml:space="preserve"> </w:t>
      </w:r>
      <w:r>
        <w:rPr>
          <w:w w:val="90"/>
        </w:rPr>
        <w:t>INTERMEDIAZIONE</w:t>
      </w:r>
      <w:r>
        <w:rPr>
          <w:spacing w:val="-32"/>
          <w:w w:val="90"/>
        </w:rPr>
        <w:t xml:space="preserve"> </w:t>
      </w:r>
      <w:r>
        <w:rPr>
          <w:w w:val="90"/>
        </w:rPr>
        <w:t>(Regolamento</w:t>
      </w:r>
      <w:r>
        <w:rPr>
          <w:spacing w:val="-33"/>
          <w:w w:val="90"/>
        </w:rPr>
        <w:t xml:space="preserve"> </w:t>
      </w:r>
      <w:r>
        <w:rPr>
          <w:w w:val="90"/>
        </w:rPr>
        <w:t>CE</w:t>
      </w:r>
      <w:r>
        <w:rPr>
          <w:spacing w:val="-32"/>
          <w:w w:val="90"/>
        </w:rPr>
        <w:t xml:space="preserve"> </w:t>
      </w:r>
      <w:r>
        <w:rPr>
          <w:w w:val="90"/>
        </w:rPr>
        <w:t>n.</w:t>
      </w:r>
      <w:r>
        <w:rPr>
          <w:spacing w:val="-33"/>
          <w:w w:val="90"/>
        </w:rPr>
        <w:t xml:space="preserve"> </w:t>
      </w:r>
      <w:r>
        <w:rPr>
          <w:w w:val="90"/>
        </w:rPr>
        <w:t>428/2009)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9"/>
        <w:gridCol w:w="2550"/>
        <w:gridCol w:w="286"/>
        <w:gridCol w:w="849"/>
        <w:gridCol w:w="1045"/>
      </w:tblGrid>
      <w:tr w:rsidR="00D62D49" w:rsidTr="00D47209">
        <w:trPr>
          <w:trHeight w:val="959"/>
        </w:trPr>
        <w:tc>
          <w:tcPr>
            <w:tcW w:w="566" w:type="dxa"/>
            <w:vMerge w:val="restart"/>
            <w:vAlign w:val="center"/>
          </w:tcPr>
          <w:p w:rsidR="00D62D49" w:rsidRPr="00D47209" w:rsidRDefault="00D62D49" w:rsidP="00D47209">
            <w:pPr>
              <w:pStyle w:val="TableParagraph"/>
              <w:spacing w:before="0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vMerge w:val="restart"/>
            <w:tcBorders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 Intermediario/richiedente</w:t>
            </w:r>
          </w:p>
        </w:tc>
        <w:tc>
          <w:tcPr>
            <w:tcW w:w="2550" w:type="dxa"/>
            <w:tcBorders>
              <w:left w:val="single" w:sz="6" w:space="0" w:color="000000"/>
            </w:tcBorders>
          </w:tcPr>
          <w:p w:rsidR="00D62D49" w:rsidRDefault="004A08A5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2. Numero di serie</w:t>
            </w:r>
          </w:p>
        </w:tc>
        <w:tc>
          <w:tcPr>
            <w:tcW w:w="2180" w:type="dxa"/>
            <w:gridSpan w:val="3"/>
            <w:tcBorders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right="80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3. Data di scadenza</w:t>
            </w:r>
          </w:p>
          <w:p w:rsidR="00D62D49" w:rsidRDefault="004A08A5">
            <w:pPr>
              <w:pStyle w:val="TableParagraph"/>
              <w:spacing w:before="10"/>
              <w:ind w:right="89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(se prevista)</w:t>
            </w:r>
          </w:p>
        </w:tc>
      </w:tr>
      <w:tr w:rsidR="00D62D49">
        <w:trPr>
          <w:trHeight w:val="448"/>
        </w:trPr>
        <w:tc>
          <w:tcPr>
            <w:tcW w:w="566" w:type="dxa"/>
            <w:vMerge/>
            <w:tcBorders>
              <w:top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4. Informazioni sul punto di contatto</w:t>
            </w:r>
          </w:p>
          <w:p w:rsidR="00D62D49" w:rsidRDefault="00D62D49">
            <w:pPr>
              <w:pStyle w:val="TableParagraph"/>
              <w:spacing w:before="0"/>
              <w:rPr>
                <w:sz w:val="16"/>
              </w:rPr>
            </w:pPr>
          </w:p>
          <w:p w:rsidR="00D62D49" w:rsidRDefault="00D47209">
            <w:pPr>
              <w:pStyle w:val="TableParagraph"/>
              <w:spacing w:before="96"/>
              <w:ind w:left="1499"/>
              <w:rPr>
                <w:sz w:val="12"/>
              </w:rPr>
            </w:pPr>
            <w:r>
              <w:rPr>
                <w:sz w:val="12"/>
              </w:rPr>
              <w:t>MINISTERO DEGLI AFFARI ESTERI</w:t>
            </w:r>
          </w:p>
          <w:p w:rsidR="00D62D49" w:rsidRDefault="00D47209" w:rsidP="00D47209">
            <w:pPr>
              <w:pStyle w:val="TableParagraph"/>
              <w:spacing w:before="9" w:line="254" w:lineRule="auto"/>
              <w:ind w:left="585" w:right="112" w:hanging="392"/>
              <w:jc w:val="center"/>
              <w:rPr>
                <w:sz w:val="12"/>
              </w:rPr>
            </w:pPr>
            <w:r w:rsidRPr="00D47209">
              <w:rPr>
                <w:sz w:val="12"/>
              </w:rPr>
              <w:t>E DELLA COOPERAZIONE INTERNAZIONALE</w:t>
            </w:r>
          </w:p>
          <w:p w:rsidR="00D47209" w:rsidRPr="00D47209" w:rsidRDefault="00D47209" w:rsidP="00D47209">
            <w:pPr>
              <w:pStyle w:val="TableParagraph"/>
              <w:spacing w:before="9" w:line="254" w:lineRule="auto"/>
              <w:ind w:left="585" w:right="112" w:hanging="392"/>
              <w:jc w:val="center"/>
              <w:rPr>
                <w:sz w:val="12"/>
              </w:rPr>
            </w:pPr>
            <w:r>
              <w:rPr>
                <w:sz w:val="12"/>
              </w:rPr>
              <w:t>AUTORITA’ NAZIONALE - UAMA</w:t>
            </w:r>
          </w:p>
        </w:tc>
      </w:tr>
      <w:tr w:rsidR="00D62D49" w:rsidTr="00D47209">
        <w:trPr>
          <w:trHeight w:val="902"/>
        </w:trPr>
        <w:tc>
          <w:tcPr>
            <w:tcW w:w="566" w:type="dxa"/>
            <w:vMerge w:val="restart"/>
            <w:textDirection w:val="btLr"/>
            <w:vAlign w:val="center"/>
          </w:tcPr>
          <w:p w:rsidR="00D62D49" w:rsidRPr="00D47209" w:rsidRDefault="00D47209" w:rsidP="00D47209">
            <w:pPr>
              <w:pStyle w:val="TableParagraph"/>
              <w:spacing w:before="0"/>
              <w:ind w:left="113" w:right="113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DOMANDA</w:t>
            </w:r>
          </w:p>
        </w:tc>
        <w:tc>
          <w:tcPr>
            <w:tcW w:w="5669" w:type="dxa"/>
            <w:vMerge/>
            <w:tcBorders>
              <w:top w:val="nil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</w:tr>
      <w:tr w:rsidR="00D62D49">
        <w:trPr>
          <w:trHeight w:val="1720"/>
        </w:trPr>
        <w:tc>
          <w:tcPr>
            <w:tcW w:w="566" w:type="dxa"/>
            <w:vMerge/>
            <w:tcBorders>
              <w:top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5. Esportatore nel paese terzo di origine</w:t>
            </w:r>
          </w:p>
        </w:tc>
        <w:tc>
          <w:tcPr>
            <w:tcW w:w="473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6. Autorità che rilascia il documento</w:t>
            </w:r>
          </w:p>
          <w:p w:rsidR="00D62D49" w:rsidRDefault="00D62D49">
            <w:pPr>
              <w:pStyle w:val="TableParagraph"/>
              <w:spacing w:before="0"/>
              <w:rPr>
                <w:sz w:val="16"/>
              </w:rPr>
            </w:pPr>
          </w:p>
          <w:p w:rsidR="00D47209" w:rsidRDefault="00D47209" w:rsidP="00D47209">
            <w:pPr>
              <w:pStyle w:val="TableParagraph"/>
              <w:spacing w:before="96"/>
              <w:ind w:left="1499"/>
              <w:rPr>
                <w:sz w:val="12"/>
              </w:rPr>
            </w:pPr>
            <w:r>
              <w:rPr>
                <w:sz w:val="12"/>
              </w:rPr>
              <w:t>MINISTERO DEGLI AFFARI ESTERI</w:t>
            </w:r>
          </w:p>
          <w:p w:rsidR="00D47209" w:rsidRDefault="00D47209" w:rsidP="00D47209">
            <w:pPr>
              <w:pStyle w:val="TableParagraph"/>
              <w:spacing w:before="9" w:line="254" w:lineRule="auto"/>
              <w:ind w:left="585" w:right="112" w:hanging="392"/>
              <w:jc w:val="center"/>
              <w:rPr>
                <w:sz w:val="12"/>
              </w:rPr>
            </w:pPr>
            <w:r w:rsidRPr="00D47209">
              <w:rPr>
                <w:sz w:val="12"/>
              </w:rPr>
              <w:t>E DELLA COOPERAZIONE INTERNAZIONALE</w:t>
            </w:r>
          </w:p>
          <w:p w:rsidR="00D62D49" w:rsidRDefault="00D47209" w:rsidP="00D47209">
            <w:pPr>
              <w:pStyle w:val="TableParagraph"/>
              <w:spacing w:before="3"/>
              <w:ind w:left="551" w:right="533"/>
              <w:jc w:val="center"/>
              <w:rPr>
                <w:sz w:val="12"/>
              </w:rPr>
            </w:pPr>
            <w:r>
              <w:rPr>
                <w:sz w:val="12"/>
              </w:rPr>
              <w:t>AUTORITA’ NAZIONALE – UAMA</w:t>
            </w:r>
          </w:p>
          <w:p w:rsidR="00D47209" w:rsidRPr="00D47209" w:rsidRDefault="00D47209" w:rsidP="00D47209">
            <w:pPr>
              <w:pStyle w:val="TableParagraph"/>
              <w:spacing w:before="3"/>
              <w:ind w:left="551" w:right="533"/>
              <w:jc w:val="center"/>
              <w:rPr>
                <w:sz w:val="12"/>
                <w:szCs w:val="12"/>
              </w:rPr>
            </w:pPr>
          </w:p>
        </w:tc>
      </w:tr>
      <w:tr w:rsidR="00D62D49">
        <w:trPr>
          <w:trHeight w:val="1132"/>
        </w:trPr>
        <w:tc>
          <w:tcPr>
            <w:tcW w:w="566" w:type="dxa"/>
            <w:vMerge/>
            <w:tcBorders>
              <w:top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 w:val="restart"/>
            <w:tcBorders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7. Destinatario nel paese terzo di origine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spacing w:line="256" w:lineRule="auto"/>
              <w:ind w:left="55" w:right="820" w:firstLine="36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membro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risiede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stabilito l'intermediario</w:t>
            </w: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Codice (</w:t>
            </w:r>
            <w:r>
              <w:rPr>
                <w:sz w:val="12"/>
              </w:rPr>
              <w:t>1</w:t>
            </w:r>
            <w:r>
              <w:rPr>
                <w:sz w:val="16"/>
              </w:rPr>
              <w:t>)</w:t>
            </w:r>
          </w:p>
        </w:tc>
      </w:tr>
      <w:tr w:rsidR="00D62D49">
        <w:trPr>
          <w:trHeight w:val="450"/>
        </w:trPr>
        <w:tc>
          <w:tcPr>
            <w:tcW w:w="566" w:type="dxa"/>
            <w:vMerge/>
            <w:tcBorders>
              <w:top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spacing w:line="256" w:lineRule="auto"/>
              <w:ind w:left="55" w:right="271" w:firstLine="36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Paese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terzo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origine/Paese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terzo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ubicazione </w:t>
            </w:r>
            <w:r>
              <w:rPr>
                <w:sz w:val="16"/>
              </w:rPr>
              <w:t>dei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intermediazione</w:t>
            </w:r>
          </w:p>
        </w:tc>
        <w:tc>
          <w:tcPr>
            <w:tcW w:w="10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Codice (</w:t>
            </w:r>
            <w:r>
              <w:rPr>
                <w:sz w:val="12"/>
              </w:rPr>
              <w:t>1</w:t>
            </w:r>
            <w:r>
              <w:rPr>
                <w:sz w:val="16"/>
              </w:rPr>
              <w:t>)</w:t>
            </w:r>
          </w:p>
        </w:tc>
      </w:tr>
      <w:tr w:rsidR="00D62D49" w:rsidTr="00D47209">
        <w:trPr>
          <w:trHeight w:val="973"/>
        </w:trPr>
        <w:tc>
          <w:tcPr>
            <w:tcW w:w="566" w:type="dxa"/>
            <w:vAlign w:val="center"/>
          </w:tcPr>
          <w:p w:rsidR="00D62D49" w:rsidRPr="00D47209" w:rsidRDefault="00D62D49" w:rsidP="00D47209">
            <w:pPr>
              <w:pStyle w:val="TableParagraph"/>
              <w:spacing w:before="0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nil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</w:tr>
      <w:tr w:rsidR="00D62D49">
        <w:trPr>
          <w:trHeight w:val="849"/>
        </w:trPr>
        <w:tc>
          <w:tcPr>
            <w:tcW w:w="566" w:type="dxa"/>
            <w:vMerge w:val="restart"/>
            <w:tcBorders>
              <w:left w:val="nil"/>
              <w:bottom w:val="nil"/>
            </w:tcBorders>
          </w:tcPr>
          <w:p w:rsidR="00D62D49" w:rsidRDefault="00D62D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Utilizzatore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paese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terzo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destinazione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30"/>
                <w:sz w:val="16"/>
              </w:rPr>
              <w:t xml:space="preserve"> </w:t>
            </w:r>
            <w:r>
              <w:rPr>
                <w:i/>
                <w:sz w:val="16"/>
              </w:rPr>
              <w:t>diverso</w:t>
            </w:r>
            <w:r>
              <w:rPr>
                <w:i/>
                <w:spacing w:val="-30"/>
                <w:sz w:val="16"/>
              </w:rPr>
              <w:t xml:space="preserve"> </w:t>
            </w:r>
            <w:r>
              <w:rPr>
                <w:i/>
                <w:sz w:val="16"/>
              </w:rPr>
              <w:t>dal</w:t>
            </w:r>
            <w:r>
              <w:rPr>
                <w:i/>
                <w:spacing w:val="-30"/>
                <w:sz w:val="16"/>
              </w:rPr>
              <w:t xml:space="preserve"> </w:t>
            </w:r>
            <w:r>
              <w:rPr>
                <w:i/>
                <w:sz w:val="16"/>
              </w:rPr>
              <w:t>destinatario</w:t>
            </w:r>
            <w:r>
              <w:rPr>
                <w:sz w:val="16"/>
              </w:rPr>
              <w:t>)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11. Paese terzo di destinazione</w:t>
            </w: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Codice (</w:t>
            </w:r>
            <w:r>
              <w:rPr>
                <w:sz w:val="12"/>
              </w:rPr>
              <w:t>1</w:t>
            </w:r>
            <w:r>
              <w:rPr>
                <w:sz w:val="16"/>
              </w:rPr>
              <w:t>)</w:t>
            </w:r>
          </w:p>
        </w:tc>
      </w:tr>
      <w:tr w:rsidR="00D62D49">
        <w:trPr>
          <w:trHeight w:val="850"/>
        </w:trPr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12. Terzi interessati, ad es. agenti (</w:t>
            </w:r>
            <w:r>
              <w:rPr>
                <w:i/>
                <w:sz w:val="16"/>
              </w:rPr>
              <w:t>se applicabile</w:t>
            </w:r>
            <w:r>
              <w:rPr>
                <w:sz w:val="16"/>
              </w:rPr>
              <w:t>)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D49" w:rsidRDefault="00D62D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2D49">
        <w:trPr>
          <w:trHeight w:val="1131"/>
        </w:trPr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spacing w:before="0" w:line="184" w:lineRule="exact"/>
              <w:ind w:left="93"/>
              <w:rPr>
                <w:sz w:val="16"/>
              </w:rPr>
            </w:pPr>
            <w:r>
              <w:rPr>
                <w:sz w:val="16"/>
              </w:rPr>
              <w:t>13. Descrizione dei prodotti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spacing w:before="0" w:line="254" w:lineRule="auto"/>
              <w:ind w:left="55" w:right="92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Sistema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armonizzato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nomenclatura </w:t>
            </w:r>
            <w:r>
              <w:rPr>
                <w:sz w:val="16"/>
              </w:rPr>
              <w:t>combinata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previsto</w:t>
            </w:r>
            <w:r>
              <w:rPr>
                <w:sz w:val="16"/>
              </w:rPr>
              <w:t>)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spacing w:before="0" w:line="184" w:lineRule="exact"/>
              <w:ind w:left="53"/>
              <w:rPr>
                <w:sz w:val="16"/>
              </w:rPr>
            </w:pPr>
            <w:r>
              <w:rPr>
                <w:sz w:val="16"/>
              </w:rPr>
              <w:t>15. Elenco di controllo n.</w:t>
            </w:r>
          </w:p>
        </w:tc>
      </w:tr>
      <w:tr w:rsidR="00D62D49">
        <w:trPr>
          <w:trHeight w:val="849"/>
        </w:trPr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16. Valuta e valore</w:t>
            </w:r>
          </w:p>
        </w:tc>
        <w:tc>
          <w:tcPr>
            <w:tcW w:w="18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17. Quantità dei prodotti</w:t>
            </w:r>
          </w:p>
        </w:tc>
      </w:tr>
      <w:tr w:rsidR="00D62D49">
        <w:trPr>
          <w:trHeight w:val="1134"/>
        </w:trPr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gridSpan w:val="5"/>
            <w:tcBorders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18. Uso finale</w:t>
            </w:r>
          </w:p>
        </w:tc>
      </w:tr>
      <w:tr w:rsidR="00D62D49">
        <w:trPr>
          <w:trHeight w:val="1134"/>
        </w:trPr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gridSpan w:val="5"/>
            <w:tcBorders>
              <w:right w:val="single" w:sz="6" w:space="0" w:color="000000"/>
            </w:tcBorders>
          </w:tcPr>
          <w:p w:rsidR="00D62D49" w:rsidRDefault="004A08A5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z w:val="16"/>
              </w:rPr>
              <w:t>19. Informazioni supplementari richieste dalla legislazione nazionale (</w:t>
            </w:r>
            <w:r>
              <w:rPr>
                <w:i/>
                <w:sz w:val="16"/>
              </w:rPr>
              <w:t>da indicare nel formulario</w:t>
            </w:r>
            <w:r>
              <w:rPr>
                <w:sz w:val="16"/>
              </w:rPr>
              <w:t>)</w:t>
            </w:r>
          </w:p>
        </w:tc>
      </w:tr>
      <w:tr w:rsidR="00D62D49">
        <w:trPr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10399" w:type="dxa"/>
            <w:gridSpan w:val="5"/>
            <w:tcBorders>
              <w:right w:val="single" w:sz="6" w:space="0" w:color="000000"/>
            </w:tcBorders>
          </w:tcPr>
          <w:p w:rsidR="00D62D49" w:rsidRDefault="004A08A5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Disponibile per informazioni prestampate a discrezione degli Stati membri</w:t>
            </w:r>
          </w:p>
        </w:tc>
      </w:tr>
      <w:tr w:rsidR="00D62D49">
        <w:trPr>
          <w:trHeight w:val="856"/>
        </w:trPr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47209" w:rsidRDefault="004A08A5" w:rsidP="00D47209">
            <w:pPr>
              <w:pStyle w:val="TableParagraph"/>
              <w:spacing w:line="254" w:lineRule="auto"/>
              <w:ind w:left="1682" w:right="1002" w:firstLine="60"/>
              <w:rPr>
                <w:sz w:val="16"/>
              </w:rPr>
            </w:pPr>
            <w:r>
              <w:rPr>
                <w:sz w:val="16"/>
              </w:rPr>
              <w:t>Autorità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rilascia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 xml:space="preserve">documento </w:t>
            </w:r>
          </w:p>
          <w:p w:rsidR="00D47209" w:rsidRDefault="00D47209" w:rsidP="00D47209">
            <w:pPr>
              <w:pStyle w:val="TableParagraph"/>
              <w:spacing w:before="96"/>
              <w:ind w:left="1499"/>
              <w:rPr>
                <w:sz w:val="12"/>
              </w:rPr>
            </w:pPr>
            <w:r>
              <w:rPr>
                <w:sz w:val="12"/>
              </w:rPr>
              <w:t xml:space="preserve">           MINISTERO DEGLI AFFARI ESTERI</w:t>
            </w:r>
          </w:p>
          <w:p w:rsidR="00D47209" w:rsidRDefault="00D47209" w:rsidP="00D47209">
            <w:pPr>
              <w:pStyle w:val="TableParagraph"/>
              <w:spacing w:before="9" w:line="254" w:lineRule="auto"/>
              <w:ind w:left="585" w:right="112" w:hanging="392"/>
              <w:jc w:val="center"/>
              <w:rPr>
                <w:sz w:val="12"/>
              </w:rPr>
            </w:pPr>
            <w:r w:rsidRPr="00D47209">
              <w:rPr>
                <w:sz w:val="12"/>
              </w:rPr>
              <w:t>E DELLA COOPERAZIONE INTERNAZIONALE</w:t>
            </w:r>
          </w:p>
          <w:p w:rsidR="00D47209" w:rsidRDefault="00D47209" w:rsidP="00D47209">
            <w:pPr>
              <w:pStyle w:val="TableParagraph"/>
              <w:spacing w:before="3"/>
              <w:ind w:left="551" w:right="533"/>
              <w:jc w:val="center"/>
              <w:rPr>
                <w:sz w:val="12"/>
              </w:rPr>
            </w:pPr>
            <w:r>
              <w:rPr>
                <w:sz w:val="12"/>
              </w:rPr>
              <w:t>AUTORITA’ NAZIONALE – UAMA</w:t>
            </w:r>
          </w:p>
          <w:p w:rsidR="00D47209" w:rsidRDefault="00D47209" w:rsidP="00D47209">
            <w:pPr>
              <w:pStyle w:val="TableParagraph"/>
              <w:spacing w:line="254" w:lineRule="auto"/>
              <w:ind w:right="1002"/>
              <w:rPr>
                <w:i/>
                <w:sz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</w:t>
            </w:r>
          </w:p>
          <w:p w:rsidR="00D62D49" w:rsidRDefault="00D62D49">
            <w:pPr>
              <w:pStyle w:val="TableParagraph"/>
              <w:spacing w:line="254" w:lineRule="auto"/>
              <w:ind w:left="573" w:hanging="476"/>
              <w:rPr>
                <w:i/>
                <w:sz w:val="16"/>
              </w:rPr>
            </w:pPr>
          </w:p>
        </w:tc>
        <w:tc>
          <w:tcPr>
            <w:tcW w:w="473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47209" w:rsidRPr="00D47209" w:rsidRDefault="00590F50" w:rsidP="00D47209">
            <w:pPr>
              <w:pStyle w:val="TableParagraph"/>
              <w:spacing w:line="196" w:lineRule="exact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="00D47209" w:rsidRPr="00D47209">
              <w:rPr>
                <w:sz w:val="16"/>
                <w:szCs w:val="16"/>
              </w:rPr>
              <w:t xml:space="preserve">IL </w:t>
            </w:r>
            <w:r w:rsidR="00064976">
              <w:rPr>
                <w:sz w:val="16"/>
                <w:szCs w:val="16"/>
              </w:rPr>
              <w:t xml:space="preserve">LEGALE </w:t>
            </w:r>
            <w:r w:rsidR="00D47209" w:rsidRPr="00D47209">
              <w:rPr>
                <w:sz w:val="16"/>
                <w:szCs w:val="16"/>
              </w:rPr>
              <w:t>RAPPRESENTANTE DELL</w:t>
            </w:r>
            <w:r w:rsidR="00064976">
              <w:rPr>
                <w:sz w:val="16"/>
                <w:szCs w:val="16"/>
              </w:rPr>
              <w:t>’INTERMEDIARIO</w:t>
            </w:r>
          </w:p>
          <w:p w:rsidR="00D47209" w:rsidRDefault="00D47209" w:rsidP="00D47209">
            <w:pPr>
              <w:pStyle w:val="TableParagraph"/>
              <w:spacing w:line="196" w:lineRule="exact"/>
              <w:ind w:left="101"/>
              <w:rPr>
                <w:sz w:val="18"/>
              </w:rPr>
            </w:pPr>
          </w:p>
          <w:p w:rsidR="00D47209" w:rsidRDefault="00D47209">
            <w:pPr>
              <w:pStyle w:val="TableParagraph"/>
              <w:tabs>
                <w:tab w:val="left" w:pos="3331"/>
              </w:tabs>
              <w:spacing w:line="604" w:lineRule="auto"/>
              <w:ind w:left="110" w:right="737"/>
              <w:rPr>
                <w:w w:val="95"/>
                <w:sz w:val="16"/>
              </w:rPr>
            </w:pPr>
          </w:p>
          <w:p w:rsidR="00D62D49" w:rsidRDefault="004A08A5">
            <w:pPr>
              <w:pStyle w:val="TableParagraph"/>
              <w:tabs>
                <w:tab w:val="left" w:pos="3331"/>
              </w:tabs>
              <w:spacing w:line="604" w:lineRule="auto"/>
              <w:ind w:left="110" w:right="737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z w:val="16"/>
              </w:rPr>
              <w:tab/>
              <w:t>Timbro</w:t>
            </w:r>
          </w:p>
        </w:tc>
      </w:tr>
      <w:tr w:rsidR="00D62D49">
        <w:trPr>
          <w:trHeight w:val="550"/>
        </w:trPr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 w:rsidR="00D62D49" w:rsidRDefault="00D62D49">
            <w:pPr>
              <w:pStyle w:val="TableParagraph"/>
              <w:spacing w:before="5"/>
              <w:rPr>
                <w:sz w:val="14"/>
              </w:rPr>
            </w:pPr>
          </w:p>
          <w:p w:rsidR="00D62D49" w:rsidRDefault="004A08A5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473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62D49" w:rsidRDefault="00D62D49">
            <w:pPr>
              <w:rPr>
                <w:sz w:val="2"/>
                <w:szCs w:val="2"/>
              </w:rPr>
            </w:pPr>
          </w:p>
        </w:tc>
      </w:tr>
    </w:tbl>
    <w:p w:rsidR="00D62D49" w:rsidRDefault="004A08A5">
      <w:pPr>
        <w:pStyle w:val="Corpotesto"/>
        <w:tabs>
          <w:tab w:val="left" w:pos="1735"/>
        </w:tabs>
        <w:ind w:left="741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62D49" w:rsidRDefault="004A08A5">
      <w:pPr>
        <w:spacing w:before="33"/>
        <w:ind w:left="777"/>
        <w:rPr>
          <w:sz w:val="16"/>
        </w:rPr>
      </w:pPr>
      <w:r>
        <w:rPr>
          <w:sz w:val="16"/>
        </w:rPr>
        <w:t>(1) V. Regolamento n. 1172/95 (GU L 118 del 25.5.1995, pag. 10).</w:t>
      </w:r>
    </w:p>
    <w:sectPr w:rsidR="00D62D49" w:rsidSect="00D47209">
      <w:type w:val="continuous"/>
      <w:pgSz w:w="11910" w:h="16840"/>
      <w:pgMar w:top="120" w:right="280" w:bottom="142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2D49"/>
    <w:rsid w:val="00064976"/>
    <w:rsid w:val="00080FA1"/>
    <w:rsid w:val="004A08A5"/>
    <w:rsid w:val="00590F50"/>
    <w:rsid w:val="006A66D9"/>
    <w:rsid w:val="008F0247"/>
    <w:rsid w:val="00B426B4"/>
    <w:rsid w:val="00D47209"/>
    <w:rsid w:val="00D62D49"/>
    <w:rsid w:val="00E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70D"/>
  <w15:docId w15:val="{E9CFFCAA-8E68-44A7-9E55-66A77928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2D49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2D49"/>
    <w:pPr>
      <w:spacing w:before="2"/>
      <w:ind w:left="12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62D49"/>
  </w:style>
  <w:style w:type="paragraph" w:customStyle="1" w:styleId="TableParagraph">
    <w:name w:val="Table Paragraph"/>
    <w:basedOn w:val="Normale"/>
    <w:uiPriority w:val="1"/>
    <w:qFormat/>
    <w:rsid w:val="00D62D49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 Johan</dc:creator>
  <cp:lastModifiedBy>Flavio Stampone</cp:lastModifiedBy>
  <cp:revision>10</cp:revision>
  <dcterms:created xsi:type="dcterms:W3CDTF">2019-12-21T15:06:00Z</dcterms:created>
  <dcterms:modified xsi:type="dcterms:W3CDTF">2020-01-16T11:42:00Z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2019-12-21T00:00:00Z</vt:filetime>
  </property>
</Properties>
</file>