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3149A2" w:rsidRDefault="00DF0266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="00D22582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565035">
        <w:rPr>
          <w:rFonts w:ascii="Times New Roman" w:hAnsi="Times New Roman" w:cs="Times New Roman"/>
          <w:bCs/>
          <w:sz w:val="24"/>
          <w:szCs w:val="24"/>
          <w:lang w:val="it-IT"/>
        </w:rPr>
        <w:t>2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/MOZ/2020 – </w:t>
      </w:r>
      <w:r w:rsidR="00565035" w:rsidRPr="00565035">
        <w:rPr>
          <w:rFonts w:ascii="Times New Roman" w:hAnsi="Times New Roman" w:cs="Times New Roman"/>
          <w:bCs/>
          <w:sz w:val="24"/>
          <w:szCs w:val="24"/>
          <w:lang w:val="it-IT"/>
        </w:rPr>
        <w:t>Team Leader dell’iniziativa “Risorse Innovazione e Sviluppo per le Aree di Conservazione (RINO)” - AID 12042</w:t>
      </w:r>
      <w:bookmarkStart w:id="0" w:name="_GoBack"/>
      <w:bookmarkEnd w:id="0"/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cr/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149A2"/>
    <w:rsid w:val="00343B42"/>
    <w:rsid w:val="00512D46"/>
    <w:rsid w:val="00565035"/>
    <w:rsid w:val="005B2590"/>
    <w:rsid w:val="005B39C7"/>
    <w:rsid w:val="00663BDE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D33D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4</cp:revision>
  <cp:lastPrinted>2018-01-15T10:24:00Z</cp:lastPrinted>
  <dcterms:created xsi:type="dcterms:W3CDTF">2020-10-12T07:06:00Z</dcterms:created>
  <dcterms:modified xsi:type="dcterms:W3CDTF">2020-11-18T06:18:00Z</dcterms:modified>
</cp:coreProperties>
</file>