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E041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14:paraId="78C7E7DD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281709B7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16DC71D9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2208466F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82D76F" w14:textId="77777777" w:rsidR="00DF0266" w:rsidRPr="003149A2" w:rsidRDefault="00DF0266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8F1BAC" w:rsidRPr="008F1BAC">
        <w:rPr>
          <w:rFonts w:ascii="Times New Roman" w:hAnsi="Times New Roman" w:cs="Times New Roman"/>
          <w:bCs/>
          <w:sz w:val="24"/>
          <w:szCs w:val="24"/>
          <w:lang w:val="it-IT"/>
        </w:rPr>
        <w:t>014/MOZ/2020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 </w:t>
      </w:r>
      <w:r w:rsidR="008F1BAC" w:rsidRPr="008F1BAC">
        <w:rPr>
          <w:rFonts w:ascii="Times New Roman" w:hAnsi="Times New Roman" w:cs="Times New Roman"/>
          <w:bCs/>
          <w:sz w:val="24"/>
          <w:szCs w:val="24"/>
          <w:lang w:val="it-IT"/>
        </w:rPr>
        <w:t>Esperto finanziario e amministrativo dell’iniziativa “Risorse Innovazione e Sviluppo per le Aree di Conservazione (RINO)” - AID 12042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cr/>
      </w:r>
    </w:p>
    <w:p w14:paraId="608F7F42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7C12012E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9C44BBA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14:paraId="5A9A0EE3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6339FF04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42F93384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6D3A1A7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6916BE1E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8887238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D225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592A8B6" w14:textId="77777777"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14:paraId="365F03D7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14:paraId="76233202" w14:textId="77777777"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426DF0" w14:textId="77777777"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8069B9" w14:textId="77777777"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14:paraId="4364E0BB" w14:textId="77777777"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04A00"/>
    <w:rsid w:val="0006046E"/>
    <w:rsid w:val="00194545"/>
    <w:rsid w:val="00210E14"/>
    <w:rsid w:val="00291BB8"/>
    <w:rsid w:val="002B0329"/>
    <w:rsid w:val="003149A2"/>
    <w:rsid w:val="00343B42"/>
    <w:rsid w:val="00512D46"/>
    <w:rsid w:val="00565035"/>
    <w:rsid w:val="005B2590"/>
    <w:rsid w:val="005B39C7"/>
    <w:rsid w:val="00663BDE"/>
    <w:rsid w:val="006E1A86"/>
    <w:rsid w:val="007268D4"/>
    <w:rsid w:val="00775F40"/>
    <w:rsid w:val="0079304B"/>
    <w:rsid w:val="007B437B"/>
    <w:rsid w:val="008F1BAC"/>
    <w:rsid w:val="00992A1F"/>
    <w:rsid w:val="00A11F31"/>
    <w:rsid w:val="00B079A1"/>
    <w:rsid w:val="00B225EF"/>
    <w:rsid w:val="00B549BB"/>
    <w:rsid w:val="00C01B8E"/>
    <w:rsid w:val="00CC70C9"/>
    <w:rsid w:val="00D22582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44AC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samuele cofano</cp:lastModifiedBy>
  <cp:revision>2</cp:revision>
  <cp:lastPrinted>2018-01-15T10:24:00Z</cp:lastPrinted>
  <dcterms:created xsi:type="dcterms:W3CDTF">2020-12-03T18:07:00Z</dcterms:created>
  <dcterms:modified xsi:type="dcterms:W3CDTF">2020-12-03T18:07:00Z</dcterms:modified>
</cp:coreProperties>
</file>