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E3" w:rsidRPr="00DD5441" w:rsidRDefault="006223A9">
      <w:pPr>
        <w:pStyle w:val="Titolo11"/>
        <w:spacing w:before="77" w:line="240" w:lineRule="auto"/>
        <w:ind w:left="112" w:right="5537" w:firstLine="0"/>
      </w:pPr>
      <w:bookmarkStart w:id="0" w:name="_GoBack"/>
      <w:bookmarkEnd w:id="0"/>
      <w:r w:rsidRPr="00B41F89">
        <w:t>S</w:t>
      </w:r>
      <w:r w:rsidR="007B2261" w:rsidRPr="00B41F89">
        <w:t>cheda Valutazione (Allegato n.</w:t>
      </w:r>
      <w:r w:rsidR="0040469A">
        <w:t>2</w:t>
      </w:r>
      <w:r w:rsidR="0015269F" w:rsidRPr="00B41F89">
        <w:t xml:space="preserve">) </w:t>
      </w:r>
      <w:r w:rsidR="0015269F" w:rsidRPr="00DD5441">
        <w:t>TITOLI</w:t>
      </w:r>
      <w:r w:rsidR="00163DA9" w:rsidRPr="00DD5441">
        <w:t xml:space="preserve"> (D</w:t>
      </w:r>
      <w:r w:rsidR="00C80B1A" w:rsidRPr="00DD5441">
        <w:t>IRIGENTI SCOLASTICI</w:t>
      </w:r>
      <w:r w:rsidR="00971275" w:rsidRPr="00DD5441">
        <w:t xml:space="preserve"> E DIRETTORI </w:t>
      </w:r>
      <w:r w:rsidR="00D90C72">
        <w:t>E</w:t>
      </w:r>
      <w:r w:rsidR="00971275" w:rsidRPr="00DD5441">
        <w:t xml:space="preserve"> VICE-DIRETTORI DI SCUOLE EUROPEE</w:t>
      </w:r>
      <w:r w:rsidR="00163DA9" w:rsidRPr="00DD5441">
        <w:t>)</w:t>
      </w:r>
    </w:p>
    <w:p w:rsidR="003E70E3" w:rsidRPr="00B41F89" w:rsidRDefault="0015269F">
      <w:pPr>
        <w:pStyle w:val="Corpotesto"/>
        <w:spacing w:line="261" w:lineRule="exact"/>
        <w:ind w:left="112"/>
      </w:pPr>
      <w:r w:rsidRPr="00B41F89">
        <w:t>(fino ad un massimo di 100 punti)</w:t>
      </w:r>
    </w:p>
    <w:p w:rsidR="003E70E3" w:rsidRPr="00B41F89" w:rsidRDefault="003E70E3">
      <w:pPr>
        <w:pStyle w:val="Corpotesto"/>
        <w:spacing w:before="3"/>
      </w:pPr>
    </w:p>
    <w:p w:rsidR="003E70E3" w:rsidRPr="00B41F89" w:rsidRDefault="0015269F">
      <w:pPr>
        <w:pStyle w:val="Titolo11"/>
        <w:numPr>
          <w:ilvl w:val="0"/>
          <w:numId w:val="3"/>
        </w:numPr>
        <w:tabs>
          <w:tab w:val="left" w:pos="344"/>
        </w:tabs>
        <w:ind w:hanging="232"/>
      </w:pPr>
      <w:r w:rsidRPr="00B41F89">
        <w:t>TITOLI CULTURALI</w:t>
      </w:r>
    </w:p>
    <w:p w:rsidR="003E70E3" w:rsidRPr="00B41F89" w:rsidRDefault="0015269F">
      <w:pPr>
        <w:pStyle w:val="Corpotesto"/>
        <w:spacing w:line="262" w:lineRule="exact"/>
        <w:ind w:left="170"/>
      </w:pPr>
      <w:r w:rsidRPr="00B41F89">
        <w:t xml:space="preserve">(fino ad un massimo di </w:t>
      </w:r>
      <w:r w:rsidR="00167835" w:rsidRPr="00B41F89">
        <w:t>30</w:t>
      </w:r>
      <w:r w:rsidRPr="00B41F89">
        <w:t xml:space="preserve"> punti)</w:t>
      </w:r>
    </w:p>
    <w:p w:rsidR="003E70E3" w:rsidRPr="00B41F89" w:rsidRDefault="003E70E3">
      <w:pPr>
        <w:pStyle w:val="Corpotesto"/>
        <w:spacing w:before="2"/>
      </w:pPr>
    </w:p>
    <w:p w:rsidR="003E70E3" w:rsidRPr="00B41F89" w:rsidRDefault="0015269F" w:rsidP="009C1519">
      <w:pPr>
        <w:pStyle w:val="Paragrafoelenco"/>
        <w:numPr>
          <w:ilvl w:val="0"/>
          <w:numId w:val="5"/>
        </w:numPr>
        <w:tabs>
          <w:tab w:val="left" w:pos="363"/>
        </w:tabs>
        <w:ind w:right="836"/>
        <w:rPr>
          <w:sz w:val="23"/>
        </w:rPr>
      </w:pPr>
      <w:r w:rsidRPr="00B41F89">
        <w:rPr>
          <w:sz w:val="23"/>
        </w:rPr>
        <w:t>Diploma di laurea, diploma di Accademia di Belle Arti e di Conservatorio di musica, ecc. (in aggiunta al titolo che dà accesso alla carriera di</w:t>
      </w:r>
      <w:r w:rsidRPr="00B41F89">
        <w:rPr>
          <w:spacing w:val="-2"/>
          <w:sz w:val="23"/>
        </w:rPr>
        <w:t xml:space="preserve"> </w:t>
      </w:r>
      <w:r w:rsidRPr="00B41F89">
        <w:rPr>
          <w:sz w:val="23"/>
        </w:rPr>
        <w:t>appartenenza)</w:t>
      </w:r>
    </w:p>
    <w:p w:rsidR="003E70E3" w:rsidRPr="00B41F89" w:rsidRDefault="0015269F" w:rsidP="009C1519">
      <w:pPr>
        <w:pStyle w:val="Corpotesto"/>
        <w:numPr>
          <w:ilvl w:val="1"/>
          <w:numId w:val="5"/>
        </w:numPr>
        <w:spacing w:line="264" w:lineRule="exact"/>
      </w:pPr>
      <w:r w:rsidRPr="00B41F89">
        <w:t>Punti 5 per ciascun titolo</w:t>
      </w:r>
    </w:p>
    <w:p w:rsidR="003E70E3" w:rsidRPr="00B41F89" w:rsidRDefault="003E70E3">
      <w:pPr>
        <w:pStyle w:val="Corpotesto"/>
        <w:spacing w:before="1"/>
      </w:pPr>
    </w:p>
    <w:p w:rsidR="003E70E3" w:rsidRPr="00B41F89" w:rsidRDefault="0015269F" w:rsidP="009C1519">
      <w:pPr>
        <w:pStyle w:val="Paragrafoelenco"/>
        <w:numPr>
          <w:ilvl w:val="0"/>
          <w:numId w:val="5"/>
        </w:numPr>
        <w:tabs>
          <w:tab w:val="left" w:pos="375"/>
        </w:tabs>
        <w:ind w:right="103"/>
        <w:rPr>
          <w:sz w:val="23"/>
        </w:rPr>
      </w:pPr>
      <w:r w:rsidRPr="00B41F89">
        <w:rPr>
          <w:sz w:val="23"/>
        </w:rPr>
        <w:t xml:space="preserve">Titoli </w:t>
      </w:r>
      <w:r w:rsidR="00456056" w:rsidRPr="00B41F89">
        <w:rPr>
          <w:sz w:val="23"/>
        </w:rPr>
        <w:t xml:space="preserve">accademici </w:t>
      </w:r>
      <w:r w:rsidRPr="00B41F89">
        <w:rPr>
          <w:sz w:val="23"/>
        </w:rPr>
        <w:t xml:space="preserve">di specializzazione ovvero di perfezionamento conseguiti in corsi post-universitari, dottorati di ricerca, </w:t>
      </w:r>
      <w:r w:rsidR="00456056" w:rsidRPr="00B41F89">
        <w:rPr>
          <w:sz w:val="23"/>
        </w:rPr>
        <w:t>master di primo e secondo livello</w:t>
      </w:r>
      <w:r w:rsidRPr="00B41F89">
        <w:rPr>
          <w:sz w:val="23"/>
        </w:rPr>
        <w:t>, purché attinenti al settore</w:t>
      </w:r>
      <w:r w:rsidRPr="00B41F89">
        <w:rPr>
          <w:spacing w:val="-10"/>
          <w:sz w:val="23"/>
        </w:rPr>
        <w:t xml:space="preserve"> </w:t>
      </w:r>
      <w:r w:rsidRPr="00B41F89">
        <w:rPr>
          <w:sz w:val="23"/>
        </w:rPr>
        <w:t>dell’istruzione</w:t>
      </w:r>
    </w:p>
    <w:p w:rsidR="003E70E3" w:rsidRPr="00B41F89" w:rsidRDefault="0015269F" w:rsidP="009C1519">
      <w:pPr>
        <w:pStyle w:val="Corpotesto"/>
        <w:numPr>
          <w:ilvl w:val="1"/>
          <w:numId w:val="5"/>
        </w:numPr>
        <w:spacing w:line="264" w:lineRule="exact"/>
      </w:pPr>
      <w:r w:rsidRPr="00B41F89">
        <w:t>Punti</w:t>
      </w:r>
      <w:r w:rsidR="00167835" w:rsidRPr="00B41F89">
        <w:t xml:space="preserve"> 5 </w:t>
      </w:r>
      <w:r w:rsidRPr="00B41F89">
        <w:t>per ciascun titolo di dottorato</w:t>
      </w:r>
    </w:p>
    <w:p w:rsidR="003E70E3" w:rsidRPr="00B41F89" w:rsidRDefault="0015269F" w:rsidP="009C1519">
      <w:pPr>
        <w:pStyle w:val="Corpotesto"/>
        <w:numPr>
          <w:ilvl w:val="1"/>
          <w:numId w:val="5"/>
        </w:numPr>
        <w:spacing w:line="264" w:lineRule="exact"/>
      </w:pPr>
      <w:r w:rsidRPr="00B41F89">
        <w:t>Punti 2 per ciascun titolo di specializzazione</w:t>
      </w:r>
      <w:r w:rsidR="00456056" w:rsidRPr="00B41F89">
        <w:t xml:space="preserve"> e </w:t>
      </w:r>
      <w:proofErr w:type="gramStart"/>
      <w:r w:rsidR="00456056" w:rsidRPr="00B41F89">
        <w:t xml:space="preserve">master </w:t>
      </w:r>
      <w:r w:rsidR="00FE240B" w:rsidRPr="00B41F89">
        <w:t xml:space="preserve"> di</w:t>
      </w:r>
      <w:proofErr w:type="gramEnd"/>
      <w:r w:rsidR="00FE240B" w:rsidRPr="00B41F89">
        <w:t xml:space="preserve"> </w:t>
      </w:r>
      <w:r w:rsidR="00456056" w:rsidRPr="00B41F89">
        <w:t>primo e secondo livello</w:t>
      </w:r>
    </w:p>
    <w:p w:rsidR="003E70E3" w:rsidRPr="00B41F89" w:rsidRDefault="0015269F" w:rsidP="009C1519">
      <w:pPr>
        <w:pStyle w:val="Corpotesto"/>
        <w:numPr>
          <w:ilvl w:val="1"/>
          <w:numId w:val="5"/>
        </w:numPr>
        <w:spacing w:line="264" w:lineRule="exact"/>
      </w:pPr>
      <w:r w:rsidRPr="00B41F89">
        <w:t xml:space="preserve">Punti 1 per ciascun titolo di perfezionamento </w:t>
      </w:r>
    </w:p>
    <w:p w:rsidR="003E70E3" w:rsidRPr="00B41F89" w:rsidRDefault="003E70E3">
      <w:pPr>
        <w:pStyle w:val="Corpotesto"/>
        <w:spacing w:before="2"/>
      </w:pPr>
    </w:p>
    <w:p w:rsidR="003E70E3" w:rsidRPr="00B41F89" w:rsidRDefault="0015269F" w:rsidP="009C1519">
      <w:pPr>
        <w:pStyle w:val="Paragrafoelenco"/>
        <w:numPr>
          <w:ilvl w:val="0"/>
          <w:numId w:val="5"/>
        </w:numPr>
        <w:tabs>
          <w:tab w:val="left" w:pos="351"/>
        </w:tabs>
        <w:ind w:right="159"/>
        <w:rPr>
          <w:sz w:val="23"/>
        </w:rPr>
      </w:pPr>
      <w:r w:rsidRPr="00B41F89">
        <w:rPr>
          <w:sz w:val="23"/>
        </w:rPr>
        <w:t>Borse</w:t>
      </w:r>
      <w:r w:rsidRPr="00B41F89">
        <w:rPr>
          <w:spacing w:val="-2"/>
          <w:sz w:val="23"/>
        </w:rPr>
        <w:t xml:space="preserve"> </w:t>
      </w:r>
      <w:r w:rsidRPr="00B41F89">
        <w:rPr>
          <w:sz w:val="23"/>
        </w:rPr>
        <w:t>di</w:t>
      </w:r>
      <w:r w:rsidRPr="00B41F89">
        <w:rPr>
          <w:spacing w:val="-3"/>
          <w:sz w:val="23"/>
        </w:rPr>
        <w:t xml:space="preserve"> </w:t>
      </w:r>
      <w:r w:rsidRPr="00B41F89">
        <w:rPr>
          <w:sz w:val="23"/>
        </w:rPr>
        <w:t>studio</w:t>
      </w:r>
      <w:r w:rsidRPr="00B41F89">
        <w:rPr>
          <w:spacing w:val="-5"/>
          <w:sz w:val="23"/>
        </w:rPr>
        <w:t xml:space="preserve"> </w:t>
      </w:r>
      <w:r w:rsidRPr="00B41F89">
        <w:rPr>
          <w:sz w:val="23"/>
        </w:rPr>
        <w:t>in</w:t>
      </w:r>
      <w:r w:rsidRPr="00B41F89">
        <w:rPr>
          <w:spacing w:val="-1"/>
          <w:sz w:val="23"/>
        </w:rPr>
        <w:t xml:space="preserve"> </w:t>
      </w:r>
      <w:r w:rsidRPr="00B41F89">
        <w:rPr>
          <w:sz w:val="23"/>
        </w:rPr>
        <w:t>Italia</w:t>
      </w:r>
      <w:r w:rsidRPr="00B41F89">
        <w:rPr>
          <w:spacing w:val="-4"/>
          <w:sz w:val="23"/>
        </w:rPr>
        <w:t xml:space="preserve"> </w:t>
      </w:r>
      <w:r w:rsidRPr="00B41F89">
        <w:rPr>
          <w:sz w:val="23"/>
        </w:rPr>
        <w:t>o</w:t>
      </w:r>
      <w:r w:rsidRPr="00B41F89">
        <w:rPr>
          <w:spacing w:val="-1"/>
          <w:sz w:val="23"/>
        </w:rPr>
        <w:t xml:space="preserve"> </w:t>
      </w:r>
      <w:r w:rsidRPr="00B41F89">
        <w:rPr>
          <w:sz w:val="23"/>
        </w:rPr>
        <w:t>all’estero</w:t>
      </w:r>
      <w:r w:rsidRPr="00B41F89">
        <w:rPr>
          <w:spacing w:val="-2"/>
          <w:sz w:val="23"/>
        </w:rPr>
        <w:t xml:space="preserve"> </w:t>
      </w:r>
      <w:r w:rsidRPr="00B41F89">
        <w:rPr>
          <w:sz w:val="23"/>
        </w:rPr>
        <w:t>rilasciate</w:t>
      </w:r>
      <w:r w:rsidRPr="00B41F89">
        <w:rPr>
          <w:spacing w:val="-1"/>
          <w:sz w:val="23"/>
        </w:rPr>
        <w:t xml:space="preserve"> </w:t>
      </w:r>
      <w:r w:rsidRPr="00B41F89">
        <w:rPr>
          <w:sz w:val="23"/>
        </w:rPr>
        <w:t>da</w:t>
      </w:r>
      <w:r w:rsidRPr="00B41F89">
        <w:rPr>
          <w:spacing w:val="-4"/>
          <w:sz w:val="23"/>
        </w:rPr>
        <w:t xml:space="preserve"> </w:t>
      </w:r>
      <w:r w:rsidRPr="00B41F89">
        <w:rPr>
          <w:sz w:val="23"/>
        </w:rPr>
        <w:t>Enti</w:t>
      </w:r>
      <w:r w:rsidRPr="00B41F89">
        <w:rPr>
          <w:spacing w:val="-1"/>
          <w:sz w:val="23"/>
        </w:rPr>
        <w:t xml:space="preserve"> </w:t>
      </w:r>
      <w:r w:rsidRPr="00B41F89">
        <w:rPr>
          <w:sz w:val="23"/>
        </w:rPr>
        <w:t>pubblici</w:t>
      </w:r>
      <w:r w:rsidRPr="00B41F89">
        <w:rPr>
          <w:spacing w:val="-2"/>
          <w:sz w:val="23"/>
        </w:rPr>
        <w:t xml:space="preserve"> </w:t>
      </w:r>
      <w:r w:rsidRPr="00B41F89">
        <w:rPr>
          <w:sz w:val="23"/>
        </w:rPr>
        <w:t>in</w:t>
      </w:r>
      <w:r w:rsidRPr="00B41F89">
        <w:rPr>
          <w:spacing w:val="-4"/>
          <w:sz w:val="23"/>
        </w:rPr>
        <w:t xml:space="preserve"> </w:t>
      </w:r>
      <w:r w:rsidRPr="00B41F89">
        <w:rPr>
          <w:sz w:val="23"/>
        </w:rPr>
        <w:t>materia</w:t>
      </w:r>
      <w:r w:rsidRPr="00B41F89">
        <w:rPr>
          <w:spacing w:val="-2"/>
          <w:sz w:val="23"/>
        </w:rPr>
        <w:t xml:space="preserve"> </w:t>
      </w:r>
      <w:r w:rsidRPr="00B41F89">
        <w:rPr>
          <w:sz w:val="23"/>
        </w:rPr>
        <w:t>di</w:t>
      </w:r>
      <w:r w:rsidRPr="00B41F89">
        <w:rPr>
          <w:spacing w:val="-3"/>
          <w:sz w:val="23"/>
        </w:rPr>
        <w:t xml:space="preserve"> </w:t>
      </w:r>
      <w:r w:rsidRPr="00B41F89">
        <w:rPr>
          <w:sz w:val="23"/>
        </w:rPr>
        <w:t>ricerca</w:t>
      </w:r>
      <w:r w:rsidRPr="00B41F89">
        <w:rPr>
          <w:spacing w:val="-4"/>
          <w:sz w:val="23"/>
        </w:rPr>
        <w:t xml:space="preserve"> </w:t>
      </w:r>
      <w:r w:rsidRPr="00B41F89">
        <w:rPr>
          <w:sz w:val="23"/>
        </w:rPr>
        <w:t>e</w:t>
      </w:r>
      <w:r w:rsidRPr="00B41F89">
        <w:rPr>
          <w:spacing w:val="-1"/>
          <w:sz w:val="23"/>
        </w:rPr>
        <w:t xml:space="preserve"> </w:t>
      </w:r>
      <w:r w:rsidRPr="00B41F89">
        <w:rPr>
          <w:sz w:val="23"/>
        </w:rPr>
        <w:t>riferiti</w:t>
      </w:r>
      <w:r w:rsidRPr="00B41F89">
        <w:rPr>
          <w:spacing w:val="-4"/>
          <w:sz w:val="23"/>
        </w:rPr>
        <w:t xml:space="preserve"> </w:t>
      </w:r>
      <w:r w:rsidRPr="00B41F89">
        <w:rPr>
          <w:sz w:val="23"/>
        </w:rPr>
        <w:t>ai</w:t>
      </w:r>
      <w:r w:rsidRPr="00B41F89">
        <w:rPr>
          <w:spacing w:val="-1"/>
          <w:sz w:val="23"/>
        </w:rPr>
        <w:t xml:space="preserve"> </w:t>
      </w:r>
      <w:r w:rsidRPr="00B41F89">
        <w:rPr>
          <w:sz w:val="23"/>
        </w:rPr>
        <w:t>servizi di documentazione, aggiornamento, formazione in campo pedagogico-didattico, sperimentazione in campo</w:t>
      </w:r>
      <w:r w:rsidRPr="00B41F89">
        <w:rPr>
          <w:spacing w:val="-1"/>
          <w:sz w:val="23"/>
        </w:rPr>
        <w:t xml:space="preserve"> </w:t>
      </w:r>
      <w:r w:rsidRPr="00B41F89">
        <w:rPr>
          <w:sz w:val="23"/>
        </w:rPr>
        <w:t>educativo</w:t>
      </w:r>
    </w:p>
    <w:p w:rsidR="003E70E3" w:rsidRPr="00B41F89" w:rsidRDefault="0015269F" w:rsidP="009C1519">
      <w:pPr>
        <w:pStyle w:val="Corpotesto"/>
        <w:numPr>
          <w:ilvl w:val="1"/>
          <w:numId w:val="5"/>
        </w:numPr>
        <w:spacing w:line="263" w:lineRule="exact"/>
      </w:pPr>
      <w:r w:rsidRPr="00B41F89">
        <w:t>Punti 1 per ciascun titolo</w:t>
      </w:r>
    </w:p>
    <w:p w:rsidR="009C1519" w:rsidRPr="00B41F89" w:rsidRDefault="009C1519">
      <w:pPr>
        <w:pStyle w:val="Corpotesto"/>
        <w:spacing w:line="263" w:lineRule="exact"/>
        <w:ind w:left="112"/>
      </w:pPr>
    </w:p>
    <w:p w:rsidR="009C1519" w:rsidRPr="00B41F89" w:rsidRDefault="009C1519" w:rsidP="009C1519">
      <w:pPr>
        <w:pStyle w:val="Corpotesto"/>
        <w:numPr>
          <w:ilvl w:val="0"/>
          <w:numId w:val="5"/>
        </w:numPr>
        <w:spacing w:line="263" w:lineRule="exact"/>
      </w:pPr>
      <w:r w:rsidRPr="00B41F89">
        <w:t>Formazione in servizio di durata significativa su temi attinenti all</w:t>
      </w:r>
      <w:r w:rsidR="00FE240B" w:rsidRPr="00B41F89">
        <w:t>a dimensione europea ed internazionale dell</w:t>
      </w:r>
      <w:r w:rsidRPr="00B41F89">
        <w:t>’istruzione</w:t>
      </w:r>
      <w:r w:rsidR="00FE240B" w:rsidRPr="00B41F89">
        <w:t xml:space="preserve"> e al management delle istituzioni scolastiche</w:t>
      </w:r>
    </w:p>
    <w:p w:rsidR="009C1519" w:rsidRPr="00B41F89" w:rsidRDefault="009C1519" w:rsidP="009C1519">
      <w:pPr>
        <w:pStyle w:val="Corpotesto"/>
        <w:numPr>
          <w:ilvl w:val="1"/>
          <w:numId w:val="5"/>
        </w:numPr>
        <w:spacing w:line="263" w:lineRule="exact"/>
      </w:pPr>
      <w:r w:rsidRPr="00B41F89">
        <w:t xml:space="preserve">Punti 1 per ciascuna attività della durata di almeno </w:t>
      </w:r>
      <w:r w:rsidR="00FE395B" w:rsidRPr="00B41F89">
        <w:t>20</w:t>
      </w:r>
      <w:r w:rsidRPr="00B41F89">
        <w:t xml:space="preserve"> ore</w:t>
      </w:r>
    </w:p>
    <w:p w:rsidR="003E70E3" w:rsidRPr="00B41F89" w:rsidRDefault="003E70E3">
      <w:pPr>
        <w:pStyle w:val="Corpotesto"/>
        <w:rPr>
          <w:sz w:val="26"/>
        </w:rPr>
      </w:pPr>
    </w:p>
    <w:p w:rsidR="003E70E3" w:rsidRPr="00B41F89" w:rsidRDefault="003E70E3">
      <w:pPr>
        <w:pStyle w:val="Corpotesto"/>
        <w:spacing w:before="5"/>
        <w:rPr>
          <w:sz w:val="20"/>
        </w:rPr>
      </w:pPr>
    </w:p>
    <w:p w:rsidR="003E70E3" w:rsidRPr="00B41F89" w:rsidRDefault="0015269F">
      <w:pPr>
        <w:pStyle w:val="Titolo11"/>
        <w:numPr>
          <w:ilvl w:val="0"/>
          <w:numId w:val="3"/>
        </w:numPr>
        <w:tabs>
          <w:tab w:val="left" w:pos="344"/>
        </w:tabs>
        <w:spacing w:before="1"/>
        <w:ind w:hanging="232"/>
      </w:pPr>
      <w:r w:rsidRPr="00B41F89">
        <w:t>TITOLI</w:t>
      </w:r>
      <w:r w:rsidRPr="00B41F89">
        <w:rPr>
          <w:spacing w:val="-1"/>
        </w:rPr>
        <w:t xml:space="preserve"> </w:t>
      </w:r>
      <w:r w:rsidRPr="00B41F89">
        <w:t>PROFESSIONALI</w:t>
      </w:r>
    </w:p>
    <w:p w:rsidR="003E70E3" w:rsidRPr="00B41F89" w:rsidRDefault="00167835">
      <w:pPr>
        <w:pStyle w:val="Corpotesto"/>
        <w:spacing w:line="262" w:lineRule="exact"/>
        <w:ind w:left="112"/>
      </w:pPr>
      <w:r w:rsidRPr="00B41F89">
        <w:t>(fino ad un massimo di 4</w:t>
      </w:r>
      <w:r w:rsidR="0015269F" w:rsidRPr="00B41F89">
        <w:t>0 punti)</w:t>
      </w:r>
    </w:p>
    <w:p w:rsidR="003E70E3" w:rsidRPr="00B41F89" w:rsidRDefault="003E70E3">
      <w:pPr>
        <w:pStyle w:val="Corpotesto"/>
        <w:spacing w:before="1"/>
      </w:pPr>
    </w:p>
    <w:p w:rsidR="00956748" w:rsidRPr="00B41F89" w:rsidRDefault="00956748" w:rsidP="00D63AF9">
      <w:pPr>
        <w:pStyle w:val="Paragrafoelenco"/>
        <w:numPr>
          <w:ilvl w:val="0"/>
          <w:numId w:val="8"/>
        </w:numPr>
        <w:tabs>
          <w:tab w:val="left" w:pos="375"/>
        </w:tabs>
        <w:spacing w:line="264" w:lineRule="exact"/>
        <w:rPr>
          <w:sz w:val="23"/>
        </w:rPr>
      </w:pPr>
      <w:r w:rsidRPr="00B41F89">
        <w:rPr>
          <w:sz w:val="23"/>
        </w:rPr>
        <w:t xml:space="preserve">Servizio prestato in </w:t>
      </w:r>
      <w:r w:rsidR="00D63AF9" w:rsidRPr="00B41F89">
        <w:rPr>
          <w:sz w:val="23"/>
        </w:rPr>
        <w:t>qualità di dirigente scolastico</w:t>
      </w:r>
      <w:r w:rsidR="00971275">
        <w:rPr>
          <w:sz w:val="23"/>
        </w:rPr>
        <w:t xml:space="preserve"> </w:t>
      </w:r>
      <w:r w:rsidR="007D4A18">
        <w:rPr>
          <w:sz w:val="23"/>
        </w:rPr>
        <w:t xml:space="preserve">in Italia e all’estero </w:t>
      </w:r>
      <w:r w:rsidR="00DE173A" w:rsidRPr="00497F0D">
        <w:rPr>
          <w:sz w:val="23"/>
        </w:rPr>
        <w:t>o</w:t>
      </w:r>
      <w:r w:rsidR="00DE173A">
        <w:rPr>
          <w:sz w:val="23"/>
        </w:rPr>
        <w:t xml:space="preserve"> </w:t>
      </w:r>
      <w:r w:rsidR="00971275">
        <w:rPr>
          <w:sz w:val="23"/>
        </w:rPr>
        <w:t>di Direttore o di Vice-Direttore di Scuole europee</w:t>
      </w:r>
    </w:p>
    <w:p w:rsidR="00D63AF9" w:rsidRPr="00B41F89" w:rsidRDefault="00956748" w:rsidP="00C80B1A">
      <w:pPr>
        <w:pStyle w:val="Corpotesto"/>
        <w:spacing w:line="264" w:lineRule="exact"/>
        <w:ind w:firstLine="720"/>
      </w:pPr>
      <w:r w:rsidRPr="00B41F89">
        <w:t xml:space="preserve">Punti </w:t>
      </w:r>
      <w:r w:rsidR="009C1519" w:rsidRPr="00B41F89">
        <w:t>3</w:t>
      </w:r>
      <w:r w:rsidR="003C00AF" w:rsidRPr="00B41F89">
        <w:t xml:space="preserve"> per ogni anno</w:t>
      </w:r>
      <w:r w:rsidR="00D63AF9" w:rsidRPr="00B41F89">
        <w:t>; massimo punti 18</w:t>
      </w:r>
    </w:p>
    <w:p w:rsidR="00D63AF9" w:rsidRPr="00B41F89" w:rsidRDefault="00D63AF9" w:rsidP="00D63AF9">
      <w:pPr>
        <w:pStyle w:val="Corpotesto"/>
        <w:spacing w:line="264" w:lineRule="exact"/>
        <w:ind w:left="112"/>
      </w:pPr>
    </w:p>
    <w:p w:rsidR="00307FDF" w:rsidRPr="00B41F89" w:rsidRDefault="00D63AF9" w:rsidP="00D63AF9">
      <w:pPr>
        <w:pStyle w:val="Corpotesto"/>
        <w:numPr>
          <w:ilvl w:val="0"/>
          <w:numId w:val="8"/>
        </w:numPr>
        <w:spacing w:line="264" w:lineRule="exact"/>
      </w:pPr>
      <w:r w:rsidRPr="00B41F89">
        <w:t xml:space="preserve">Servizio prestato </w:t>
      </w:r>
      <w:r w:rsidR="00A905B9" w:rsidRPr="00284260">
        <w:t>in qualità di docente</w:t>
      </w:r>
      <w:r w:rsidR="00A905B9">
        <w:t xml:space="preserve"> </w:t>
      </w:r>
      <w:r w:rsidRPr="00B41F89">
        <w:t xml:space="preserve">in scuole appartenenti </w:t>
      </w:r>
      <w:proofErr w:type="gramStart"/>
      <w:r w:rsidRPr="00B41F89">
        <w:t>al  “</w:t>
      </w:r>
      <w:proofErr w:type="gramEnd"/>
      <w:r w:rsidRPr="00B41F89">
        <w:t>Sistema delle Scuole europee”</w:t>
      </w:r>
      <w:r w:rsidR="00167835" w:rsidRPr="00B41F89">
        <w:t xml:space="preserve"> o in scuole all’estero</w:t>
      </w:r>
    </w:p>
    <w:p w:rsidR="003E70E3" w:rsidRPr="00B41F89" w:rsidRDefault="00D63AF9" w:rsidP="00D63AF9">
      <w:pPr>
        <w:tabs>
          <w:tab w:val="left" w:pos="363"/>
        </w:tabs>
        <w:ind w:right="4857"/>
        <w:rPr>
          <w:sz w:val="23"/>
        </w:rPr>
      </w:pPr>
      <w:r w:rsidRPr="00B41F89">
        <w:rPr>
          <w:sz w:val="23"/>
        </w:rPr>
        <w:tab/>
      </w:r>
      <w:r w:rsidRPr="00B41F89">
        <w:rPr>
          <w:sz w:val="23"/>
        </w:rPr>
        <w:tab/>
      </w:r>
      <w:r w:rsidR="0015269F" w:rsidRPr="00B41F89">
        <w:rPr>
          <w:sz w:val="23"/>
        </w:rPr>
        <w:t xml:space="preserve">Punti </w:t>
      </w:r>
      <w:r w:rsidRPr="00B41F89">
        <w:rPr>
          <w:sz w:val="23"/>
        </w:rPr>
        <w:t>2</w:t>
      </w:r>
      <w:r w:rsidR="0015269F" w:rsidRPr="00B41F89">
        <w:rPr>
          <w:sz w:val="23"/>
        </w:rPr>
        <w:t xml:space="preserve"> per ogni </w:t>
      </w:r>
      <w:r w:rsidRPr="00B41F89">
        <w:rPr>
          <w:sz w:val="23"/>
        </w:rPr>
        <w:t>anno</w:t>
      </w:r>
      <w:r w:rsidR="0015269F" w:rsidRPr="00B41F89">
        <w:rPr>
          <w:sz w:val="23"/>
        </w:rPr>
        <w:t>; massimo punti</w:t>
      </w:r>
      <w:r w:rsidR="0015269F" w:rsidRPr="00B41F89">
        <w:rPr>
          <w:spacing w:val="-3"/>
          <w:sz w:val="23"/>
        </w:rPr>
        <w:t xml:space="preserve"> </w:t>
      </w:r>
      <w:r w:rsidRPr="00B41F89">
        <w:rPr>
          <w:sz w:val="23"/>
        </w:rPr>
        <w:t>18</w:t>
      </w:r>
    </w:p>
    <w:p w:rsidR="003E70E3" w:rsidRPr="00B41F89" w:rsidRDefault="003E70E3">
      <w:pPr>
        <w:pStyle w:val="Corpotesto"/>
        <w:spacing w:before="2"/>
      </w:pPr>
    </w:p>
    <w:p w:rsidR="0042016B" w:rsidRPr="00B41F89" w:rsidRDefault="0015269F" w:rsidP="00D63AF9">
      <w:pPr>
        <w:pStyle w:val="Paragrafoelenco"/>
        <w:numPr>
          <w:ilvl w:val="0"/>
          <w:numId w:val="8"/>
        </w:numPr>
        <w:tabs>
          <w:tab w:val="left" w:pos="351"/>
        </w:tabs>
        <w:ind w:right="140"/>
        <w:rPr>
          <w:sz w:val="23"/>
        </w:rPr>
      </w:pPr>
      <w:r w:rsidRPr="00B41F89">
        <w:rPr>
          <w:sz w:val="23"/>
        </w:rPr>
        <w:t xml:space="preserve">Esperienze </w:t>
      </w:r>
      <w:r w:rsidR="006842ED" w:rsidRPr="00B41F89">
        <w:rPr>
          <w:sz w:val="23"/>
        </w:rPr>
        <w:t xml:space="preserve">significative di </w:t>
      </w:r>
      <w:r w:rsidR="008B427F" w:rsidRPr="00B41F89">
        <w:rPr>
          <w:sz w:val="23"/>
        </w:rPr>
        <w:t xml:space="preserve">promozione e </w:t>
      </w:r>
      <w:r w:rsidR="006842ED" w:rsidRPr="00B41F89">
        <w:rPr>
          <w:sz w:val="23"/>
        </w:rPr>
        <w:t xml:space="preserve">gestione di iniziative finalizzate all’internazionalizzazione dell’offerta formativa </w:t>
      </w:r>
      <w:r w:rsidR="00D63AF9" w:rsidRPr="00B41F89">
        <w:rPr>
          <w:sz w:val="23"/>
        </w:rPr>
        <w:t>realizzate sia in Italia sia all’estero</w:t>
      </w:r>
    </w:p>
    <w:p w:rsidR="003E70E3" w:rsidRPr="00B41F89" w:rsidRDefault="00D63AF9" w:rsidP="00D63AF9">
      <w:pPr>
        <w:tabs>
          <w:tab w:val="left" w:pos="351"/>
        </w:tabs>
        <w:ind w:right="140"/>
        <w:rPr>
          <w:sz w:val="23"/>
        </w:rPr>
      </w:pPr>
      <w:r w:rsidRPr="00B41F89">
        <w:rPr>
          <w:sz w:val="23"/>
        </w:rPr>
        <w:tab/>
      </w:r>
      <w:r w:rsidRPr="00B41F89">
        <w:rPr>
          <w:sz w:val="23"/>
        </w:rPr>
        <w:tab/>
      </w:r>
      <w:r w:rsidR="0042016B" w:rsidRPr="00B41F89">
        <w:rPr>
          <w:sz w:val="23"/>
        </w:rPr>
        <w:t xml:space="preserve">Punti </w:t>
      </w:r>
      <w:r w:rsidR="00C80B1A" w:rsidRPr="00B41F89">
        <w:rPr>
          <w:sz w:val="23"/>
        </w:rPr>
        <w:t>2</w:t>
      </w:r>
      <w:r w:rsidR="0042016B" w:rsidRPr="00B41F89">
        <w:rPr>
          <w:sz w:val="23"/>
        </w:rPr>
        <w:t xml:space="preserve"> per ogni </w:t>
      </w:r>
      <w:proofErr w:type="gramStart"/>
      <w:r w:rsidR="0042016B" w:rsidRPr="00B41F89">
        <w:rPr>
          <w:sz w:val="23"/>
        </w:rPr>
        <w:t xml:space="preserve">esperienza;  </w:t>
      </w:r>
      <w:r w:rsidR="0015269F" w:rsidRPr="00B41F89">
        <w:rPr>
          <w:sz w:val="23"/>
        </w:rPr>
        <w:t>massimo</w:t>
      </w:r>
      <w:proofErr w:type="gramEnd"/>
      <w:r w:rsidR="0015269F" w:rsidRPr="00B41F89">
        <w:rPr>
          <w:sz w:val="23"/>
        </w:rPr>
        <w:t xml:space="preserve">  punti</w:t>
      </w:r>
      <w:r w:rsidR="009C1519" w:rsidRPr="00B41F89">
        <w:rPr>
          <w:sz w:val="23"/>
        </w:rPr>
        <w:t xml:space="preserve"> 1</w:t>
      </w:r>
      <w:r w:rsidR="00C80B1A" w:rsidRPr="00B41F89">
        <w:rPr>
          <w:sz w:val="23"/>
        </w:rPr>
        <w:t>0</w:t>
      </w:r>
    </w:p>
    <w:p w:rsidR="00D63AF9" w:rsidRPr="00B41F89" w:rsidRDefault="00D63AF9" w:rsidP="0042016B">
      <w:pPr>
        <w:pStyle w:val="Paragrafoelenco"/>
        <w:tabs>
          <w:tab w:val="left" w:pos="351"/>
        </w:tabs>
        <w:ind w:right="140"/>
        <w:rPr>
          <w:sz w:val="23"/>
        </w:rPr>
      </w:pPr>
    </w:p>
    <w:p w:rsidR="003E70E3" w:rsidRPr="00B41F89" w:rsidRDefault="003E70E3">
      <w:pPr>
        <w:pStyle w:val="Corpotesto"/>
        <w:spacing w:before="6"/>
      </w:pPr>
    </w:p>
    <w:p w:rsidR="003E70E3" w:rsidRPr="00B41F89" w:rsidRDefault="0015269F">
      <w:pPr>
        <w:pStyle w:val="Titolo11"/>
        <w:numPr>
          <w:ilvl w:val="0"/>
          <w:numId w:val="3"/>
        </w:numPr>
        <w:tabs>
          <w:tab w:val="left" w:pos="344"/>
        </w:tabs>
        <w:ind w:hanging="232"/>
      </w:pPr>
      <w:r w:rsidRPr="00B41F89">
        <w:t>COMPETENZE LINGUISTICHE</w:t>
      </w:r>
    </w:p>
    <w:p w:rsidR="003E70E3" w:rsidRPr="00B41F89" w:rsidRDefault="0015269F">
      <w:pPr>
        <w:pStyle w:val="Corpotesto"/>
        <w:spacing w:line="262" w:lineRule="exact"/>
        <w:ind w:left="112"/>
      </w:pPr>
      <w:r w:rsidRPr="00B41F89">
        <w:t xml:space="preserve">(Fino a un massimo di </w:t>
      </w:r>
      <w:r w:rsidR="00167835" w:rsidRPr="00B41F89">
        <w:t>30</w:t>
      </w:r>
      <w:r w:rsidRPr="00B41F89">
        <w:t xml:space="preserve"> punti)</w:t>
      </w:r>
    </w:p>
    <w:p w:rsidR="003E70E3" w:rsidRPr="00B41F89" w:rsidRDefault="003E70E3">
      <w:pPr>
        <w:pStyle w:val="Corpotesto"/>
        <w:spacing w:before="2"/>
      </w:pPr>
    </w:p>
    <w:p w:rsidR="00CA2280" w:rsidRDefault="00CA2280" w:rsidP="00CA2280">
      <w:pPr>
        <w:pStyle w:val="Corpotesto"/>
        <w:spacing w:before="2"/>
      </w:pPr>
    </w:p>
    <w:p w:rsidR="00A85833" w:rsidRDefault="00A85833" w:rsidP="00A85833">
      <w:pPr>
        <w:pStyle w:val="Paragrafoelenco"/>
        <w:numPr>
          <w:ilvl w:val="1"/>
          <w:numId w:val="10"/>
        </w:numPr>
        <w:tabs>
          <w:tab w:val="left" w:pos="723"/>
        </w:tabs>
        <w:ind w:right="1059" w:firstLine="0"/>
        <w:rPr>
          <w:sz w:val="23"/>
        </w:rPr>
      </w:pPr>
      <w:r>
        <w:rPr>
          <w:sz w:val="23"/>
        </w:rPr>
        <w:t xml:space="preserve">Certificazione </w:t>
      </w:r>
      <w:r w:rsidR="001E3D4B">
        <w:rPr>
          <w:sz w:val="23"/>
        </w:rPr>
        <w:t xml:space="preserve">o attestazione </w:t>
      </w:r>
      <w:r>
        <w:rPr>
          <w:sz w:val="23"/>
        </w:rPr>
        <w:t>conoscenza prima lingua veicolare (inglese, francese, tedesco) a livello C1</w:t>
      </w:r>
      <w:r w:rsidR="00556828">
        <w:rPr>
          <w:sz w:val="23"/>
        </w:rPr>
        <w:t>, superiore al requisito richiesto</w:t>
      </w:r>
    </w:p>
    <w:p w:rsidR="00A85833" w:rsidRDefault="00A85833" w:rsidP="00A85833">
      <w:pPr>
        <w:pStyle w:val="Paragrafoelenco"/>
        <w:tabs>
          <w:tab w:val="left" w:pos="723"/>
        </w:tabs>
        <w:ind w:left="473" w:right="1059"/>
        <w:rPr>
          <w:sz w:val="23"/>
        </w:rPr>
      </w:pPr>
      <w:r>
        <w:rPr>
          <w:sz w:val="23"/>
        </w:rPr>
        <w:t>Punti</w:t>
      </w:r>
      <w:r>
        <w:rPr>
          <w:spacing w:val="1"/>
          <w:sz w:val="23"/>
        </w:rPr>
        <w:t xml:space="preserve"> </w:t>
      </w:r>
      <w:r>
        <w:rPr>
          <w:sz w:val="23"/>
        </w:rPr>
        <w:t>10</w:t>
      </w:r>
    </w:p>
    <w:p w:rsidR="00A85833" w:rsidRPr="00E7618B" w:rsidRDefault="00A85833" w:rsidP="00E7618B">
      <w:pPr>
        <w:tabs>
          <w:tab w:val="left" w:pos="723"/>
        </w:tabs>
        <w:ind w:right="1059"/>
        <w:rPr>
          <w:sz w:val="23"/>
        </w:rPr>
      </w:pPr>
    </w:p>
    <w:p w:rsidR="00A85833" w:rsidRDefault="001E3D4B" w:rsidP="00A85833">
      <w:pPr>
        <w:pStyle w:val="Paragrafoelenco"/>
        <w:numPr>
          <w:ilvl w:val="1"/>
          <w:numId w:val="10"/>
        </w:numPr>
        <w:tabs>
          <w:tab w:val="left" w:pos="723"/>
        </w:tabs>
        <w:ind w:right="1059" w:firstLine="0"/>
        <w:rPr>
          <w:sz w:val="23"/>
        </w:rPr>
      </w:pPr>
      <w:r>
        <w:rPr>
          <w:sz w:val="23"/>
        </w:rPr>
        <w:t xml:space="preserve">Certificazione o attestazione </w:t>
      </w:r>
      <w:r w:rsidR="00A85833">
        <w:rPr>
          <w:sz w:val="23"/>
        </w:rPr>
        <w:t>conoscenza seconda lingua veicolare (inglese,</w:t>
      </w:r>
      <w:r w:rsidR="006C23F2">
        <w:rPr>
          <w:sz w:val="23"/>
        </w:rPr>
        <w:t xml:space="preserve"> francese, tedesco) a livello B2</w:t>
      </w:r>
      <w:r w:rsidR="00556828">
        <w:rPr>
          <w:sz w:val="23"/>
        </w:rPr>
        <w:t>, superiore al requisito richiesto</w:t>
      </w:r>
    </w:p>
    <w:p w:rsidR="00A85833" w:rsidRDefault="00A85833" w:rsidP="00A85833">
      <w:pPr>
        <w:pStyle w:val="Paragrafoelenco"/>
        <w:tabs>
          <w:tab w:val="left" w:pos="723"/>
        </w:tabs>
        <w:ind w:left="473" w:right="1059"/>
        <w:rPr>
          <w:sz w:val="23"/>
        </w:rPr>
      </w:pPr>
      <w:r>
        <w:rPr>
          <w:sz w:val="23"/>
        </w:rPr>
        <w:t>Punti</w:t>
      </w:r>
      <w:r>
        <w:rPr>
          <w:spacing w:val="1"/>
          <w:sz w:val="23"/>
        </w:rPr>
        <w:t xml:space="preserve"> </w:t>
      </w:r>
      <w:r>
        <w:rPr>
          <w:sz w:val="23"/>
        </w:rPr>
        <w:t>10</w:t>
      </w:r>
    </w:p>
    <w:p w:rsidR="00A85833" w:rsidRDefault="00A85833" w:rsidP="00A85833">
      <w:pPr>
        <w:pStyle w:val="Paragrafoelenco"/>
        <w:tabs>
          <w:tab w:val="left" w:pos="723"/>
        </w:tabs>
        <w:ind w:left="473" w:right="1059"/>
        <w:rPr>
          <w:sz w:val="23"/>
        </w:rPr>
      </w:pPr>
    </w:p>
    <w:p w:rsidR="00A85833" w:rsidRDefault="001E3D4B" w:rsidP="00A85833">
      <w:pPr>
        <w:pStyle w:val="Paragrafoelenco"/>
        <w:numPr>
          <w:ilvl w:val="1"/>
          <w:numId w:val="10"/>
        </w:numPr>
        <w:tabs>
          <w:tab w:val="left" w:pos="735"/>
        </w:tabs>
        <w:ind w:right="438" w:firstLine="0"/>
        <w:rPr>
          <w:sz w:val="23"/>
        </w:rPr>
      </w:pPr>
      <w:r>
        <w:rPr>
          <w:sz w:val="23"/>
        </w:rPr>
        <w:t xml:space="preserve">Certificazione o attestazione </w:t>
      </w:r>
      <w:r w:rsidR="00A85833">
        <w:rPr>
          <w:sz w:val="23"/>
        </w:rPr>
        <w:t>conoscenza altre lingue dell’UE oltre a quelle veicolari previste nei requisiti di base, almeno a livello</w:t>
      </w:r>
      <w:r w:rsidR="00A85833">
        <w:rPr>
          <w:spacing w:val="-3"/>
          <w:sz w:val="23"/>
        </w:rPr>
        <w:t xml:space="preserve"> </w:t>
      </w:r>
      <w:r w:rsidR="00A85833">
        <w:rPr>
          <w:sz w:val="23"/>
        </w:rPr>
        <w:t>B2</w:t>
      </w:r>
    </w:p>
    <w:p w:rsidR="00CA2280" w:rsidRDefault="00A85833" w:rsidP="00CA2280">
      <w:pPr>
        <w:pStyle w:val="Corpotesto"/>
        <w:spacing w:before="2"/>
        <w:ind w:left="473"/>
      </w:pPr>
      <w:r>
        <w:t xml:space="preserve">Punti 5 per ogni </w:t>
      </w:r>
      <w:r w:rsidR="001E3D4B">
        <w:t>certificazione o attestazione</w:t>
      </w:r>
    </w:p>
    <w:p w:rsidR="003E70E3" w:rsidRDefault="003E70E3" w:rsidP="00CA2280">
      <w:pPr>
        <w:pStyle w:val="Paragrafoelenco"/>
        <w:tabs>
          <w:tab w:val="left" w:pos="723"/>
        </w:tabs>
        <w:ind w:left="473" w:right="1059"/>
      </w:pPr>
    </w:p>
    <w:sectPr w:rsidR="003E70E3" w:rsidSect="003E70E3">
      <w:type w:val="continuous"/>
      <w:pgSz w:w="11910" w:h="16840"/>
      <w:pgMar w:top="1320" w:right="11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013"/>
    <w:multiLevelType w:val="hybridMultilevel"/>
    <w:tmpl w:val="05D07D96"/>
    <w:lvl w:ilvl="0" w:tplc="54523D2C">
      <w:start w:val="1"/>
      <w:numFmt w:val="lowerLetter"/>
      <w:lvlText w:val="%1)"/>
      <w:lvlJc w:val="left"/>
      <w:pPr>
        <w:ind w:left="1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it-IT" w:bidi="it-IT"/>
      </w:rPr>
    </w:lvl>
    <w:lvl w:ilvl="1" w:tplc="1C16F3BC">
      <w:numFmt w:val="bullet"/>
      <w:lvlText w:val="•"/>
      <w:lvlJc w:val="left"/>
      <w:pPr>
        <w:ind w:left="1084" w:hanging="251"/>
      </w:pPr>
      <w:rPr>
        <w:rFonts w:hint="default"/>
        <w:lang w:val="it-IT" w:eastAsia="it-IT" w:bidi="it-IT"/>
      </w:rPr>
    </w:lvl>
    <w:lvl w:ilvl="2" w:tplc="F4C24E08">
      <w:numFmt w:val="bullet"/>
      <w:lvlText w:val="•"/>
      <w:lvlJc w:val="left"/>
      <w:pPr>
        <w:ind w:left="2049" w:hanging="251"/>
      </w:pPr>
      <w:rPr>
        <w:rFonts w:hint="default"/>
        <w:lang w:val="it-IT" w:eastAsia="it-IT" w:bidi="it-IT"/>
      </w:rPr>
    </w:lvl>
    <w:lvl w:ilvl="3" w:tplc="E31071C4">
      <w:numFmt w:val="bullet"/>
      <w:lvlText w:val="•"/>
      <w:lvlJc w:val="left"/>
      <w:pPr>
        <w:ind w:left="3013" w:hanging="251"/>
      </w:pPr>
      <w:rPr>
        <w:rFonts w:hint="default"/>
        <w:lang w:val="it-IT" w:eastAsia="it-IT" w:bidi="it-IT"/>
      </w:rPr>
    </w:lvl>
    <w:lvl w:ilvl="4" w:tplc="EFD675C2">
      <w:numFmt w:val="bullet"/>
      <w:lvlText w:val="•"/>
      <w:lvlJc w:val="left"/>
      <w:pPr>
        <w:ind w:left="3978" w:hanging="251"/>
      </w:pPr>
      <w:rPr>
        <w:rFonts w:hint="default"/>
        <w:lang w:val="it-IT" w:eastAsia="it-IT" w:bidi="it-IT"/>
      </w:rPr>
    </w:lvl>
    <w:lvl w:ilvl="5" w:tplc="2C8C81B2">
      <w:numFmt w:val="bullet"/>
      <w:lvlText w:val="•"/>
      <w:lvlJc w:val="left"/>
      <w:pPr>
        <w:ind w:left="4943" w:hanging="251"/>
      </w:pPr>
      <w:rPr>
        <w:rFonts w:hint="default"/>
        <w:lang w:val="it-IT" w:eastAsia="it-IT" w:bidi="it-IT"/>
      </w:rPr>
    </w:lvl>
    <w:lvl w:ilvl="6" w:tplc="FCFABC88">
      <w:numFmt w:val="bullet"/>
      <w:lvlText w:val="•"/>
      <w:lvlJc w:val="left"/>
      <w:pPr>
        <w:ind w:left="5907" w:hanging="251"/>
      </w:pPr>
      <w:rPr>
        <w:rFonts w:hint="default"/>
        <w:lang w:val="it-IT" w:eastAsia="it-IT" w:bidi="it-IT"/>
      </w:rPr>
    </w:lvl>
    <w:lvl w:ilvl="7" w:tplc="41C8054C">
      <w:numFmt w:val="bullet"/>
      <w:lvlText w:val="•"/>
      <w:lvlJc w:val="left"/>
      <w:pPr>
        <w:ind w:left="6872" w:hanging="251"/>
      </w:pPr>
      <w:rPr>
        <w:rFonts w:hint="default"/>
        <w:lang w:val="it-IT" w:eastAsia="it-IT" w:bidi="it-IT"/>
      </w:rPr>
    </w:lvl>
    <w:lvl w:ilvl="8" w:tplc="7C94D9C2">
      <w:numFmt w:val="bullet"/>
      <w:lvlText w:val="•"/>
      <w:lvlJc w:val="left"/>
      <w:pPr>
        <w:ind w:left="7837" w:hanging="251"/>
      </w:pPr>
      <w:rPr>
        <w:rFonts w:hint="default"/>
        <w:lang w:val="it-IT" w:eastAsia="it-IT" w:bidi="it-IT"/>
      </w:rPr>
    </w:lvl>
  </w:abstractNum>
  <w:abstractNum w:abstractNumId="1" w15:restartNumberingAfterBreak="0">
    <w:nsid w:val="17C51AB6"/>
    <w:multiLevelType w:val="hybridMultilevel"/>
    <w:tmpl w:val="E56AAEB4"/>
    <w:lvl w:ilvl="0" w:tplc="54523D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657D"/>
    <w:multiLevelType w:val="hybridMultilevel"/>
    <w:tmpl w:val="7E68EC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D184E"/>
    <w:multiLevelType w:val="hybridMultilevel"/>
    <w:tmpl w:val="241807EE"/>
    <w:lvl w:ilvl="0" w:tplc="7E2CDE38">
      <w:start w:val="1"/>
      <w:numFmt w:val="lowerLetter"/>
      <w:lvlText w:val="%1)"/>
      <w:lvlJc w:val="left"/>
      <w:pPr>
        <w:ind w:left="112" w:hanging="2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it-IT" w:bidi="it-IT"/>
      </w:rPr>
    </w:lvl>
    <w:lvl w:ilvl="1" w:tplc="B3763CFA">
      <w:numFmt w:val="bullet"/>
      <w:lvlText w:val="•"/>
      <w:lvlJc w:val="left"/>
      <w:pPr>
        <w:ind w:left="1084" w:hanging="251"/>
      </w:pPr>
      <w:rPr>
        <w:rFonts w:hint="default"/>
        <w:lang w:val="it-IT" w:eastAsia="it-IT" w:bidi="it-IT"/>
      </w:rPr>
    </w:lvl>
    <w:lvl w:ilvl="2" w:tplc="90F0B512">
      <w:numFmt w:val="bullet"/>
      <w:lvlText w:val="•"/>
      <w:lvlJc w:val="left"/>
      <w:pPr>
        <w:ind w:left="2049" w:hanging="251"/>
      </w:pPr>
      <w:rPr>
        <w:rFonts w:hint="default"/>
        <w:lang w:val="it-IT" w:eastAsia="it-IT" w:bidi="it-IT"/>
      </w:rPr>
    </w:lvl>
    <w:lvl w:ilvl="3" w:tplc="E4F87AE6">
      <w:numFmt w:val="bullet"/>
      <w:lvlText w:val="•"/>
      <w:lvlJc w:val="left"/>
      <w:pPr>
        <w:ind w:left="3013" w:hanging="251"/>
      </w:pPr>
      <w:rPr>
        <w:rFonts w:hint="default"/>
        <w:lang w:val="it-IT" w:eastAsia="it-IT" w:bidi="it-IT"/>
      </w:rPr>
    </w:lvl>
    <w:lvl w:ilvl="4" w:tplc="3480A21A">
      <w:numFmt w:val="bullet"/>
      <w:lvlText w:val="•"/>
      <w:lvlJc w:val="left"/>
      <w:pPr>
        <w:ind w:left="3978" w:hanging="251"/>
      </w:pPr>
      <w:rPr>
        <w:rFonts w:hint="default"/>
        <w:lang w:val="it-IT" w:eastAsia="it-IT" w:bidi="it-IT"/>
      </w:rPr>
    </w:lvl>
    <w:lvl w:ilvl="5" w:tplc="66183928">
      <w:numFmt w:val="bullet"/>
      <w:lvlText w:val="•"/>
      <w:lvlJc w:val="left"/>
      <w:pPr>
        <w:ind w:left="4943" w:hanging="251"/>
      </w:pPr>
      <w:rPr>
        <w:rFonts w:hint="default"/>
        <w:lang w:val="it-IT" w:eastAsia="it-IT" w:bidi="it-IT"/>
      </w:rPr>
    </w:lvl>
    <w:lvl w:ilvl="6" w:tplc="3DCC4236">
      <w:numFmt w:val="bullet"/>
      <w:lvlText w:val="•"/>
      <w:lvlJc w:val="left"/>
      <w:pPr>
        <w:ind w:left="5907" w:hanging="251"/>
      </w:pPr>
      <w:rPr>
        <w:rFonts w:hint="default"/>
        <w:lang w:val="it-IT" w:eastAsia="it-IT" w:bidi="it-IT"/>
      </w:rPr>
    </w:lvl>
    <w:lvl w:ilvl="7" w:tplc="790E918E">
      <w:numFmt w:val="bullet"/>
      <w:lvlText w:val="•"/>
      <w:lvlJc w:val="left"/>
      <w:pPr>
        <w:ind w:left="6872" w:hanging="251"/>
      </w:pPr>
      <w:rPr>
        <w:rFonts w:hint="default"/>
        <w:lang w:val="it-IT" w:eastAsia="it-IT" w:bidi="it-IT"/>
      </w:rPr>
    </w:lvl>
    <w:lvl w:ilvl="8" w:tplc="747C2C38">
      <w:numFmt w:val="bullet"/>
      <w:lvlText w:val="•"/>
      <w:lvlJc w:val="left"/>
      <w:pPr>
        <w:ind w:left="7837" w:hanging="251"/>
      </w:pPr>
      <w:rPr>
        <w:rFonts w:hint="default"/>
        <w:lang w:val="it-IT" w:eastAsia="it-IT" w:bidi="it-IT"/>
      </w:rPr>
    </w:lvl>
  </w:abstractNum>
  <w:abstractNum w:abstractNumId="4" w15:restartNumberingAfterBreak="0">
    <w:nsid w:val="50F0592C"/>
    <w:multiLevelType w:val="hybridMultilevel"/>
    <w:tmpl w:val="7CB6C180"/>
    <w:lvl w:ilvl="0" w:tplc="54523D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75F37"/>
    <w:multiLevelType w:val="hybridMultilevel"/>
    <w:tmpl w:val="16A28F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C22CB"/>
    <w:multiLevelType w:val="hybridMultilevel"/>
    <w:tmpl w:val="E56AAEB4"/>
    <w:lvl w:ilvl="0" w:tplc="54523D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3E07"/>
    <w:multiLevelType w:val="hybridMultilevel"/>
    <w:tmpl w:val="CB4E2148"/>
    <w:lvl w:ilvl="0" w:tplc="4F32AD98">
      <w:start w:val="1"/>
      <w:numFmt w:val="decimal"/>
      <w:lvlText w:val="%1."/>
      <w:lvlJc w:val="left"/>
      <w:pPr>
        <w:ind w:left="343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it-IT" w:bidi="it-IT"/>
      </w:rPr>
    </w:lvl>
    <w:lvl w:ilvl="1" w:tplc="4C9A2C68">
      <w:start w:val="1"/>
      <w:numFmt w:val="lowerLetter"/>
      <w:lvlText w:val="%2)"/>
      <w:lvlJc w:val="left"/>
      <w:pPr>
        <w:ind w:left="473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it-IT" w:eastAsia="it-IT" w:bidi="it-IT"/>
      </w:rPr>
    </w:lvl>
    <w:lvl w:ilvl="2" w:tplc="119AB1C8">
      <w:numFmt w:val="bullet"/>
      <w:lvlText w:val="•"/>
      <w:lvlJc w:val="left"/>
      <w:pPr>
        <w:ind w:left="1511" w:hanging="250"/>
      </w:pPr>
      <w:rPr>
        <w:rFonts w:hint="default"/>
        <w:lang w:val="it-IT" w:eastAsia="it-IT" w:bidi="it-IT"/>
      </w:rPr>
    </w:lvl>
    <w:lvl w:ilvl="3" w:tplc="CC489A58">
      <w:numFmt w:val="bullet"/>
      <w:lvlText w:val="•"/>
      <w:lvlJc w:val="left"/>
      <w:pPr>
        <w:ind w:left="2543" w:hanging="250"/>
      </w:pPr>
      <w:rPr>
        <w:rFonts w:hint="default"/>
        <w:lang w:val="it-IT" w:eastAsia="it-IT" w:bidi="it-IT"/>
      </w:rPr>
    </w:lvl>
    <w:lvl w:ilvl="4" w:tplc="A0648DB0">
      <w:numFmt w:val="bullet"/>
      <w:lvlText w:val="•"/>
      <w:lvlJc w:val="left"/>
      <w:pPr>
        <w:ind w:left="3575" w:hanging="250"/>
      </w:pPr>
      <w:rPr>
        <w:rFonts w:hint="default"/>
        <w:lang w:val="it-IT" w:eastAsia="it-IT" w:bidi="it-IT"/>
      </w:rPr>
    </w:lvl>
    <w:lvl w:ilvl="5" w:tplc="416E87D6">
      <w:numFmt w:val="bullet"/>
      <w:lvlText w:val="•"/>
      <w:lvlJc w:val="left"/>
      <w:pPr>
        <w:ind w:left="4607" w:hanging="250"/>
      </w:pPr>
      <w:rPr>
        <w:rFonts w:hint="default"/>
        <w:lang w:val="it-IT" w:eastAsia="it-IT" w:bidi="it-IT"/>
      </w:rPr>
    </w:lvl>
    <w:lvl w:ilvl="6" w:tplc="91260A26">
      <w:numFmt w:val="bullet"/>
      <w:lvlText w:val="•"/>
      <w:lvlJc w:val="left"/>
      <w:pPr>
        <w:ind w:left="5639" w:hanging="250"/>
      </w:pPr>
      <w:rPr>
        <w:rFonts w:hint="default"/>
        <w:lang w:val="it-IT" w:eastAsia="it-IT" w:bidi="it-IT"/>
      </w:rPr>
    </w:lvl>
    <w:lvl w:ilvl="7" w:tplc="A992B6BC">
      <w:numFmt w:val="bullet"/>
      <w:lvlText w:val="•"/>
      <w:lvlJc w:val="left"/>
      <w:pPr>
        <w:ind w:left="6670" w:hanging="250"/>
      </w:pPr>
      <w:rPr>
        <w:rFonts w:hint="default"/>
        <w:lang w:val="it-IT" w:eastAsia="it-IT" w:bidi="it-IT"/>
      </w:rPr>
    </w:lvl>
    <w:lvl w:ilvl="8" w:tplc="C082B10E">
      <w:numFmt w:val="bullet"/>
      <w:lvlText w:val="•"/>
      <w:lvlJc w:val="left"/>
      <w:pPr>
        <w:ind w:left="7702" w:hanging="25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3"/>
    <w:rsid w:val="00044320"/>
    <w:rsid w:val="00077D68"/>
    <w:rsid w:val="0015269F"/>
    <w:rsid w:val="00163DA9"/>
    <w:rsid w:val="00167835"/>
    <w:rsid w:val="00187493"/>
    <w:rsid w:val="001E3D4B"/>
    <w:rsid w:val="00276F6A"/>
    <w:rsid w:val="00284260"/>
    <w:rsid w:val="002C6EE3"/>
    <w:rsid w:val="0030341F"/>
    <w:rsid w:val="00307FDF"/>
    <w:rsid w:val="00341B83"/>
    <w:rsid w:val="00381D5C"/>
    <w:rsid w:val="003C00AF"/>
    <w:rsid w:val="003E70E3"/>
    <w:rsid w:val="0040469A"/>
    <w:rsid w:val="0042016B"/>
    <w:rsid w:val="00456056"/>
    <w:rsid w:val="00497F0D"/>
    <w:rsid w:val="004C29BC"/>
    <w:rsid w:val="00543011"/>
    <w:rsid w:val="00543E72"/>
    <w:rsid w:val="00556828"/>
    <w:rsid w:val="00583E50"/>
    <w:rsid w:val="005A0670"/>
    <w:rsid w:val="005C3633"/>
    <w:rsid w:val="005C4180"/>
    <w:rsid w:val="005C5FED"/>
    <w:rsid w:val="005C70E6"/>
    <w:rsid w:val="005D3C3A"/>
    <w:rsid w:val="00602B1F"/>
    <w:rsid w:val="006223A9"/>
    <w:rsid w:val="006842ED"/>
    <w:rsid w:val="006B4FBD"/>
    <w:rsid w:val="006C23F2"/>
    <w:rsid w:val="006E09BF"/>
    <w:rsid w:val="00747DD1"/>
    <w:rsid w:val="00772227"/>
    <w:rsid w:val="007B2261"/>
    <w:rsid w:val="007B315D"/>
    <w:rsid w:val="007D4A18"/>
    <w:rsid w:val="007F6FA2"/>
    <w:rsid w:val="008155B9"/>
    <w:rsid w:val="008B427F"/>
    <w:rsid w:val="00956748"/>
    <w:rsid w:val="00971275"/>
    <w:rsid w:val="009A1A0E"/>
    <w:rsid w:val="009A36E6"/>
    <w:rsid w:val="009C1519"/>
    <w:rsid w:val="00A17D65"/>
    <w:rsid w:val="00A20D67"/>
    <w:rsid w:val="00A27E2C"/>
    <w:rsid w:val="00A85833"/>
    <w:rsid w:val="00A905B9"/>
    <w:rsid w:val="00AC0ED9"/>
    <w:rsid w:val="00B41F89"/>
    <w:rsid w:val="00B82993"/>
    <w:rsid w:val="00BC1E11"/>
    <w:rsid w:val="00BC7075"/>
    <w:rsid w:val="00BE63B3"/>
    <w:rsid w:val="00C80B1A"/>
    <w:rsid w:val="00C879A0"/>
    <w:rsid w:val="00CA2280"/>
    <w:rsid w:val="00D3141A"/>
    <w:rsid w:val="00D34985"/>
    <w:rsid w:val="00D52DD8"/>
    <w:rsid w:val="00D56F1E"/>
    <w:rsid w:val="00D614C0"/>
    <w:rsid w:val="00D63AF9"/>
    <w:rsid w:val="00D6630B"/>
    <w:rsid w:val="00D90C72"/>
    <w:rsid w:val="00DA7B72"/>
    <w:rsid w:val="00DC6DAF"/>
    <w:rsid w:val="00DD5441"/>
    <w:rsid w:val="00DE173A"/>
    <w:rsid w:val="00E17388"/>
    <w:rsid w:val="00E7618B"/>
    <w:rsid w:val="00F24393"/>
    <w:rsid w:val="00F3338B"/>
    <w:rsid w:val="00F374C2"/>
    <w:rsid w:val="00FD4577"/>
    <w:rsid w:val="00FE240B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4E7DE-C676-4D56-9839-9395A43E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E70E3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0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E70E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3E70E3"/>
    <w:pPr>
      <w:spacing w:line="262" w:lineRule="exact"/>
      <w:ind w:left="343" w:hanging="232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3E70E3"/>
    <w:pPr>
      <w:ind w:left="112"/>
    </w:pPr>
  </w:style>
  <w:style w:type="paragraph" w:customStyle="1" w:styleId="TableParagraph">
    <w:name w:val="Table Paragraph"/>
    <w:basedOn w:val="Normale"/>
    <w:uiPriority w:val="1"/>
    <w:qFormat/>
    <w:rsid w:val="003E70E3"/>
  </w:style>
  <w:style w:type="character" w:styleId="Rimandocommento">
    <w:name w:val="annotation reference"/>
    <w:basedOn w:val="Carpredefinitoparagrafo"/>
    <w:uiPriority w:val="99"/>
    <w:semiHidden/>
    <w:unhideWhenUsed/>
    <w:rsid w:val="00381D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81D5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81D5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1D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1D5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D5C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2280"/>
    <w:rPr>
      <w:rFonts w:ascii="Times New Roman" w:eastAsia="Times New Roman" w:hAnsi="Times New Roman" w:cs="Times New Roman"/>
      <w:sz w:val="23"/>
      <w:szCs w:val="23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5A005-7DDC-44CB-963E-B69DC7B51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Schina Fabio</cp:lastModifiedBy>
  <cp:revision>2</cp:revision>
  <dcterms:created xsi:type="dcterms:W3CDTF">2021-01-20T11:23:00Z</dcterms:created>
  <dcterms:modified xsi:type="dcterms:W3CDTF">2021-01-20T11:23:00Z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2020-07-31T00:00:00Z</vt:filetime>
  </property>
</Properties>
</file>