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GHANA</w:t>
      </w:r>
    </w:p>
    <w:bookmarkEnd w:id="0"/>
    <w:p w:rsidR="001E2046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La Costituzione del 1992 prevede che un cittadino straniero possa ottenere una proprietà fondiaria in leasing per un periodo inferiore ai 50 anni, rinnovabile alla scadenza. Pertanto un cittadino/società straniero/a può acquisire il diritto di proprietà nei termini sopra specificati”.</w:t>
      </w: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DI/PARTECIPAZIONE A SOCIETA'</w:t>
      </w: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proofErr w:type="gramStart"/>
      <w:r w:rsidRPr="00100314">
        <w:rPr>
          <w:rFonts w:cs="Calibri"/>
          <w:lang w:val="it-IT"/>
        </w:rPr>
        <w:t>E'</w:t>
      </w:r>
      <w:proofErr w:type="gramEnd"/>
      <w:r w:rsidRPr="00100314">
        <w:rPr>
          <w:rFonts w:cs="Calibri"/>
          <w:lang w:val="it-IT"/>
        </w:rPr>
        <w:t xml:space="preserve"> verificata la condizione di reciprocità.</w:t>
      </w: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1E2046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1E2046" w:rsidRPr="00100314" w:rsidRDefault="001E2046" w:rsidP="001E2046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PER PREVENIRE LE EVASIONI FISCALI, CON PROTOCOLLO </w:t>
      </w:r>
      <w:r w:rsidRPr="00100314">
        <w:rPr>
          <w:rFonts w:cs="Calibri"/>
          <w:lang w:val="it-IT"/>
        </w:rPr>
        <w:t>(firmata ad Accra il 19.02.2004, in vigore dal 05.7.2006)</w:t>
      </w:r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1E2046" w:rsidRPr="00100314" w:rsidRDefault="001E2046" w:rsidP="001E204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1E2046" w:rsidRDefault="00B56B20" w:rsidP="001E2046">
      <w:pPr>
        <w:rPr>
          <w:lang w:val="it-IT"/>
        </w:rPr>
      </w:pPr>
    </w:p>
    <w:sectPr w:rsidR="00B56B20" w:rsidRPr="001E2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83" w:rsidRDefault="00F14383" w:rsidP="009D2CF7">
      <w:pPr>
        <w:spacing w:after="0" w:line="240" w:lineRule="auto"/>
      </w:pPr>
      <w:r>
        <w:separator/>
      </w:r>
    </w:p>
  </w:endnote>
  <w:endnote w:type="continuationSeparator" w:id="0">
    <w:p w:rsidR="00F14383" w:rsidRDefault="00F14383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83" w:rsidRDefault="00F14383" w:rsidP="009D2CF7">
      <w:pPr>
        <w:spacing w:after="0" w:line="240" w:lineRule="auto"/>
      </w:pPr>
      <w:r>
        <w:separator/>
      </w:r>
    </w:p>
  </w:footnote>
  <w:footnote w:type="continuationSeparator" w:id="0">
    <w:p w:rsidR="00F14383" w:rsidRDefault="00F14383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F0117"/>
    <w:rsid w:val="008F0B74"/>
    <w:rsid w:val="008F4BFA"/>
    <w:rsid w:val="00960950"/>
    <w:rsid w:val="00994435"/>
    <w:rsid w:val="009D2CF7"/>
    <w:rsid w:val="00A13D21"/>
    <w:rsid w:val="00A410BC"/>
    <w:rsid w:val="00A44750"/>
    <w:rsid w:val="00A92E64"/>
    <w:rsid w:val="00B56B20"/>
    <w:rsid w:val="00B75AF2"/>
    <w:rsid w:val="00BA2C7A"/>
    <w:rsid w:val="00BA68A7"/>
    <w:rsid w:val="00BF4E7F"/>
    <w:rsid w:val="00C77B45"/>
    <w:rsid w:val="00D84F4A"/>
    <w:rsid w:val="00DB5485"/>
    <w:rsid w:val="00DC13CC"/>
    <w:rsid w:val="00DD7C9B"/>
    <w:rsid w:val="00DE3BD6"/>
    <w:rsid w:val="00E26323"/>
    <w:rsid w:val="00E81A05"/>
    <w:rsid w:val="00E92369"/>
    <w:rsid w:val="00F14383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763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2020-05-13T12:07:00Z</dcterms:created>
  <dcterms:modified xsi:type="dcterms:W3CDTF">2020-05-13T12:07:00Z</dcterms:modified>
</cp:coreProperties>
</file>