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B5" w:rsidRPr="0008726F" w:rsidRDefault="0008726F">
      <w:pPr>
        <w:rPr>
          <w:lang w:val="en-IE"/>
        </w:rPr>
      </w:pPr>
      <w:r w:rsidRPr="0008726F">
        <w:rPr>
          <w:lang w:val="en-IE"/>
        </w:rPr>
        <w:t xml:space="preserve">Draft </w:t>
      </w:r>
      <w:r w:rsidR="00AF4040">
        <w:rPr>
          <w:lang w:val="en-IE"/>
        </w:rPr>
        <w:t>Real Estate Team SNE</w:t>
      </w:r>
      <w:r w:rsidR="00142B0F">
        <w:rPr>
          <w:lang w:val="en-IE"/>
        </w:rPr>
        <w:tab/>
      </w:r>
      <w:r w:rsidR="00142B0F">
        <w:rPr>
          <w:lang w:val="en-IE"/>
        </w:rPr>
        <w:tab/>
      </w:r>
      <w:r w:rsidR="00E659A8">
        <w:rPr>
          <w:lang w:val="en-IE"/>
        </w:rPr>
        <w:tab/>
      </w:r>
      <w:r w:rsidR="00E659A8">
        <w:rPr>
          <w:lang w:val="en-IE"/>
        </w:rPr>
        <w:tab/>
      </w:r>
      <w:r w:rsidR="00E659A8">
        <w:rPr>
          <w:lang w:val="en-IE"/>
        </w:rPr>
        <w:tab/>
      </w:r>
      <w:r w:rsidR="00E659A8">
        <w:rPr>
          <w:lang w:val="en-IE"/>
        </w:rPr>
        <w:tab/>
      </w:r>
      <w:r w:rsidR="00E659A8">
        <w:rPr>
          <w:lang w:val="en-IE"/>
        </w:rPr>
        <w:tab/>
      </w:r>
    </w:p>
    <w:p w:rsidR="0008726F" w:rsidRPr="00BD751C" w:rsidRDefault="0008726F" w:rsidP="0008726F">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p>
    <w:p w:rsidR="0008726F" w:rsidRPr="00BD751C" w:rsidRDefault="0008726F" w:rsidP="0008726F">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08726F" w:rsidRPr="00BD751C" w:rsidRDefault="0008726F" w:rsidP="0008726F">
      <w:pPr>
        <w:spacing w:after="0" w:line="240" w:lineRule="auto"/>
        <w:ind w:right="1317"/>
        <w:jc w:val="center"/>
        <w:rPr>
          <w:rFonts w:ascii="Times New Roman" w:eastAsia="Times New Roman" w:hAnsi="Times New Roman"/>
          <w:b/>
          <w:sz w:val="24"/>
          <w:szCs w:val="20"/>
          <w:lang w:eastAsia="en-GB"/>
        </w:rPr>
      </w:pPr>
    </w:p>
    <w:tbl>
      <w:tblPr>
        <w:tblW w:w="9322" w:type="dxa"/>
        <w:tblLayout w:type="fixed"/>
        <w:tblLook w:val="01E0" w:firstRow="1" w:lastRow="1" w:firstColumn="1" w:lastColumn="1" w:noHBand="0" w:noVBand="0"/>
      </w:tblPr>
      <w:tblGrid>
        <w:gridCol w:w="392"/>
        <w:gridCol w:w="2679"/>
        <w:gridCol w:w="6251"/>
      </w:tblGrid>
      <w:tr w:rsidR="0008726F" w:rsidRPr="006268C0" w:rsidTr="003157E0">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08726F" w:rsidRPr="00A859C6" w:rsidRDefault="0008726F" w:rsidP="00F32B2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Post identification:</w:t>
            </w:r>
          </w:p>
          <w:p w:rsidR="0008726F" w:rsidRPr="00A859C6" w:rsidRDefault="0008726F" w:rsidP="00F32B2C">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08726F" w:rsidRPr="00FD091D" w:rsidRDefault="0008726F" w:rsidP="00F32B2C">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ESTAT-C-4</w:t>
            </w:r>
          </w:p>
        </w:tc>
      </w:tr>
      <w:tr w:rsidR="0008726F" w:rsidRPr="00C8629F" w:rsidTr="003157E0">
        <w:tc>
          <w:tcPr>
            <w:tcW w:w="392" w:type="dxa"/>
            <w:tcBorders>
              <w:top w:val="single" w:sz="4" w:space="0" w:color="auto"/>
              <w:left w:val="single" w:sz="4" w:space="0" w:color="auto"/>
            </w:tcBorders>
            <w:shd w:val="clear" w:color="auto" w:fill="auto"/>
          </w:tcPr>
          <w:p w:rsidR="0008726F" w:rsidRPr="006268C0"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rsidR="0008726F" w:rsidRPr="006268C0"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rsidR="0008726F" w:rsidRPr="006268C0"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rsidR="0008726F"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rsidR="0008726F" w:rsidRPr="006268C0"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p>
          <w:p w:rsidR="0008726F"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rsidR="0008726F" w:rsidRPr="006268C0"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p w:rsidR="0008726F" w:rsidRPr="006268C0"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tc>
        <w:tc>
          <w:tcPr>
            <w:tcW w:w="6251" w:type="dxa"/>
            <w:vMerge w:val="restart"/>
            <w:tcBorders>
              <w:top w:val="single" w:sz="4" w:space="0" w:color="auto"/>
              <w:left w:val="single" w:sz="4" w:space="0" w:color="auto"/>
              <w:right w:val="single" w:sz="4" w:space="0" w:color="auto"/>
            </w:tcBorders>
            <w:shd w:val="clear" w:color="auto" w:fill="auto"/>
          </w:tcPr>
          <w:p w:rsidR="0008726F" w:rsidRDefault="0008726F" w:rsidP="00F32B2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ESTAT</w:t>
            </w:r>
          </w:p>
          <w:p w:rsidR="0008726F" w:rsidRDefault="0008726F" w:rsidP="00F32B2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C: Macroeconomic statistics</w:t>
            </w:r>
          </w:p>
          <w:p w:rsidR="0008726F" w:rsidRDefault="0008726F" w:rsidP="00F32B2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C.4: Price statistics. Purchasing power parities. Housing statistics</w:t>
            </w:r>
          </w:p>
          <w:p w:rsidR="0008726F" w:rsidRDefault="0008726F" w:rsidP="00F32B2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Paul KONIJN</w:t>
            </w:r>
          </w:p>
          <w:p w:rsidR="0008726F" w:rsidRDefault="003157E0" w:rsidP="00F32B2C">
            <w:pPr>
              <w:spacing w:after="0" w:line="240" w:lineRule="auto"/>
              <w:ind w:right="1317"/>
              <w:jc w:val="both"/>
              <w:rPr>
                <w:rFonts w:ascii="Times New Roman" w:eastAsia="Times New Roman" w:hAnsi="Times New Roman"/>
                <w:b/>
                <w:sz w:val="20"/>
                <w:szCs w:val="20"/>
                <w:lang w:eastAsia="en-GB"/>
              </w:rPr>
            </w:pPr>
            <w:hyperlink r:id="rId7" w:history="1">
              <w:r w:rsidR="0008726F" w:rsidRPr="00A777E0">
                <w:rPr>
                  <w:rStyle w:val="Hyperlink"/>
                  <w:rFonts w:ascii="Times New Roman" w:eastAsia="Times New Roman" w:hAnsi="Times New Roman"/>
                  <w:b/>
                  <w:sz w:val="20"/>
                  <w:szCs w:val="20"/>
                  <w:lang w:eastAsia="en-GB"/>
                </w:rPr>
                <w:t>paulus.konijn@ec.europa.eu</w:t>
              </w:r>
            </w:hyperlink>
          </w:p>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+352-4301-33438</w:t>
            </w:r>
          </w:p>
        </w:tc>
      </w:tr>
      <w:tr w:rsidR="0008726F" w:rsidRPr="00C8629F" w:rsidTr="003157E0">
        <w:tc>
          <w:tcPr>
            <w:tcW w:w="392" w:type="dxa"/>
            <w:tcBorders>
              <w:left w:val="single" w:sz="4" w:space="0" w:color="auto"/>
            </w:tcBorders>
            <w:shd w:val="clear" w:color="auto" w:fill="auto"/>
          </w:tcPr>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08726F" w:rsidRPr="00C8629F"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C8629F" w:rsidTr="003157E0">
        <w:trPr>
          <w:trHeight w:val="1225"/>
        </w:trPr>
        <w:tc>
          <w:tcPr>
            <w:tcW w:w="392" w:type="dxa"/>
            <w:tcBorders>
              <w:left w:val="single" w:sz="4" w:space="0" w:color="auto"/>
            </w:tcBorders>
            <w:shd w:val="clear" w:color="auto" w:fill="auto"/>
          </w:tcPr>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08726F" w:rsidRPr="00C8629F"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C8629F" w:rsidTr="003157E0">
        <w:tc>
          <w:tcPr>
            <w:tcW w:w="392" w:type="dxa"/>
            <w:tcBorders>
              <w:left w:val="single" w:sz="4" w:space="0" w:color="auto"/>
            </w:tcBorders>
            <w:shd w:val="clear" w:color="auto" w:fill="auto"/>
          </w:tcPr>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rsidR="0008726F" w:rsidRPr="00D1039A"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rsidR="0008726F" w:rsidRPr="00D1039A"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rsidR="0008726F" w:rsidRPr="00C8629F" w:rsidRDefault="0008726F" w:rsidP="00F32B2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rsidR="0008726F" w:rsidRPr="00C8629F" w:rsidRDefault="0008726F" w:rsidP="00F32B2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w:t>
            </w:r>
          </w:p>
        </w:tc>
      </w:tr>
      <w:tr w:rsidR="0008726F" w:rsidRPr="00332F69" w:rsidTr="003157E0">
        <w:tc>
          <w:tcPr>
            <w:tcW w:w="392" w:type="dxa"/>
            <w:tcBorders>
              <w:left w:val="single" w:sz="4" w:space="0" w:color="auto"/>
            </w:tcBorders>
            <w:shd w:val="clear" w:color="auto" w:fill="auto"/>
          </w:tcPr>
          <w:p w:rsidR="0008726F" w:rsidRPr="00C8629F"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rsidR="0008726F" w:rsidRPr="00332F69"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rsidR="0008726F" w:rsidRPr="00332F69"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rsidR="0008726F" w:rsidRPr="00332F69" w:rsidRDefault="00320332" w:rsidP="00F32B2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3rd</w:t>
            </w:r>
            <w:r w:rsidR="0008726F" w:rsidRPr="00FA342C">
              <w:rPr>
                <w:rFonts w:ascii="Times New Roman" w:eastAsia="Times New Roman" w:hAnsi="Times New Roman"/>
                <w:b/>
                <w:sz w:val="20"/>
                <w:szCs w:val="20"/>
                <w:lang w:eastAsia="en-GB"/>
              </w:rPr>
              <w:t xml:space="preserve"> quarter 20</w:t>
            </w:r>
            <w:r w:rsidR="0008726F">
              <w:rPr>
                <w:rFonts w:ascii="Times New Roman" w:eastAsia="Times New Roman" w:hAnsi="Times New Roman"/>
                <w:b/>
                <w:sz w:val="20"/>
                <w:szCs w:val="20"/>
                <w:lang w:eastAsia="en-GB"/>
              </w:rPr>
              <w:t>1</w:t>
            </w:r>
            <w:r>
              <w:rPr>
                <w:rFonts w:ascii="Times New Roman" w:eastAsia="Times New Roman" w:hAnsi="Times New Roman"/>
                <w:b/>
                <w:sz w:val="20"/>
                <w:szCs w:val="20"/>
                <w:lang w:eastAsia="en-GB"/>
              </w:rPr>
              <w:t>9</w:t>
            </w:r>
            <w:r w:rsidR="0008726F" w:rsidRPr="00FA342C">
              <w:rPr>
                <w:rFonts w:ascii="Times New Roman" w:eastAsia="Times New Roman" w:hAnsi="Times New Roman"/>
                <w:b/>
                <w:sz w:val="20"/>
                <w:szCs w:val="20"/>
                <w:lang w:eastAsia="en-GB"/>
              </w:rPr>
              <w:t xml:space="preserve"> </w:t>
            </w:r>
            <w:r w:rsidR="0008726F" w:rsidRPr="00332F69">
              <w:rPr>
                <w:rFonts w:ascii="Times New Roman" w:eastAsia="Times New Roman" w:hAnsi="Times New Roman"/>
                <w:b/>
                <w:sz w:val="20"/>
                <w:szCs w:val="20"/>
                <w:vertAlign w:val="superscript"/>
                <w:lang w:val="fr-BE" w:eastAsia="en-GB"/>
              </w:rPr>
              <w:footnoteReference w:id="1"/>
            </w:r>
          </w:p>
          <w:p w:rsidR="0008726F" w:rsidRPr="00332F69" w:rsidRDefault="0008726F" w:rsidP="00F32B2C">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 2 </w:t>
            </w:r>
            <w:r w:rsidRPr="00332F69">
              <w:rPr>
                <w:rFonts w:ascii="Times New Roman" w:eastAsia="Times New Roman" w:hAnsi="Times New Roman"/>
                <w:b/>
                <w:sz w:val="20"/>
                <w:szCs w:val="20"/>
                <w:lang w:eastAsia="en-GB"/>
              </w:rPr>
              <w:t>year(s)</w:t>
            </w:r>
            <w:r w:rsidRPr="00332F69">
              <w:rPr>
                <w:rFonts w:ascii="Times New Roman" w:eastAsia="Times New Roman" w:hAnsi="Times New Roman"/>
                <w:b/>
                <w:sz w:val="20"/>
                <w:szCs w:val="20"/>
                <w:vertAlign w:val="superscript"/>
                <w:lang w:eastAsia="en-GB"/>
              </w:rPr>
              <w:t>1</w:t>
            </w:r>
          </w:p>
        </w:tc>
      </w:tr>
      <w:tr w:rsidR="0008726F" w:rsidRPr="00054451" w:rsidTr="003157E0">
        <w:tc>
          <w:tcPr>
            <w:tcW w:w="392" w:type="dxa"/>
            <w:tcBorders>
              <w:left w:val="single" w:sz="4" w:space="0" w:color="auto"/>
              <w:bottom w:val="single" w:sz="4" w:space="0" w:color="auto"/>
            </w:tcBorders>
            <w:shd w:val="clear" w:color="auto" w:fill="auto"/>
          </w:tcPr>
          <w:p w:rsidR="0008726F" w:rsidRPr="00332F69"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rsidR="0008726F" w:rsidRPr="00054451" w:rsidRDefault="0008726F" w:rsidP="00F32B2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rsidR="0008726F" w:rsidRPr="00054451" w:rsidRDefault="0008726F" w:rsidP="00F32B2C">
            <w:pPr>
              <w:spacing w:after="0" w:line="240" w:lineRule="auto"/>
              <w:ind w:right="1317"/>
              <w:jc w:val="both"/>
              <w:rPr>
                <w:rFonts w:ascii="Times New Roman" w:eastAsia="Times New Roman" w:hAnsi="Times New Roman"/>
                <w:b/>
                <w:sz w:val="20"/>
                <w:szCs w:val="20"/>
                <w:lang w:val="en-US" w:eastAsia="en-GB"/>
              </w:rPr>
            </w:pP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Brussels </w:t>
            </w:r>
            <w:r>
              <w:rPr>
                <w:rFonts w:ascii="Times New Roman" w:eastAsia="Times New Roman" w:hAnsi="Times New Roman"/>
                <w:b/>
                <w:sz w:val="20"/>
                <w:szCs w:val="20"/>
                <w:lang w:val="fr-BE" w:eastAsia="en-GB"/>
              </w:rPr>
              <w:t>X</w:t>
            </w:r>
            <w:r w:rsidRPr="00054451">
              <w:rPr>
                <w:rFonts w:ascii="Times New Roman" w:eastAsia="Times New Roman" w:hAnsi="Times New Roman"/>
                <w:b/>
                <w:sz w:val="20"/>
                <w:szCs w:val="20"/>
                <w:lang w:val="en-US" w:eastAsia="en-GB"/>
              </w:rPr>
              <w:t xml:space="preserve"> Luxembourg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Other: </w:t>
            </w:r>
            <w:proofErr w:type="gramStart"/>
            <w:r w:rsidRPr="00054451">
              <w:rPr>
                <w:rFonts w:ascii="Times New Roman" w:eastAsia="Times New Roman" w:hAnsi="Times New Roman"/>
                <w:b/>
                <w:sz w:val="20"/>
                <w:szCs w:val="20"/>
                <w:lang w:val="en-US" w:eastAsia="en-GB"/>
              </w:rPr>
              <w:t>………..</w:t>
            </w:r>
            <w:proofErr w:type="gramEnd"/>
            <w:r w:rsidRPr="00054451">
              <w:rPr>
                <w:rFonts w:ascii="Times New Roman" w:eastAsia="Times New Roman" w:hAnsi="Times New Roman"/>
                <w:b/>
                <w:sz w:val="20"/>
                <w:szCs w:val="20"/>
                <w:lang w:val="en-US" w:eastAsia="en-GB"/>
              </w:rPr>
              <w:br/>
            </w:r>
          </w:p>
        </w:tc>
      </w:tr>
      <w:tr w:rsidR="0008726F" w:rsidRPr="00C3694E" w:rsidTr="003157E0">
        <w:trPr>
          <w:trHeight w:val="510"/>
        </w:trPr>
        <w:tc>
          <w:tcPr>
            <w:tcW w:w="392" w:type="dxa"/>
            <w:vMerge w:val="restart"/>
            <w:tcBorders>
              <w:top w:val="single" w:sz="4" w:space="0" w:color="auto"/>
              <w:left w:val="single" w:sz="4" w:space="0" w:color="auto"/>
            </w:tcBorders>
            <w:shd w:val="clear" w:color="auto" w:fill="auto"/>
          </w:tcPr>
          <w:p w:rsidR="0008726F" w:rsidRPr="00054451" w:rsidRDefault="0008726F" w:rsidP="00F32B2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rsidR="0008726F" w:rsidRPr="00054451" w:rsidRDefault="0008726F" w:rsidP="00F32B2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08726F" w:rsidRPr="00C3694E" w:rsidRDefault="0008726F" w:rsidP="00F32B2C">
            <w:pPr>
              <w:tabs>
                <w:tab w:val="left" w:pos="1697"/>
              </w:tabs>
              <w:spacing w:after="0" w:line="240" w:lineRule="auto"/>
              <w:ind w:right="-1739"/>
              <w:rPr>
                <w:rFonts w:ascii="Times New Roman" w:eastAsia="Times New Roman" w:hAnsi="Times New Roman"/>
                <w:b/>
                <w:sz w:val="20"/>
                <w:szCs w:val="20"/>
                <w:lang w:eastAsia="en-GB"/>
              </w:rPr>
            </w:pPr>
            <w:r w:rsidRPr="000F7CF6">
              <w:rPr>
                <w:rFonts w:ascii="Times New Roman" w:eastAsia="Times New Roman" w:hAnsi="Times New Roman"/>
                <w:b/>
                <w:sz w:val="20"/>
                <w:szCs w:val="20"/>
                <w:lang w:eastAsia="en-GB"/>
              </w:rPr>
              <w:t>X</w:t>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eastAsia="en-GB"/>
              </w:rPr>
              <w:t xml:space="preserve">   COST-FREE</w:t>
            </w:r>
          </w:p>
        </w:tc>
      </w:tr>
      <w:tr w:rsidR="0008726F" w:rsidRPr="00C3694E" w:rsidTr="003157E0">
        <w:trPr>
          <w:trHeight w:val="509"/>
        </w:trPr>
        <w:tc>
          <w:tcPr>
            <w:tcW w:w="392" w:type="dxa"/>
            <w:vMerge/>
            <w:tcBorders>
              <w:left w:val="single" w:sz="4" w:space="0" w:color="auto"/>
            </w:tcBorders>
            <w:shd w:val="clear" w:color="auto" w:fill="auto"/>
          </w:tcPr>
          <w:p w:rsidR="0008726F" w:rsidRPr="00361696" w:rsidRDefault="0008726F" w:rsidP="00F32B2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rsidR="0008726F" w:rsidRPr="00361696" w:rsidRDefault="0008726F" w:rsidP="00F32B2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08726F" w:rsidRDefault="0008726F" w:rsidP="00F32B2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rsidR="0008726F" w:rsidRPr="00C3694E" w:rsidRDefault="0008726F" w:rsidP="00F32B2C">
            <w:pPr>
              <w:tabs>
                <w:tab w:val="left" w:pos="898"/>
              </w:tabs>
              <w:spacing w:after="0" w:line="240" w:lineRule="auto"/>
              <w:ind w:right="-1739"/>
              <w:rPr>
                <w:rFonts w:ascii="Times New Roman" w:eastAsia="Times New Roman" w:hAnsi="Times New Roman"/>
                <w:b/>
                <w:sz w:val="20"/>
                <w:szCs w:val="20"/>
                <w:lang w:eastAsia="en-GB"/>
              </w:rPr>
            </w:pPr>
            <w:r>
              <w:rPr>
                <w:rFonts w:ascii="Times New Roman" w:eastAsia="Times New Roman" w:hAnsi="Times New Roman"/>
                <w:b/>
                <w:sz w:val="20"/>
                <w:szCs w:val="20"/>
                <w:lang w:eastAsia="en-GB"/>
              </w:rPr>
              <w:t>X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t xml:space="preserve">X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X Norway  X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rsidR="0008726F" w:rsidRPr="00441A99" w:rsidRDefault="0008726F" w:rsidP="00F32B2C">
            <w:pPr>
              <w:tabs>
                <w:tab w:val="left" w:pos="1697"/>
              </w:tabs>
              <w:spacing w:after="0" w:line="240" w:lineRule="auto"/>
              <w:ind w:right="-1739"/>
              <w:rPr>
                <w:rFonts w:ascii="Times New Roman" w:eastAsia="Times New Roman" w:hAnsi="Times New Roman"/>
                <w:b/>
                <w:sz w:val="20"/>
                <w:szCs w:val="20"/>
                <w:lang w:eastAsia="en-GB"/>
              </w:rPr>
            </w:pPr>
          </w:p>
        </w:tc>
      </w:tr>
      <w:tr w:rsidR="0008726F" w:rsidRPr="00C3694E" w:rsidTr="003157E0">
        <w:tc>
          <w:tcPr>
            <w:tcW w:w="392" w:type="dxa"/>
            <w:tcBorders>
              <w:top w:val="single" w:sz="4" w:space="0" w:color="auto"/>
              <w:bottom w:val="single" w:sz="4" w:space="0" w:color="auto"/>
            </w:tcBorders>
            <w:shd w:val="clear" w:color="auto" w:fill="auto"/>
          </w:tcPr>
          <w:p w:rsidR="0008726F" w:rsidRPr="00C3694E"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08726F" w:rsidRPr="00C3694E"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E062C6" w:rsidTr="003157E0">
        <w:tc>
          <w:tcPr>
            <w:tcW w:w="392" w:type="dxa"/>
            <w:tcBorders>
              <w:top w:val="single" w:sz="4" w:space="0" w:color="auto"/>
              <w:left w:val="single" w:sz="4" w:space="0" w:color="auto"/>
              <w:bottom w:val="single" w:sz="4" w:space="0" w:color="auto"/>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Nature of the tasks:</w:t>
            </w:r>
          </w:p>
        </w:tc>
      </w:tr>
      <w:tr w:rsidR="0008726F" w:rsidRPr="00E062C6" w:rsidTr="003157E0">
        <w:tc>
          <w:tcPr>
            <w:tcW w:w="392" w:type="dxa"/>
            <w:tcBorders>
              <w:top w:val="single" w:sz="4" w:space="0" w:color="auto"/>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E062C6" w:rsidTr="003157E0">
        <w:tc>
          <w:tcPr>
            <w:tcW w:w="392" w:type="dxa"/>
            <w:tcBorders>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08726F" w:rsidRPr="006A3A97" w:rsidRDefault="0008726F" w:rsidP="00F32B2C">
            <w:pPr>
              <w:spacing w:after="120" w:line="240" w:lineRule="auto"/>
              <w:ind w:left="45" w:right="159"/>
              <w:jc w:val="both"/>
              <w:rPr>
                <w:rFonts w:ascii="Times New Roman" w:eastAsia="Times New Roman" w:hAnsi="Times New Roman"/>
                <w:sz w:val="20"/>
                <w:szCs w:val="20"/>
                <w:lang w:eastAsia="en-GB"/>
              </w:rPr>
            </w:pPr>
            <w:r w:rsidRPr="006A3A97">
              <w:rPr>
                <w:rFonts w:ascii="Times New Roman" w:eastAsia="Times New Roman" w:hAnsi="Times New Roman"/>
                <w:sz w:val="20"/>
                <w:szCs w:val="20"/>
                <w:lang w:eastAsia="en-GB"/>
              </w:rPr>
              <w:t xml:space="preserve">ESTAT unit C4 provides the official measures of inflation for the euro area and the EU, i.e. the Harmonised Index of Consumer Prices, the House Price Index and the measures of price level comparisons across countries, i.e. Purchasing Power Parities (PPPs). </w:t>
            </w:r>
            <w:r w:rsidR="006A3A97">
              <w:rPr>
                <w:rFonts w:ascii="Times New Roman" w:eastAsia="Times New Roman" w:hAnsi="Times New Roman"/>
                <w:sz w:val="20"/>
                <w:szCs w:val="20"/>
                <w:lang w:eastAsia="en-GB"/>
              </w:rPr>
              <w:t>In addition, the unit works on the</w:t>
            </w:r>
            <w:r w:rsidR="006A3A97" w:rsidRPr="006A3A97">
              <w:rPr>
                <w:rFonts w:ascii="Times New Roman" w:eastAsia="Times New Roman" w:hAnsi="Times New Roman"/>
                <w:sz w:val="20"/>
                <w:szCs w:val="20"/>
                <w:lang w:eastAsia="en-GB"/>
              </w:rPr>
              <w:t xml:space="preserve"> development of Commercial Real Estate indicators</w:t>
            </w:r>
            <w:r w:rsidR="006A3A97">
              <w:rPr>
                <w:rFonts w:ascii="Times New Roman" w:eastAsia="Times New Roman" w:hAnsi="Times New Roman"/>
                <w:sz w:val="20"/>
                <w:szCs w:val="20"/>
                <w:lang w:eastAsia="en-GB"/>
              </w:rPr>
              <w:t>.</w:t>
            </w:r>
            <w:r w:rsidR="006A3A97" w:rsidRPr="006A3A97">
              <w:rPr>
                <w:rFonts w:ascii="Times New Roman" w:eastAsia="Times New Roman" w:hAnsi="Times New Roman"/>
                <w:sz w:val="20"/>
                <w:szCs w:val="20"/>
                <w:lang w:eastAsia="en-GB"/>
              </w:rPr>
              <w:t xml:space="preserve"> </w:t>
            </w:r>
            <w:r w:rsidRPr="006A3A97">
              <w:rPr>
                <w:rFonts w:ascii="Times New Roman" w:eastAsia="Times New Roman" w:hAnsi="Times New Roman"/>
                <w:sz w:val="20"/>
                <w:szCs w:val="20"/>
                <w:lang w:eastAsia="en-GB"/>
              </w:rPr>
              <w:t xml:space="preserve">The unit is responsible for a high profile area and its teams work and deliver to tight deadlines. The post is within the </w:t>
            </w:r>
            <w:r w:rsidR="00320332" w:rsidRPr="006A3A97">
              <w:rPr>
                <w:rFonts w:ascii="Times New Roman" w:eastAsia="Times New Roman" w:hAnsi="Times New Roman"/>
                <w:sz w:val="20"/>
                <w:szCs w:val="20"/>
                <w:lang w:eastAsia="en-GB"/>
              </w:rPr>
              <w:t>Real Estate</w:t>
            </w:r>
            <w:r w:rsidRPr="006A3A97">
              <w:rPr>
                <w:rFonts w:ascii="Times New Roman" w:eastAsia="Times New Roman" w:hAnsi="Times New Roman"/>
                <w:sz w:val="20"/>
                <w:szCs w:val="20"/>
                <w:lang w:eastAsia="en-GB"/>
              </w:rPr>
              <w:t xml:space="preserve"> team.</w:t>
            </w:r>
          </w:p>
          <w:p w:rsidR="00371BA3" w:rsidRPr="006A3A97" w:rsidRDefault="00641ECD" w:rsidP="00F32B2C">
            <w:pPr>
              <w:spacing w:after="120" w:line="240" w:lineRule="auto"/>
              <w:ind w:left="45" w:right="159"/>
              <w:jc w:val="both"/>
              <w:rPr>
                <w:rFonts w:ascii="Times New Roman" w:eastAsia="Times New Roman" w:hAnsi="Times New Roman"/>
                <w:sz w:val="20"/>
                <w:szCs w:val="20"/>
                <w:lang w:eastAsia="en-GB"/>
              </w:rPr>
            </w:pPr>
            <w:r w:rsidRPr="006A3A97">
              <w:rPr>
                <w:rFonts w:ascii="Times New Roman" w:eastAsia="Times New Roman" w:hAnsi="Times New Roman"/>
                <w:sz w:val="20"/>
                <w:szCs w:val="20"/>
                <w:lang w:eastAsia="en-GB"/>
              </w:rPr>
              <w:t>EU Member States transmit regularly data to Eurostat covering indices on house prices and owner-occupied housing. T</w:t>
            </w:r>
            <w:r w:rsidR="0008726F" w:rsidRPr="006A3A97">
              <w:rPr>
                <w:rFonts w:ascii="Times New Roman" w:eastAsia="Times New Roman" w:hAnsi="Times New Roman"/>
                <w:sz w:val="20"/>
                <w:szCs w:val="20"/>
                <w:lang w:eastAsia="en-GB"/>
              </w:rPr>
              <w:t xml:space="preserve">hese data are used by Eurostat to calculate </w:t>
            </w:r>
            <w:r w:rsidRPr="006A3A97">
              <w:rPr>
                <w:rFonts w:ascii="Times New Roman" w:eastAsia="Times New Roman" w:hAnsi="Times New Roman"/>
                <w:sz w:val="20"/>
                <w:szCs w:val="20"/>
                <w:lang w:eastAsia="en-GB"/>
              </w:rPr>
              <w:t xml:space="preserve">European aggregates and indices </w:t>
            </w:r>
            <w:r w:rsidR="006F499C" w:rsidRPr="006A3A97">
              <w:rPr>
                <w:rFonts w:ascii="Times New Roman" w:eastAsia="Times New Roman" w:hAnsi="Times New Roman"/>
                <w:sz w:val="20"/>
                <w:szCs w:val="20"/>
                <w:lang w:eastAsia="en-GB"/>
              </w:rPr>
              <w:t xml:space="preserve">feeding </w:t>
            </w:r>
            <w:r w:rsidRPr="006A3A97">
              <w:rPr>
                <w:rFonts w:ascii="Times New Roman" w:eastAsia="Times New Roman" w:hAnsi="Times New Roman"/>
                <w:sz w:val="20"/>
                <w:szCs w:val="20"/>
                <w:lang w:eastAsia="en-GB"/>
              </w:rPr>
              <w:t>in</w:t>
            </w:r>
            <w:r w:rsidR="006F499C" w:rsidRPr="006A3A97">
              <w:rPr>
                <w:rFonts w:ascii="Times New Roman" w:eastAsia="Times New Roman" w:hAnsi="Times New Roman"/>
                <w:sz w:val="20"/>
                <w:szCs w:val="20"/>
                <w:lang w:eastAsia="en-GB"/>
              </w:rPr>
              <w:t>to</w:t>
            </w:r>
            <w:r w:rsidRPr="006A3A97">
              <w:rPr>
                <w:rFonts w:ascii="Times New Roman" w:eastAsia="Times New Roman" w:hAnsi="Times New Roman"/>
                <w:sz w:val="20"/>
                <w:szCs w:val="20"/>
                <w:lang w:eastAsia="en-GB"/>
              </w:rPr>
              <w:t xml:space="preserve"> the monitoring framework </w:t>
            </w:r>
            <w:r w:rsidR="006A3A97">
              <w:rPr>
                <w:rFonts w:ascii="Times New Roman" w:eastAsia="Times New Roman" w:hAnsi="Times New Roman"/>
                <w:sz w:val="20"/>
                <w:szCs w:val="20"/>
                <w:lang w:eastAsia="en-GB"/>
              </w:rPr>
              <w:t>of Member States</w:t>
            </w:r>
            <w:r w:rsidRPr="006A3A97">
              <w:rPr>
                <w:rFonts w:ascii="Times New Roman" w:eastAsia="Times New Roman" w:hAnsi="Times New Roman"/>
                <w:sz w:val="20"/>
                <w:szCs w:val="20"/>
                <w:lang w:eastAsia="en-GB"/>
              </w:rPr>
              <w:t xml:space="preserve">. </w:t>
            </w:r>
            <w:r w:rsidR="0008726F" w:rsidRPr="006A3A97">
              <w:rPr>
                <w:rFonts w:ascii="Times New Roman" w:eastAsia="Times New Roman" w:hAnsi="Times New Roman"/>
                <w:sz w:val="20"/>
                <w:szCs w:val="20"/>
                <w:lang w:eastAsia="en-GB"/>
              </w:rPr>
              <w:t xml:space="preserve">The post involves tasks related to the </w:t>
            </w:r>
            <w:r w:rsidRPr="006A3A97">
              <w:rPr>
                <w:rFonts w:ascii="Times New Roman" w:eastAsia="Times New Roman" w:hAnsi="Times New Roman"/>
                <w:sz w:val="20"/>
                <w:szCs w:val="20"/>
                <w:lang w:eastAsia="en-GB"/>
              </w:rPr>
              <w:t xml:space="preserve">dissemination and further development of these data sets. </w:t>
            </w:r>
          </w:p>
          <w:p w:rsidR="0008726F" w:rsidRPr="006A3A97" w:rsidRDefault="00371BA3" w:rsidP="00F32B2C">
            <w:pPr>
              <w:spacing w:after="120" w:line="240" w:lineRule="auto"/>
              <w:ind w:left="45" w:right="159"/>
              <w:jc w:val="both"/>
              <w:rPr>
                <w:rFonts w:ascii="Times New Roman" w:eastAsia="Times New Roman" w:hAnsi="Times New Roman"/>
                <w:sz w:val="20"/>
                <w:szCs w:val="20"/>
                <w:lang w:eastAsia="en-GB"/>
              </w:rPr>
            </w:pPr>
            <w:r w:rsidRPr="006A3A97">
              <w:rPr>
                <w:rFonts w:ascii="Times New Roman" w:eastAsia="Times New Roman" w:hAnsi="Times New Roman"/>
                <w:sz w:val="20"/>
                <w:szCs w:val="20"/>
                <w:lang w:eastAsia="en-GB"/>
              </w:rPr>
              <w:t xml:space="preserve">Of particular relevance will be </w:t>
            </w:r>
            <w:r w:rsidR="00641ECD" w:rsidRPr="006A3A97">
              <w:rPr>
                <w:rFonts w:ascii="Times New Roman" w:eastAsia="Times New Roman" w:hAnsi="Times New Roman"/>
                <w:sz w:val="20"/>
                <w:szCs w:val="20"/>
                <w:lang w:eastAsia="en-GB"/>
              </w:rPr>
              <w:t xml:space="preserve">the </w:t>
            </w:r>
            <w:r w:rsidR="00571A30" w:rsidRPr="006A3A97">
              <w:rPr>
                <w:rFonts w:ascii="Times New Roman" w:eastAsia="Times New Roman" w:hAnsi="Times New Roman"/>
                <w:sz w:val="20"/>
                <w:szCs w:val="20"/>
                <w:lang w:eastAsia="en-GB"/>
              </w:rPr>
              <w:t xml:space="preserve">new </w:t>
            </w:r>
            <w:r w:rsidR="00641ECD" w:rsidRPr="006A3A97">
              <w:rPr>
                <w:rFonts w:ascii="Times New Roman" w:eastAsia="Times New Roman" w:hAnsi="Times New Roman"/>
                <w:sz w:val="20"/>
                <w:szCs w:val="20"/>
                <w:lang w:eastAsia="en-GB"/>
              </w:rPr>
              <w:t xml:space="preserve">area of Commercial Real Estate </w:t>
            </w:r>
            <w:r w:rsidR="00E659A8" w:rsidRPr="006A3A97">
              <w:rPr>
                <w:rFonts w:ascii="Times New Roman" w:eastAsia="Times New Roman" w:hAnsi="Times New Roman"/>
                <w:sz w:val="20"/>
                <w:szCs w:val="20"/>
                <w:lang w:eastAsia="en-GB"/>
              </w:rPr>
              <w:t>statistics</w:t>
            </w:r>
            <w:r w:rsidR="006A3A97">
              <w:rPr>
                <w:rFonts w:ascii="Times New Roman" w:eastAsia="Times New Roman" w:hAnsi="Times New Roman"/>
                <w:sz w:val="20"/>
                <w:szCs w:val="20"/>
                <w:lang w:eastAsia="en-GB"/>
              </w:rPr>
              <w:t>,</w:t>
            </w:r>
            <w:r w:rsidR="00641ECD" w:rsidRPr="006A3A97">
              <w:rPr>
                <w:rFonts w:ascii="Times New Roman" w:eastAsia="Times New Roman" w:hAnsi="Times New Roman"/>
                <w:sz w:val="20"/>
                <w:szCs w:val="20"/>
                <w:lang w:eastAsia="en-GB"/>
              </w:rPr>
              <w:t xml:space="preserve"> </w:t>
            </w:r>
            <w:r w:rsidRPr="006A3A97">
              <w:rPr>
                <w:rFonts w:ascii="Times New Roman" w:eastAsia="Times New Roman" w:hAnsi="Times New Roman"/>
                <w:sz w:val="20"/>
                <w:szCs w:val="20"/>
                <w:lang w:eastAsia="en-GB"/>
              </w:rPr>
              <w:t xml:space="preserve">which </w:t>
            </w:r>
            <w:r w:rsidR="006A3A97">
              <w:rPr>
                <w:rFonts w:ascii="Times New Roman" w:eastAsia="Times New Roman" w:hAnsi="Times New Roman"/>
                <w:sz w:val="20"/>
                <w:szCs w:val="20"/>
                <w:lang w:eastAsia="en-GB"/>
              </w:rPr>
              <w:t>is</w:t>
            </w:r>
            <w:r w:rsidR="00641ECD" w:rsidRPr="006A3A97">
              <w:rPr>
                <w:rFonts w:ascii="Times New Roman" w:eastAsia="Times New Roman" w:hAnsi="Times New Roman"/>
                <w:sz w:val="20"/>
                <w:szCs w:val="20"/>
                <w:lang w:eastAsia="en-GB"/>
              </w:rPr>
              <w:t xml:space="preserve"> </w:t>
            </w:r>
            <w:r w:rsidR="006A3A97">
              <w:rPr>
                <w:rFonts w:ascii="Times New Roman" w:eastAsia="Times New Roman" w:hAnsi="Times New Roman"/>
                <w:sz w:val="20"/>
                <w:szCs w:val="20"/>
                <w:lang w:eastAsia="en-GB"/>
              </w:rPr>
              <w:t>under</w:t>
            </w:r>
            <w:r w:rsidR="00641ECD" w:rsidRPr="006A3A97">
              <w:rPr>
                <w:rFonts w:ascii="Times New Roman" w:eastAsia="Times New Roman" w:hAnsi="Times New Roman"/>
                <w:sz w:val="20"/>
                <w:szCs w:val="20"/>
                <w:lang w:eastAsia="en-GB"/>
              </w:rPr>
              <w:t xml:space="preserve"> </w:t>
            </w:r>
            <w:r w:rsidR="006A3A97">
              <w:rPr>
                <w:rFonts w:ascii="Times New Roman" w:eastAsia="Times New Roman" w:hAnsi="Times New Roman"/>
                <w:sz w:val="20"/>
                <w:szCs w:val="20"/>
                <w:lang w:eastAsia="en-GB"/>
              </w:rPr>
              <w:t>development</w:t>
            </w:r>
            <w:r w:rsidRPr="006A3A97">
              <w:rPr>
                <w:rFonts w:ascii="Times New Roman" w:eastAsia="Times New Roman" w:hAnsi="Times New Roman"/>
                <w:sz w:val="20"/>
                <w:szCs w:val="20"/>
                <w:lang w:eastAsia="en-GB"/>
              </w:rPr>
              <w:t xml:space="preserve">. The </w:t>
            </w:r>
            <w:r w:rsidR="00733C2D" w:rsidRPr="006A3A97">
              <w:rPr>
                <w:rFonts w:ascii="Times New Roman" w:eastAsia="Times New Roman" w:hAnsi="Times New Roman"/>
                <w:sz w:val="20"/>
                <w:szCs w:val="20"/>
                <w:lang w:eastAsia="en-GB"/>
              </w:rPr>
              <w:t>aim is</w:t>
            </w:r>
            <w:r w:rsidR="006A3A97">
              <w:rPr>
                <w:rFonts w:ascii="Times New Roman" w:eastAsia="Times New Roman" w:hAnsi="Times New Roman"/>
                <w:sz w:val="20"/>
                <w:szCs w:val="20"/>
                <w:lang w:eastAsia="en-GB"/>
              </w:rPr>
              <w:t xml:space="preserve"> to</w:t>
            </w:r>
            <w:r w:rsidR="00733C2D" w:rsidRPr="006A3A97">
              <w:rPr>
                <w:rFonts w:ascii="Times New Roman" w:eastAsia="Times New Roman" w:hAnsi="Times New Roman"/>
                <w:sz w:val="20"/>
                <w:szCs w:val="20"/>
                <w:lang w:eastAsia="en-GB"/>
              </w:rPr>
              <w:t xml:space="preserve"> </w:t>
            </w:r>
            <w:r w:rsidR="00522134" w:rsidRPr="006A3A97">
              <w:rPr>
                <w:rFonts w:ascii="Times New Roman" w:eastAsia="Times New Roman" w:hAnsi="Times New Roman"/>
                <w:sz w:val="20"/>
                <w:szCs w:val="20"/>
                <w:lang w:eastAsia="en-GB"/>
              </w:rPr>
              <w:t>mak</w:t>
            </w:r>
            <w:r w:rsidR="006A3A97">
              <w:rPr>
                <w:rFonts w:ascii="Times New Roman" w:eastAsia="Times New Roman" w:hAnsi="Times New Roman"/>
                <w:sz w:val="20"/>
                <w:szCs w:val="20"/>
                <w:lang w:eastAsia="en-GB"/>
              </w:rPr>
              <w:t>e</w:t>
            </w:r>
            <w:r w:rsidR="00522134" w:rsidRPr="006A3A97">
              <w:rPr>
                <w:rFonts w:ascii="Times New Roman" w:eastAsia="Times New Roman" w:hAnsi="Times New Roman"/>
                <w:sz w:val="20"/>
                <w:szCs w:val="20"/>
                <w:lang w:eastAsia="en-GB"/>
              </w:rPr>
              <w:t xml:space="preserve"> available comparable information across Member States</w:t>
            </w:r>
            <w:r w:rsidR="00641ECD" w:rsidRPr="006A3A97">
              <w:rPr>
                <w:rFonts w:ascii="Times New Roman" w:eastAsia="Times New Roman" w:hAnsi="Times New Roman"/>
                <w:sz w:val="20"/>
                <w:szCs w:val="20"/>
                <w:lang w:eastAsia="en-GB"/>
              </w:rPr>
              <w:t xml:space="preserve"> </w:t>
            </w:r>
            <w:r w:rsidR="00522134" w:rsidRPr="006A3A97">
              <w:rPr>
                <w:rFonts w:ascii="Times New Roman" w:eastAsia="Times New Roman" w:hAnsi="Times New Roman"/>
                <w:sz w:val="20"/>
                <w:szCs w:val="20"/>
                <w:lang w:eastAsia="en-GB"/>
              </w:rPr>
              <w:t>for capturing market developments</w:t>
            </w:r>
            <w:r w:rsidR="006A3A97">
              <w:rPr>
                <w:rFonts w:ascii="Times New Roman" w:eastAsia="Times New Roman" w:hAnsi="Times New Roman"/>
                <w:sz w:val="20"/>
                <w:szCs w:val="20"/>
                <w:lang w:eastAsia="en-GB"/>
              </w:rPr>
              <w:t>,</w:t>
            </w:r>
            <w:r w:rsidR="00522134" w:rsidRPr="006A3A97">
              <w:rPr>
                <w:rFonts w:ascii="Times New Roman" w:eastAsia="Times New Roman" w:hAnsi="Times New Roman"/>
                <w:sz w:val="20"/>
                <w:szCs w:val="20"/>
                <w:lang w:eastAsia="en-GB"/>
              </w:rPr>
              <w:t xml:space="preserve"> </w:t>
            </w:r>
            <w:r w:rsidR="00733C2D" w:rsidRPr="006A3A97">
              <w:rPr>
                <w:rFonts w:ascii="Times New Roman" w:eastAsia="Times New Roman" w:hAnsi="Times New Roman"/>
                <w:sz w:val="20"/>
                <w:szCs w:val="20"/>
                <w:lang w:eastAsia="en-GB"/>
              </w:rPr>
              <w:t xml:space="preserve">e.g. </w:t>
            </w:r>
            <w:r w:rsidR="00571A30" w:rsidRPr="006A3A97">
              <w:rPr>
                <w:rFonts w:ascii="Times New Roman" w:eastAsia="Times New Roman" w:hAnsi="Times New Roman"/>
                <w:sz w:val="20"/>
                <w:szCs w:val="20"/>
                <w:lang w:eastAsia="en-GB"/>
              </w:rPr>
              <w:t xml:space="preserve">prices and rents </w:t>
            </w:r>
            <w:r w:rsidR="00733C2D" w:rsidRPr="006A3A97">
              <w:rPr>
                <w:rFonts w:ascii="Times New Roman" w:eastAsia="Times New Roman" w:hAnsi="Times New Roman"/>
                <w:sz w:val="20"/>
                <w:szCs w:val="20"/>
                <w:lang w:eastAsia="en-GB"/>
              </w:rPr>
              <w:t xml:space="preserve">to support </w:t>
            </w:r>
            <w:r w:rsidR="00522134" w:rsidRPr="006A3A97">
              <w:rPr>
                <w:rFonts w:ascii="Times New Roman" w:eastAsia="Times New Roman" w:hAnsi="Times New Roman"/>
                <w:sz w:val="20"/>
                <w:szCs w:val="20"/>
                <w:lang w:eastAsia="en-GB"/>
              </w:rPr>
              <w:t>risk</w:t>
            </w:r>
            <w:r w:rsidR="00733C2D" w:rsidRPr="006A3A97">
              <w:rPr>
                <w:rFonts w:ascii="Times New Roman" w:eastAsia="Times New Roman" w:hAnsi="Times New Roman"/>
                <w:sz w:val="20"/>
                <w:szCs w:val="20"/>
                <w:lang w:eastAsia="en-GB"/>
              </w:rPr>
              <w:t xml:space="preserve"> analyses</w:t>
            </w:r>
            <w:r w:rsidR="00522134" w:rsidRPr="006A3A97">
              <w:rPr>
                <w:rFonts w:ascii="Times New Roman" w:eastAsia="Times New Roman" w:hAnsi="Times New Roman"/>
                <w:sz w:val="20"/>
                <w:szCs w:val="20"/>
                <w:lang w:eastAsia="en-GB"/>
              </w:rPr>
              <w:t>.</w:t>
            </w:r>
            <w:r w:rsidR="006F499C" w:rsidRPr="006A3A97">
              <w:rPr>
                <w:rFonts w:ascii="Times New Roman" w:eastAsia="Times New Roman" w:hAnsi="Times New Roman"/>
                <w:sz w:val="20"/>
                <w:szCs w:val="20"/>
                <w:lang w:eastAsia="en-GB"/>
              </w:rPr>
              <w:t xml:space="preserve"> </w:t>
            </w:r>
            <w:r w:rsidR="006A3A97">
              <w:rPr>
                <w:rFonts w:ascii="Times New Roman" w:eastAsia="Times New Roman" w:hAnsi="Times New Roman"/>
                <w:sz w:val="20"/>
                <w:szCs w:val="20"/>
                <w:lang w:eastAsia="en-GB"/>
              </w:rPr>
              <w:t>Th</w:t>
            </w:r>
            <w:r w:rsidR="006F499C" w:rsidRPr="006A3A97">
              <w:rPr>
                <w:rFonts w:ascii="Times New Roman" w:eastAsia="Times New Roman" w:hAnsi="Times New Roman"/>
                <w:sz w:val="20"/>
                <w:szCs w:val="20"/>
                <w:lang w:eastAsia="en-GB"/>
              </w:rPr>
              <w:t>e task</w:t>
            </w:r>
            <w:r w:rsidR="006A3A97">
              <w:rPr>
                <w:rFonts w:ascii="Times New Roman" w:eastAsia="Times New Roman" w:hAnsi="Times New Roman"/>
                <w:sz w:val="20"/>
                <w:szCs w:val="20"/>
                <w:lang w:eastAsia="en-GB"/>
              </w:rPr>
              <w:t>s</w:t>
            </w:r>
            <w:r w:rsidR="006F499C" w:rsidRPr="006A3A97">
              <w:rPr>
                <w:rFonts w:ascii="Times New Roman" w:eastAsia="Times New Roman" w:hAnsi="Times New Roman"/>
                <w:sz w:val="20"/>
                <w:szCs w:val="20"/>
                <w:lang w:eastAsia="en-GB"/>
              </w:rPr>
              <w:t xml:space="preserve"> cover</w:t>
            </w:r>
            <w:r w:rsidR="006A3A97">
              <w:rPr>
                <w:rFonts w:ascii="Times New Roman" w:eastAsia="Times New Roman" w:hAnsi="Times New Roman"/>
                <w:sz w:val="20"/>
                <w:szCs w:val="20"/>
                <w:lang w:eastAsia="en-GB"/>
              </w:rPr>
              <w:t xml:space="preserve"> </w:t>
            </w:r>
            <w:r w:rsidR="006A3A97">
              <w:rPr>
                <w:rFonts w:ascii="Times New Roman" w:eastAsia="Times New Roman" w:hAnsi="Times New Roman"/>
                <w:i/>
                <w:sz w:val="20"/>
                <w:szCs w:val="20"/>
                <w:lang w:eastAsia="en-GB"/>
              </w:rPr>
              <w:t xml:space="preserve">inter </w:t>
            </w:r>
            <w:r w:rsidR="006A3A97" w:rsidRPr="006A3A97">
              <w:rPr>
                <w:rFonts w:ascii="Times New Roman" w:eastAsia="Times New Roman" w:hAnsi="Times New Roman"/>
                <w:i/>
                <w:sz w:val="20"/>
                <w:szCs w:val="20"/>
                <w:lang w:eastAsia="en-GB"/>
              </w:rPr>
              <w:t>alia</w:t>
            </w:r>
            <w:r w:rsidR="006A3A97">
              <w:rPr>
                <w:rFonts w:ascii="Times New Roman" w:eastAsia="Times New Roman" w:hAnsi="Times New Roman"/>
                <w:sz w:val="20"/>
                <w:szCs w:val="20"/>
                <w:lang w:eastAsia="en-GB"/>
              </w:rPr>
              <w:t xml:space="preserve"> </w:t>
            </w:r>
            <w:r w:rsidR="006A3A97" w:rsidRPr="006A3A97">
              <w:rPr>
                <w:rFonts w:ascii="Times New Roman" w:eastAsia="Times New Roman" w:hAnsi="Times New Roman"/>
                <w:sz w:val="20"/>
                <w:szCs w:val="20"/>
                <w:lang w:eastAsia="en-GB"/>
              </w:rPr>
              <w:t>the</w:t>
            </w:r>
            <w:r w:rsidR="006A3A97">
              <w:rPr>
                <w:rFonts w:ascii="Times New Roman" w:eastAsia="Times New Roman" w:hAnsi="Times New Roman"/>
                <w:sz w:val="20"/>
                <w:szCs w:val="20"/>
                <w:lang w:eastAsia="en-GB"/>
              </w:rPr>
              <w:t xml:space="preserve"> follow-up of pilot projects by Member States, the development of methodological guidance and the setting up of new data flows.</w:t>
            </w:r>
          </w:p>
          <w:p w:rsidR="0008726F" w:rsidRDefault="0008726F" w:rsidP="00F32B2C">
            <w:pPr>
              <w:spacing w:after="0" w:line="240" w:lineRule="auto"/>
              <w:ind w:right="-14"/>
              <w:jc w:val="both"/>
              <w:rPr>
                <w:rFonts w:ascii="Times New Roman" w:eastAsia="Times New Roman" w:hAnsi="Times New Roman"/>
                <w:b/>
                <w:sz w:val="20"/>
                <w:szCs w:val="20"/>
                <w:lang w:eastAsia="en-GB"/>
              </w:rPr>
            </w:pPr>
            <w:r w:rsidRPr="006A3A97">
              <w:rPr>
                <w:rFonts w:ascii="Times New Roman" w:eastAsia="Times New Roman" w:hAnsi="Times New Roman"/>
                <w:sz w:val="20"/>
                <w:szCs w:val="20"/>
                <w:lang w:eastAsia="en-GB"/>
              </w:rPr>
              <w:t xml:space="preserve">The post offers the opportunity to work closely with colleagues in national statistical offices, the </w:t>
            </w:r>
            <w:r w:rsidR="00320332" w:rsidRPr="006A3A97">
              <w:rPr>
                <w:rFonts w:ascii="Times New Roman" w:eastAsia="Times New Roman" w:hAnsi="Times New Roman"/>
                <w:sz w:val="20"/>
                <w:szCs w:val="20"/>
                <w:lang w:eastAsia="en-GB"/>
              </w:rPr>
              <w:t>ECB</w:t>
            </w:r>
            <w:r w:rsidR="00AA5206" w:rsidRPr="006A3A97">
              <w:rPr>
                <w:rFonts w:ascii="Times New Roman" w:eastAsia="Times New Roman" w:hAnsi="Times New Roman"/>
                <w:sz w:val="20"/>
                <w:szCs w:val="20"/>
                <w:lang w:eastAsia="en-GB"/>
              </w:rPr>
              <w:t>/ESRB</w:t>
            </w:r>
            <w:r w:rsidR="00320332" w:rsidRPr="006A3A97">
              <w:rPr>
                <w:rFonts w:ascii="Times New Roman" w:eastAsia="Times New Roman" w:hAnsi="Times New Roman"/>
                <w:sz w:val="20"/>
                <w:szCs w:val="20"/>
                <w:lang w:eastAsia="en-GB"/>
              </w:rPr>
              <w:t>,</w:t>
            </w:r>
            <w:r w:rsidR="00AA5206" w:rsidRPr="006A3A97">
              <w:rPr>
                <w:rFonts w:ascii="Times New Roman" w:eastAsia="Times New Roman" w:hAnsi="Times New Roman"/>
                <w:sz w:val="20"/>
                <w:szCs w:val="20"/>
                <w:lang w:eastAsia="en-GB"/>
              </w:rPr>
              <w:t xml:space="preserve"> the BIS, the IMF, the</w:t>
            </w:r>
            <w:r w:rsidR="00AA5206">
              <w:rPr>
                <w:rFonts w:ascii="Times New Roman" w:eastAsia="Times New Roman" w:hAnsi="Times New Roman"/>
                <w:sz w:val="20"/>
                <w:szCs w:val="20"/>
                <w:lang w:eastAsia="en-GB"/>
              </w:rPr>
              <w:t xml:space="preserve"> </w:t>
            </w:r>
            <w:r w:rsidRPr="0026504A">
              <w:rPr>
                <w:rFonts w:ascii="Times New Roman" w:eastAsia="Times New Roman" w:hAnsi="Times New Roman"/>
                <w:sz w:val="20"/>
                <w:szCs w:val="20"/>
                <w:lang w:eastAsia="en-GB"/>
              </w:rPr>
              <w:t>OECD and Commission staff.</w:t>
            </w:r>
          </w:p>
          <w:p w:rsidR="0008726F" w:rsidRPr="00E062C6" w:rsidRDefault="0008726F" w:rsidP="00F32B2C">
            <w:pPr>
              <w:spacing w:after="0" w:line="240" w:lineRule="auto"/>
              <w:ind w:right="-14"/>
              <w:jc w:val="both"/>
              <w:rPr>
                <w:rFonts w:ascii="Times New Roman" w:eastAsia="Times New Roman" w:hAnsi="Times New Roman"/>
                <w:b/>
                <w:sz w:val="20"/>
                <w:szCs w:val="20"/>
                <w:lang w:eastAsia="en-GB"/>
              </w:rPr>
            </w:pPr>
          </w:p>
        </w:tc>
      </w:tr>
      <w:tr w:rsidR="0008726F" w:rsidRPr="00E062C6" w:rsidTr="003157E0">
        <w:tc>
          <w:tcPr>
            <w:tcW w:w="392" w:type="dxa"/>
            <w:tcBorders>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E062C6" w:rsidTr="003157E0">
        <w:tc>
          <w:tcPr>
            <w:tcW w:w="392" w:type="dxa"/>
            <w:tcBorders>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E062C6" w:rsidTr="003157E0">
        <w:trPr>
          <w:trHeight w:val="64"/>
        </w:trPr>
        <w:tc>
          <w:tcPr>
            <w:tcW w:w="392" w:type="dxa"/>
            <w:tcBorders>
              <w:left w:val="single" w:sz="4" w:space="0" w:color="auto"/>
              <w:bottom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E062C6" w:rsidTr="003157E0">
        <w:tc>
          <w:tcPr>
            <w:tcW w:w="392" w:type="dxa"/>
            <w:tcBorders>
              <w:top w:val="single" w:sz="4" w:space="0" w:color="auto"/>
              <w:bottom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E062C6" w:rsidTr="003157E0">
        <w:tc>
          <w:tcPr>
            <w:tcW w:w="392" w:type="dxa"/>
            <w:tcBorders>
              <w:top w:val="single" w:sz="4" w:space="0" w:color="auto"/>
              <w:left w:val="single" w:sz="4" w:space="0" w:color="auto"/>
              <w:bottom w:val="single" w:sz="4" w:space="0" w:color="auto"/>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08726F" w:rsidRPr="00E062C6" w:rsidTr="003157E0">
        <w:tc>
          <w:tcPr>
            <w:tcW w:w="392" w:type="dxa"/>
            <w:tcBorders>
              <w:top w:val="single" w:sz="4" w:space="0" w:color="auto"/>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sz w:val="20"/>
                <w:szCs w:val="20"/>
                <w:lang w:eastAsia="en-GB"/>
              </w:rPr>
            </w:pPr>
          </w:p>
          <w:p w:rsidR="0008726F" w:rsidRPr="00E062C6" w:rsidRDefault="0008726F" w:rsidP="00F32B2C">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08726F" w:rsidRPr="00E062C6" w:rsidTr="003157E0">
        <w:tc>
          <w:tcPr>
            <w:tcW w:w="392" w:type="dxa"/>
            <w:tcBorders>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r>
      <w:tr w:rsidR="0008726F" w:rsidRPr="00332F69" w:rsidTr="003157E0">
        <w:tc>
          <w:tcPr>
            <w:tcW w:w="392" w:type="dxa"/>
            <w:tcBorders>
              <w:left w:val="single" w:sz="4" w:space="0" w:color="auto"/>
            </w:tcBorders>
            <w:shd w:val="clear" w:color="auto" w:fill="auto"/>
          </w:tcPr>
          <w:p w:rsidR="0008726F" w:rsidRPr="00E062C6" w:rsidRDefault="0008726F" w:rsidP="00F32B2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08726F" w:rsidRPr="00332F69" w:rsidRDefault="0008726F" w:rsidP="00F32B2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following eligibility criteria are to </w:t>
            </w:r>
            <w:proofErr w:type="gramStart"/>
            <w:r w:rsidRPr="00332F69">
              <w:rPr>
                <w:rFonts w:ascii="Times New Roman" w:eastAsia="Times New Roman" w:hAnsi="Times New Roman"/>
                <w:sz w:val="20"/>
                <w:szCs w:val="20"/>
                <w:lang w:eastAsia="en-GB"/>
              </w:rPr>
              <w:t>be fulfilled</w:t>
            </w:r>
            <w:proofErr w:type="gramEnd"/>
            <w:r w:rsidRPr="00332F69">
              <w:rPr>
                <w:rFonts w:ascii="Times New Roman" w:eastAsia="Times New Roman" w:hAnsi="Times New Roman"/>
                <w:sz w:val="20"/>
                <w:szCs w:val="20"/>
                <w:lang w:eastAsia="en-GB"/>
              </w:rPr>
              <w:t xml:space="preserve"> by the candidate in order to be seconded to the Commission. Consequently, the candidate who does not fulfil one of them will be automatically eliminated from the selection process.</w:t>
            </w:r>
          </w:p>
          <w:p w:rsidR="0008726F" w:rsidRPr="00332F69" w:rsidRDefault="0008726F" w:rsidP="00F32B2C">
            <w:pPr>
              <w:spacing w:after="0" w:line="240" w:lineRule="auto"/>
              <w:ind w:left="473" w:right="161" w:hanging="473"/>
              <w:jc w:val="both"/>
              <w:rPr>
                <w:rFonts w:ascii="Times New Roman" w:eastAsia="Times New Roman" w:hAnsi="Times New Roman"/>
                <w:sz w:val="20"/>
                <w:szCs w:val="20"/>
                <w:lang w:eastAsia="en-GB"/>
              </w:rPr>
            </w:pPr>
          </w:p>
          <w:p w:rsidR="0008726F" w:rsidRPr="00332F69" w:rsidRDefault="0008726F" w:rsidP="00F32B2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rsidR="0008726F" w:rsidRPr="00332F69" w:rsidRDefault="0008726F" w:rsidP="00F32B2C">
            <w:pPr>
              <w:spacing w:after="0" w:line="240" w:lineRule="auto"/>
              <w:ind w:left="473" w:right="161" w:hanging="473"/>
              <w:jc w:val="both"/>
              <w:rPr>
                <w:rFonts w:ascii="Times New Roman" w:eastAsia="Times New Roman" w:hAnsi="Times New Roman"/>
                <w:sz w:val="20"/>
                <w:szCs w:val="20"/>
                <w:lang w:eastAsia="en-GB"/>
              </w:rPr>
            </w:pPr>
          </w:p>
          <w:p w:rsidR="0008726F" w:rsidRPr="00332F69" w:rsidRDefault="0008726F" w:rsidP="00F32B2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rsidR="0008726F" w:rsidRPr="00332F69" w:rsidRDefault="0008726F" w:rsidP="00F32B2C">
            <w:pPr>
              <w:spacing w:after="0" w:line="240" w:lineRule="auto"/>
              <w:ind w:left="473" w:right="161" w:hanging="473"/>
              <w:jc w:val="both"/>
              <w:rPr>
                <w:rFonts w:ascii="Times New Roman" w:eastAsia="Times New Roman" w:hAnsi="Times New Roman"/>
                <w:sz w:val="20"/>
                <w:szCs w:val="20"/>
                <w:lang w:eastAsia="en-GB"/>
              </w:rPr>
            </w:pPr>
          </w:p>
          <w:p w:rsidR="0008726F" w:rsidRDefault="0008726F" w:rsidP="00F32B2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p w:rsidR="003157E0" w:rsidRPr="00332F69" w:rsidRDefault="003157E0" w:rsidP="00F32B2C">
            <w:pPr>
              <w:spacing w:after="0" w:line="240" w:lineRule="auto"/>
              <w:ind w:left="473" w:right="161" w:hanging="473"/>
              <w:jc w:val="both"/>
              <w:rPr>
                <w:rFonts w:ascii="Times New Roman" w:eastAsia="Times New Roman" w:hAnsi="Times New Roman"/>
                <w:sz w:val="20"/>
                <w:szCs w:val="20"/>
                <w:lang w:eastAsia="en-GB"/>
              </w:rPr>
            </w:pPr>
          </w:p>
        </w:tc>
      </w:tr>
      <w:tr w:rsidR="003157E0" w:rsidRPr="00332F69" w:rsidTr="003157E0">
        <w:tc>
          <w:tcPr>
            <w:tcW w:w="392" w:type="dxa"/>
            <w:tcBorders>
              <w:left w:val="single" w:sz="4" w:space="0" w:color="auto"/>
            </w:tcBorders>
            <w:shd w:val="clear" w:color="auto" w:fill="auto"/>
          </w:tcPr>
          <w:p w:rsidR="003157E0" w:rsidRPr="00332F69"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3157E0" w:rsidRDefault="003157E0" w:rsidP="003157E0">
            <w:pPr>
              <w:tabs>
                <w:tab w:val="left" w:pos="317"/>
              </w:tabs>
              <w:spacing w:after="0" w:line="240" w:lineRule="auto"/>
              <w:ind w:right="1317"/>
              <w:jc w:val="both"/>
              <w:rPr>
                <w:rFonts w:ascii="Times New Roman" w:eastAsia="Times New Roman" w:hAnsi="Times New Roman"/>
                <w:sz w:val="20"/>
                <w:szCs w:val="20"/>
                <w:lang w:eastAsia="en-GB"/>
              </w:rPr>
            </w:pPr>
            <w:r w:rsidRPr="003157E0">
              <w:rPr>
                <w:rFonts w:ascii="Times New Roman" w:eastAsia="Times New Roman" w:hAnsi="Times New Roman"/>
                <w:sz w:val="20"/>
                <w:szCs w:val="20"/>
                <w:lang w:eastAsia="en-GB"/>
              </w:rPr>
              <w:t>b)</w:t>
            </w:r>
            <w:r w:rsidRPr="003157E0">
              <w:rPr>
                <w:rFonts w:ascii="Times New Roman" w:eastAsia="Times New Roman" w:hAnsi="Times New Roman"/>
                <w:sz w:val="20"/>
                <w:szCs w:val="20"/>
                <w:lang w:eastAsia="en-GB"/>
              </w:rPr>
              <w:tab/>
              <w:t>Selection criteria</w:t>
            </w:r>
          </w:p>
          <w:p w:rsidR="003157E0" w:rsidRPr="003157E0" w:rsidRDefault="003157E0" w:rsidP="003157E0">
            <w:pPr>
              <w:spacing w:after="0" w:line="240" w:lineRule="auto"/>
              <w:ind w:right="1317"/>
              <w:jc w:val="both"/>
              <w:rPr>
                <w:rFonts w:ascii="Times New Roman" w:eastAsia="Times New Roman" w:hAnsi="Times New Roman"/>
                <w:sz w:val="20"/>
                <w:szCs w:val="20"/>
                <w:lang w:eastAsia="en-GB"/>
              </w:rPr>
            </w:pPr>
          </w:p>
        </w:tc>
      </w:tr>
      <w:tr w:rsidR="003157E0" w:rsidRPr="00332F69" w:rsidTr="003157E0">
        <w:tc>
          <w:tcPr>
            <w:tcW w:w="392" w:type="dxa"/>
            <w:tcBorders>
              <w:left w:val="single" w:sz="4" w:space="0" w:color="auto"/>
            </w:tcBorders>
            <w:shd w:val="clear" w:color="auto" w:fill="auto"/>
          </w:tcPr>
          <w:p w:rsidR="003157E0" w:rsidRPr="00332F69"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3157E0" w:rsidRDefault="003157E0" w:rsidP="003157E0">
            <w:pPr>
              <w:tabs>
                <w:tab w:val="left" w:pos="317"/>
              </w:tabs>
              <w:spacing w:after="0" w:line="240" w:lineRule="auto"/>
              <w:ind w:right="106"/>
              <w:jc w:val="both"/>
              <w:rPr>
                <w:rFonts w:ascii="Times New Roman" w:eastAsia="Times New Roman" w:hAnsi="Times New Roman"/>
                <w:sz w:val="20"/>
                <w:szCs w:val="20"/>
                <w:lang w:eastAsia="en-GB"/>
              </w:rPr>
            </w:pPr>
            <w:r w:rsidRPr="003157E0">
              <w:rPr>
                <w:rFonts w:ascii="Times New Roman" w:eastAsia="Times New Roman" w:hAnsi="Times New Roman"/>
                <w:sz w:val="20"/>
                <w:szCs w:val="20"/>
                <w:lang w:eastAsia="en-GB"/>
              </w:rPr>
              <w:tab/>
              <w:t>Diploma:</w:t>
            </w:r>
          </w:p>
          <w:p w:rsidR="003157E0" w:rsidRPr="003157E0" w:rsidRDefault="003157E0" w:rsidP="003157E0">
            <w:pPr>
              <w:tabs>
                <w:tab w:val="left" w:pos="317"/>
                <w:tab w:val="left" w:pos="459"/>
              </w:tabs>
              <w:spacing w:after="0" w:line="240" w:lineRule="auto"/>
              <w:ind w:right="106"/>
              <w:jc w:val="both"/>
              <w:rPr>
                <w:rFonts w:ascii="Times New Roman" w:eastAsia="Times New Roman" w:hAnsi="Times New Roman"/>
                <w:sz w:val="20"/>
                <w:szCs w:val="20"/>
                <w:lang w:eastAsia="en-GB"/>
              </w:rPr>
            </w:pPr>
            <w:r w:rsidRPr="003157E0">
              <w:rPr>
                <w:rFonts w:ascii="Times New Roman" w:eastAsia="Times New Roman" w:hAnsi="Times New Roman"/>
                <w:sz w:val="20"/>
                <w:szCs w:val="20"/>
                <w:lang w:eastAsia="en-GB"/>
              </w:rPr>
              <w:tab/>
              <w:t>- university degree or</w:t>
            </w:r>
          </w:p>
          <w:p w:rsidR="003157E0" w:rsidRPr="003157E0" w:rsidRDefault="003157E0" w:rsidP="003157E0">
            <w:pPr>
              <w:tabs>
                <w:tab w:val="left" w:pos="317"/>
                <w:tab w:val="left" w:pos="459"/>
              </w:tabs>
              <w:spacing w:after="0" w:line="240" w:lineRule="auto"/>
              <w:ind w:right="106"/>
              <w:jc w:val="both"/>
              <w:rPr>
                <w:rFonts w:ascii="Times New Roman" w:eastAsia="Times New Roman" w:hAnsi="Times New Roman"/>
                <w:sz w:val="20"/>
                <w:szCs w:val="20"/>
                <w:lang w:eastAsia="en-GB"/>
              </w:rPr>
            </w:pPr>
            <w:r w:rsidRPr="003157E0">
              <w:rPr>
                <w:rFonts w:ascii="Times New Roman" w:eastAsia="Times New Roman" w:hAnsi="Times New Roman"/>
                <w:sz w:val="20"/>
                <w:szCs w:val="20"/>
                <w:lang w:eastAsia="en-GB"/>
              </w:rPr>
              <w:tab/>
              <w:t>- professional training or professional experience of an equivalent level</w:t>
            </w:r>
          </w:p>
          <w:p w:rsidR="003157E0" w:rsidRPr="003157E0" w:rsidRDefault="003157E0" w:rsidP="003157E0">
            <w:pPr>
              <w:tabs>
                <w:tab w:val="left" w:pos="317"/>
                <w:tab w:val="left" w:pos="459"/>
              </w:tabs>
              <w:spacing w:after="0" w:line="240" w:lineRule="auto"/>
              <w:ind w:right="106"/>
              <w:jc w:val="both"/>
              <w:rPr>
                <w:rFonts w:ascii="Times New Roman" w:eastAsia="Times New Roman" w:hAnsi="Times New Roman"/>
                <w:sz w:val="20"/>
                <w:szCs w:val="20"/>
                <w:lang w:eastAsia="en-GB"/>
              </w:rPr>
            </w:pPr>
          </w:p>
          <w:p w:rsidR="003157E0" w:rsidRPr="003157E0" w:rsidRDefault="003157E0" w:rsidP="003157E0">
            <w:pPr>
              <w:tabs>
                <w:tab w:val="left" w:pos="317"/>
                <w:tab w:val="left" w:pos="459"/>
              </w:tabs>
              <w:spacing w:after="0" w:line="240" w:lineRule="auto"/>
              <w:ind w:right="106"/>
              <w:jc w:val="both"/>
              <w:rPr>
                <w:rFonts w:ascii="Times New Roman" w:eastAsia="Times New Roman" w:hAnsi="Times New Roman"/>
                <w:sz w:val="20"/>
                <w:szCs w:val="20"/>
                <w:lang w:eastAsia="en-GB"/>
              </w:rPr>
            </w:pPr>
            <w:r w:rsidRPr="003157E0">
              <w:rPr>
                <w:rFonts w:ascii="Times New Roman" w:eastAsia="Times New Roman" w:hAnsi="Times New Roman"/>
                <w:sz w:val="20"/>
                <w:szCs w:val="20"/>
                <w:lang w:eastAsia="en-GB"/>
              </w:rPr>
              <w:tab/>
            </w:r>
            <w:proofErr w:type="gramStart"/>
            <w:r w:rsidRPr="003157E0">
              <w:rPr>
                <w:rFonts w:ascii="Times New Roman" w:eastAsia="Times New Roman" w:hAnsi="Times New Roman"/>
                <w:sz w:val="20"/>
                <w:szCs w:val="20"/>
                <w:lang w:eastAsia="en-GB"/>
              </w:rPr>
              <w:t>in</w:t>
            </w:r>
            <w:proofErr w:type="gramEnd"/>
            <w:r w:rsidRPr="003157E0">
              <w:rPr>
                <w:rFonts w:ascii="Times New Roman" w:eastAsia="Times New Roman" w:hAnsi="Times New Roman"/>
                <w:sz w:val="20"/>
                <w:szCs w:val="20"/>
                <w:lang w:eastAsia="en-GB"/>
              </w:rPr>
              <w:t xml:space="preserve"> the field(s)</w:t>
            </w:r>
            <w:r w:rsidRPr="003157E0">
              <w:rPr>
                <w:rFonts w:ascii="Times New Roman" w:eastAsia="Times New Roman" w:hAnsi="Times New Roman"/>
                <w:sz w:val="20"/>
                <w:szCs w:val="20"/>
                <w:lang w:eastAsia="en-GB"/>
              </w:rPr>
              <w:t xml:space="preserve"> of economics, statistics or mathematics.</w:t>
            </w:r>
          </w:p>
        </w:tc>
      </w:tr>
      <w:tr w:rsidR="003157E0" w:rsidRPr="00C8629F" w:rsidTr="003157E0">
        <w:tc>
          <w:tcPr>
            <w:tcW w:w="392" w:type="dxa"/>
            <w:tcBorders>
              <w:left w:val="single" w:sz="4" w:space="0" w:color="auto"/>
            </w:tcBorders>
            <w:shd w:val="clear" w:color="auto" w:fill="auto"/>
          </w:tcPr>
          <w:p w:rsidR="003157E0" w:rsidRPr="003157E0"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054451" w:rsidRDefault="003157E0" w:rsidP="003157E0">
            <w:pPr>
              <w:tabs>
                <w:tab w:val="left" w:pos="317"/>
              </w:tabs>
              <w:spacing w:after="0" w:line="240" w:lineRule="auto"/>
              <w:ind w:right="106"/>
              <w:jc w:val="both"/>
              <w:rPr>
                <w:rFonts w:ascii="Times New Roman" w:eastAsia="Times New Roman" w:hAnsi="Times New Roman"/>
                <w:sz w:val="20"/>
                <w:szCs w:val="20"/>
                <w:lang w:val="en-US" w:eastAsia="en-GB"/>
              </w:rPr>
            </w:pPr>
            <w:r w:rsidRPr="0008726F">
              <w:rPr>
                <w:rFonts w:ascii="Times New Roman" w:eastAsia="Times New Roman" w:hAnsi="Times New Roman"/>
                <w:sz w:val="20"/>
                <w:szCs w:val="20"/>
                <w:lang w:val="en-IE" w:eastAsia="en-GB"/>
              </w:rPr>
              <w:tab/>
            </w:r>
          </w:p>
        </w:tc>
      </w:tr>
      <w:tr w:rsidR="003157E0" w:rsidRPr="00C8629F" w:rsidTr="003157E0">
        <w:tc>
          <w:tcPr>
            <w:tcW w:w="392" w:type="dxa"/>
            <w:tcBorders>
              <w:left w:val="single" w:sz="4" w:space="0" w:color="auto"/>
            </w:tcBorders>
            <w:shd w:val="clear" w:color="auto" w:fill="auto"/>
          </w:tcPr>
          <w:p w:rsidR="003157E0" w:rsidRPr="00C8629F"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C8629F" w:rsidRDefault="003157E0" w:rsidP="003157E0">
            <w:pPr>
              <w:spacing w:after="0" w:line="240" w:lineRule="auto"/>
              <w:ind w:right="106"/>
              <w:jc w:val="both"/>
              <w:rPr>
                <w:rFonts w:ascii="Times New Roman" w:eastAsia="Times New Roman" w:hAnsi="Times New Roman"/>
                <w:sz w:val="20"/>
                <w:szCs w:val="20"/>
                <w:lang w:eastAsia="en-GB"/>
              </w:rPr>
            </w:pPr>
          </w:p>
        </w:tc>
      </w:tr>
      <w:tr w:rsidR="003157E0" w:rsidRPr="00C8629F" w:rsidTr="003157E0">
        <w:tc>
          <w:tcPr>
            <w:tcW w:w="392" w:type="dxa"/>
            <w:tcBorders>
              <w:left w:val="single" w:sz="4" w:space="0" w:color="auto"/>
            </w:tcBorders>
            <w:shd w:val="clear" w:color="auto" w:fill="auto"/>
          </w:tcPr>
          <w:p w:rsidR="003157E0" w:rsidRPr="00C8629F"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E61C35" w:rsidRDefault="003157E0" w:rsidP="003157E0">
            <w:pPr>
              <w:tabs>
                <w:tab w:val="left" w:pos="317"/>
              </w:tabs>
              <w:spacing w:after="0" w:line="240" w:lineRule="auto"/>
              <w:ind w:right="106"/>
              <w:jc w:val="both"/>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ab/>
            </w:r>
            <w:r w:rsidRPr="00E61C35">
              <w:rPr>
                <w:rFonts w:ascii="Times New Roman" w:eastAsia="Times New Roman" w:hAnsi="Times New Roman"/>
                <w:sz w:val="20"/>
                <w:szCs w:val="20"/>
                <w:lang w:val="en-US" w:eastAsia="en-GB"/>
              </w:rPr>
              <w:t>Professional experience:</w:t>
            </w:r>
          </w:p>
          <w:p w:rsidR="003157E0" w:rsidRPr="00E61C35" w:rsidRDefault="003157E0" w:rsidP="003157E0">
            <w:pPr>
              <w:numPr>
                <w:ilvl w:val="0"/>
                <w:numId w:val="1"/>
              </w:numPr>
              <w:spacing w:after="120" w:line="240" w:lineRule="auto"/>
              <w:ind w:right="161"/>
              <w:jc w:val="both"/>
              <w:rPr>
                <w:rFonts w:ascii="Times New Roman" w:eastAsia="Times New Roman" w:hAnsi="Times New Roman"/>
                <w:sz w:val="20"/>
                <w:szCs w:val="20"/>
                <w:lang w:eastAsia="en-GB"/>
              </w:rPr>
            </w:pPr>
            <w:r w:rsidRPr="00E61C35">
              <w:rPr>
                <w:rFonts w:ascii="Times New Roman" w:eastAsia="Times New Roman" w:hAnsi="Times New Roman"/>
                <w:sz w:val="20"/>
                <w:szCs w:val="20"/>
                <w:lang w:eastAsia="en-GB"/>
              </w:rPr>
              <w:t>the housing work programme is driven by the schedules of the quarterly production processes and the commercial real estate domain is driven by a challenging development plan. The domains require a good sense of priorities and a service-oriented approach. The successful candidate should have an interest and ability not only to work with existing statistical data but in addition with the development of a new area of statistics.</w:t>
            </w:r>
          </w:p>
          <w:p w:rsidR="003157E0" w:rsidRPr="00E61C35" w:rsidRDefault="003157E0" w:rsidP="003157E0">
            <w:pPr>
              <w:numPr>
                <w:ilvl w:val="0"/>
                <w:numId w:val="1"/>
              </w:numPr>
              <w:spacing w:after="120" w:line="240" w:lineRule="auto"/>
              <w:ind w:right="161"/>
              <w:jc w:val="both"/>
              <w:rPr>
                <w:rFonts w:ascii="Times New Roman" w:eastAsia="Times New Roman" w:hAnsi="Times New Roman"/>
                <w:sz w:val="20"/>
                <w:szCs w:val="20"/>
                <w:lang w:eastAsia="en-GB"/>
              </w:rPr>
            </w:pPr>
            <w:r w:rsidRPr="00E61C35">
              <w:rPr>
                <w:rFonts w:ascii="Times New Roman" w:eastAsia="Times New Roman" w:hAnsi="Times New Roman"/>
                <w:sz w:val="20"/>
                <w:szCs w:val="20"/>
                <w:lang w:eastAsia="en-GB"/>
              </w:rPr>
              <w:t xml:space="preserve">the successful candidate should have knowledge of statistics' production environment, such as price statistics or national accounts. Experience with IT systems, preferably with databases is considered an important asset. Knowledge of </w:t>
            </w:r>
            <w:r>
              <w:rPr>
                <w:rFonts w:ascii="Times New Roman" w:eastAsia="Times New Roman" w:hAnsi="Times New Roman"/>
                <w:sz w:val="20"/>
                <w:szCs w:val="20"/>
                <w:lang w:eastAsia="en-GB"/>
              </w:rPr>
              <w:t>the r</w:t>
            </w:r>
            <w:r w:rsidRPr="00E61C35">
              <w:rPr>
                <w:rFonts w:ascii="Times New Roman" w:eastAsia="Times New Roman" w:hAnsi="Times New Roman"/>
                <w:sz w:val="20"/>
                <w:szCs w:val="20"/>
                <w:lang w:eastAsia="en-GB"/>
              </w:rPr>
              <w:t xml:space="preserve">eal </w:t>
            </w:r>
            <w:r>
              <w:rPr>
                <w:rFonts w:ascii="Times New Roman" w:eastAsia="Times New Roman" w:hAnsi="Times New Roman"/>
                <w:sz w:val="20"/>
                <w:szCs w:val="20"/>
                <w:lang w:eastAsia="en-GB"/>
              </w:rPr>
              <w:t>e</w:t>
            </w:r>
            <w:r w:rsidRPr="00E61C35">
              <w:rPr>
                <w:rFonts w:ascii="Times New Roman" w:eastAsia="Times New Roman" w:hAnsi="Times New Roman"/>
                <w:sz w:val="20"/>
                <w:szCs w:val="20"/>
                <w:lang w:eastAsia="en-GB"/>
              </w:rPr>
              <w:t xml:space="preserve">state </w:t>
            </w:r>
            <w:r>
              <w:rPr>
                <w:rFonts w:ascii="Times New Roman" w:eastAsia="Times New Roman" w:hAnsi="Times New Roman"/>
                <w:sz w:val="20"/>
                <w:szCs w:val="20"/>
                <w:lang w:eastAsia="en-GB"/>
              </w:rPr>
              <w:t xml:space="preserve">market </w:t>
            </w:r>
            <w:r w:rsidRPr="00E61C35">
              <w:rPr>
                <w:rFonts w:ascii="Times New Roman" w:eastAsia="Times New Roman" w:hAnsi="Times New Roman"/>
                <w:sz w:val="20"/>
                <w:szCs w:val="20"/>
                <w:lang w:eastAsia="en-GB"/>
              </w:rPr>
              <w:t>would be welcome.</w:t>
            </w:r>
          </w:p>
          <w:p w:rsidR="003157E0" w:rsidRPr="000F7CF6" w:rsidRDefault="003157E0" w:rsidP="003157E0">
            <w:pPr>
              <w:numPr>
                <w:ilvl w:val="0"/>
                <w:numId w:val="1"/>
              </w:numPr>
              <w:spacing w:after="0" w:line="240" w:lineRule="auto"/>
              <w:ind w:right="106"/>
              <w:jc w:val="both"/>
              <w:rPr>
                <w:rFonts w:ascii="Times New Roman" w:eastAsia="Times New Roman" w:hAnsi="Times New Roman"/>
                <w:sz w:val="20"/>
                <w:szCs w:val="20"/>
                <w:lang w:val="en-US" w:eastAsia="en-GB"/>
              </w:rPr>
            </w:pPr>
            <w:r w:rsidRPr="000F7CF6">
              <w:rPr>
                <w:rFonts w:ascii="Times New Roman" w:eastAsia="Times New Roman" w:hAnsi="Times New Roman"/>
                <w:sz w:val="20"/>
                <w:szCs w:val="20"/>
                <w:lang w:eastAsia="en-GB"/>
              </w:rPr>
              <w:t>team spirit, good judgement, initiative and good communication skills at both the technical and non-technical level are essential.</w:t>
            </w:r>
          </w:p>
          <w:p w:rsidR="003157E0" w:rsidRPr="00C8629F" w:rsidRDefault="003157E0" w:rsidP="003157E0">
            <w:pPr>
              <w:spacing w:after="0" w:line="240" w:lineRule="auto"/>
              <w:ind w:right="106"/>
              <w:jc w:val="both"/>
              <w:rPr>
                <w:rFonts w:ascii="Times New Roman" w:eastAsia="Times New Roman" w:hAnsi="Times New Roman"/>
                <w:sz w:val="20"/>
                <w:szCs w:val="20"/>
                <w:lang w:eastAsia="en-GB"/>
              </w:rPr>
            </w:pPr>
          </w:p>
        </w:tc>
      </w:tr>
      <w:tr w:rsidR="003157E0" w:rsidRPr="00C8629F" w:rsidTr="003157E0">
        <w:trPr>
          <w:trHeight w:val="95"/>
        </w:trPr>
        <w:tc>
          <w:tcPr>
            <w:tcW w:w="392" w:type="dxa"/>
            <w:tcBorders>
              <w:left w:val="single" w:sz="4" w:space="0" w:color="auto"/>
            </w:tcBorders>
            <w:shd w:val="clear" w:color="auto" w:fill="auto"/>
          </w:tcPr>
          <w:p w:rsidR="003157E0" w:rsidRPr="00C8629F"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C8629F" w:rsidRDefault="003157E0" w:rsidP="003157E0">
            <w:pPr>
              <w:spacing w:after="0" w:line="240" w:lineRule="auto"/>
              <w:ind w:right="106"/>
              <w:jc w:val="both"/>
              <w:rPr>
                <w:rFonts w:ascii="Times New Roman" w:eastAsia="Times New Roman" w:hAnsi="Times New Roman"/>
                <w:sz w:val="20"/>
                <w:szCs w:val="20"/>
                <w:lang w:eastAsia="en-GB"/>
              </w:rPr>
            </w:pPr>
          </w:p>
        </w:tc>
      </w:tr>
      <w:tr w:rsidR="003157E0" w:rsidRPr="006F4CD6" w:rsidTr="003157E0">
        <w:trPr>
          <w:trHeight w:val="95"/>
        </w:trPr>
        <w:tc>
          <w:tcPr>
            <w:tcW w:w="392" w:type="dxa"/>
            <w:tcBorders>
              <w:left w:val="single" w:sz="4" w:space="0" w:color="auto"/>
            </w:tcBorders>
            <w:shd w:val="clear" w:color="auto" w:fill="auto"/>
          </w:tcPr>
          <w:p w:rsidR="003157E0" w:rsidRPr="00C8629F"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Default="003157E0" w:rsidP="003157E0">
            <w:pPr>
              <w:tabs>
                <w:tab w:val="left" w:pos="317"/>
              </w:tabs>
              <w:spacing w:after="0" w:line="240" w:lineRule="auto"/>
              <w:ind w:right="106"/>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ab/>
              <w:t>L</w:t>
            </w:r>
            <w:r w:rsidRPr="006F4CD6">
              <w:rPr>
                <w:rFonts w:ascii="Times New Roman" w:eastAsia="Times New Roman" w:hAnsi="Times New Roman"/>
                <w:sz w:val="20"/>
                <w:szCs w:val="20"/>
                <w:lang w:eastAsia="en-GB"/>
              </w:rPr>
              <w:t>anguage(s) necessary for the performance of duties:</w:t>
            </w:r>
            <w:r>
              <w:rPr>
                <w:rFonts w:ascii="Times New Roman" w:eastAsia="Times New Roman" w:hAnsi="Times New Roman"/>
                <w:sz w:val="20"/>
                <w:szCs w:val="20"/>
                <w:lang w:eastAsia="en-GB"/>
              </w:rPr>
              <w:t xml:space="preserve"> English.</w:t>
            </w:r>
            <w:bookmarkStart w:id="0" w:name="_GoBack"/>
            <w:bookmarkEnd w:id="0"/>
          </w:p>
          <w:p w:rsidR="003157E0" w:rsidRPr="006F4CD6" w:rsidRDefault="003157E0" w:rsidP="003157E0">
            <w:pPr>
              <w:spacing w:after="0" w:line="240" w:lineRule="auto"/>
              <w:ind w:right="106"/>
              <w:jc w:val="both"/>
              <w:rPr>
                <w:rFonts w:ascii="Times New Roman" w:eastAsia="Times New Roman" w:hAnsi="Times New Roman"/>
                <w:sz w:val="20"/>
                <w:szCs w:val="20"/>
                <w:lang w:eastAsia="en-GB"/>
              </w:rPr>
            </w:pPr>
          </w:p>
        </w:tc>
      </w:tr>
      <w:tr w:rsidR="003157E0" w:rsidRPr="00332F69" w:rsidTr="003157E0">
        <w:trPr>
          <w:trHeight w:val="95"/>
        </w:trPr>
        <w:tc>
          <w:tcPr>
            <w:tcW w:w="392" w:type="dxa"/>
            <w:tcBorders>
              <w:left w:val="single" w:sz="4" w:space="0" w:color="auto"/>
            </w:tcBorders>
            <w:shd w:val="clear" w:color="auto" w:fill="auto"/>
          </w:tcPr>
          <w:p w:rsidR="003157E0" w:rsidRPr="006F4CD6" w:rsidRDefault="003157E0" w:rsidP="003157E0">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3157E0" w:rsidRPr="00332F69" w:rsidRDefault="003157E0" w:rsidP="003157E0">
            <w:pPr>
              <w:spacing w:after="0" w:line="240" w:lineRule="auto"/>
              <w:ind w:right="161"/>
              <w:jc w:val="both"/>
              <w:rPr>
                <w:rFonts w:ascii="Times New Roman" w:eastAsia="Times New Roman" w:hAnsi="Times New Roman"/>
                <w:b/>
                <w:sz w:val="20"/>
                <w:szCs w:val="20"/>
                <w:lang w:eastAsia="en-GB"/>
              </w:rPr>
            </w:pPr>
          </w:p>
        </w:tc>
      </w:tr>
    </w:tbl>
    <w:p w:rsidR="0008726F" w:rsidRPr="0008726F" w:rsidRDefault="0008726F"/>
    <w:sectPr w:rsidR="0008726F" w:rsidRPr="00087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48" w:rsidRDefault="00D43D48" w:rsidP="0008726F">
      <w:pPr>
        <w:spacing w:after="0" w:line="240" w:lineRule="auto"/>
      </w:pPr>
      <w:r>
        <w:separator/>
      </w:r>
    </w:p>
  </w:endnote>
  <w:endnote w:type="continuationSeparator" w:id="0">
    <w:p w:rsidR="00D43D48" w:rsidRDefault="00D43D48" w:rsidP="0008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48" w:rsidRDefault="00D43D48" w:rsidP="0008726F">
      <w:pPr>
        <w:spacing w:after="0" w:line="240" w:lineRule="auto"/>
      </w:pPr>
      <w:r>
        <w:separator/>
      </w:r>
    </w:p>
  </w:footnote>
  <w:footnote w:type="continuationSeparator" w:id="0">
    <w:p w:rsidR="00D43D48" w:rsidRDefault="00D43D48" w:rsidP="0008726F">
      <w:pPr>
        <w:spacing w:after="0" w:line="240" w:lineRule="auto"/>
      </w:pPr>
      <w:r>
        <w:continuationSeparator/>
      </w:r>
    </w:p>
  </w:footnote>
  <w:footnote w:id="1">
    <w:p w:rsidR="0008726F" w:rsidRPr="008366EA" w:rsidRDefault="0008726F" w:rsidP="0008726F">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80612"/>
    <w:multiLevelType w:val="hybridMultilevel"/>
    <w:tmpl w:val="0928BD4A"/>
    <w:lvl w:ilvl="0" w:tplc="E4EE3C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726F"/>
    <w:rsid w:val="0008726F"/>
    <w:rsid w:val="000B30B5"/>
    <w:rsid w:val="00142B0F"/>
    <w:rsid w:val="003157E0"/>
    <w:rsid w:val="00320332"/>
    <w:rsid w:val="00371BA3"/>
    <w:rsid w:val="003F47AC"/>
    <w:rsid w:val="00461E68"/>
    <w:rsid w:val="004F2E92"/>
    <w:rsid w:val="00522134"/>
    <w:rsid w:val="00527F91"/>
    <w:rsid w:val="00571A30"/>
    <w:rsid w:val="00571B06"/>
    <w:rsid w:val="00641ECD"/>
    <w:rsid w:val="00665AFB"/>
    <w:rsid w:val="006A3A97"/>
    <w:rsid w:val="006F499C"/>
    <w:rsid w:val="00733C2D"/>
    <w:rsid w:val="007F38CC"/>
    <w:rsid w:val="00A476DE"/>
    <w:rsid w:val="00AA5206"/>
    <w:rsid w:val="00AF4040"/>
    <w:rsid w:val="00C13A39"/>
    <w:rsid w:val="00C21969"/>
    <w:rsid w:val="00D43D48"/>
    <w:rsid w:val="00E61C35"/>
    <w:rsid w:val="00E659A8"/>
    <w:rsid w:val="00F85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BDE0"/>
  <w15:chartTrackingRefBased/>
  <w15:docId w15:val="{A7D3E79A-F2DA-459D-AD6B-7EE23C75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8726F"/>
    <w:pPr>
      <w:spacing w:after="0" w:line="240" w:lineRule="auto"/>
    </w:pPr>
    <w:rPr>
      <w:rFonts w:ascii="Times New Roman" w:eastAsia="Times New Roman" w:hAnsi="Times New Roman" w:cs="Times New Roman"/>
      <w:sz w:val="20"/>
      <w:szCs w:val="20"/>
      <w:lang w:val="fr-BE" w:eastAsia="en-GB"/>
    </w:rPr>
  </w:style>
  <w:style w:type="character" w:customStyle="1" w:styleId="FootnoteTextChar">
    <w:name w:val="Footnote Text Char"/>
    <w:basedOn w:val="DefaultParagraphFont"/>
    <w:link w:val="FootnoteText"/>
    <w:rsid w:val="0008726F"/>
    <w:rPr>
      <w:rFonts w:ascii="Times New Roman" w:eastAsia="Times New Roman" w:hAnsi="Times New Roman" w:cs="Times New Roman"/>
      <w:sz w:val="20"/>
      <w:szCs w:val="20"/>
      <w:lang w:val="fr-BE" w:eastAsia="en-GB"/>
    </w:rPr>
  </w:style>
  <w:style w:type="character" w:styleId="FootnoteReference">
    <w:name w:val="footnote reference"/>
    <w:rsid w:val="0008726F"/>
    <w:rPr>
      <w:vertAlign w:val="superscript"/>
    </w:rPr>
  </w:style>
  <w:style w:type="character" w:styleId="Hyperlink">
    <w:name w:val="Hyperlink"/>
    <w:uiPriority w:val="99"/>
    <w:unhideWhenUsed/>
    <w:rsid w:val="00087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us.konijn@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3953</Characters>
  <Application>Microsoft Office Word</Application>
  <DocSecurity>0</DocSecurity>
  <Lines>179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PARLASCA Peter (ESTAT)</dc:creator>
  <cp:keywords/>
  <dc:description/>
  <cp:lastModifiedBy>LETUKYTE Gitana (HR)</cp:lastModifiedBy>
  <cp:revision>3</cp:revision>
  <dcterms:created xsi:type="dcterms:W3CDTF">2019-01-10T09:13:00Z</dcterms:created>
  <dcterms:modified xsi:type="dcterms:W3CDTF">2019-01-10T09:20:00Z</dcterms:modified>
</cp:coreProperties>
</file>