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87571D" w:rsidRPr="00B47B23" w:rsidRDefault="000724DB" w:rsidP="004F134C">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ENER-B-5</w:t>
            </w:r>
          </w:p>
        </w:tc>
      </w:tr>
      <w:tr w:rsidR="00AF7D78" w:rsidRPr="00994581"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0724DB" w:rsidRPr="00980E85" w:rsidRDefault="000724DB" w:rsidP="000724DB">
            <w:pPr>
              <w:rPr>
                <w:rFonts w:ascii="Times New Roman" w:hAnsi="Times New Roman" w:cs="Times New Roman"/>
                <w:b/>
                <w:lang w:val="en-GB"/>
              </w:rPr>
            </w:pPr>
            <w:r w:rsidRPr="00980E85">
              <w:rPr>
                <w:rFonts w:ascii="Times New Roman" w:hAnsi="Times New Roman" w:cs="Times New Roman"/>
                <w:b/>
                <w:lang w:val="en-GB"/>
              </w:rPr>
              <w:t xml:space="preserve">Vincent </w:t>
            </w:r>
            <w:proofErr w:type="spellStart"/>
            <w:r w:rsidRPr="00980E85">
              <w:rPr>
                <w:rFonts w:ascii="Times New Roman" w:hAnsi="Times New Roman" w:cs="Times New Roman"/>
                <w:b/>
                <w:lang w:val="en-GB"/>
              </w:rPr>
              <w:t>Berrutto</w:t>
            </w:r>
            <w:proofErr w:type="spellEnd"/>
          </w:p>
          <w:p w:rsidR="000724DB" w:rsidRPr="00980E85" w:rsidRDefault="000724DB" w:rsidP="000724DB">
            <w:pPr>
              <w:rPr>
                <w:rFonts w:ascii="Times New Roman" w:hAnsi="Times New Roman" w:cs="Times New Roman"/>
                <w:b/>
                <w:lang w:val="en-GB"/>
              </w:rPr>
            </w:pPr>
            <w:hyperlink r:id="rId9" w:history="1">
              <w:r w:rsidRPr="00D67CCA">
                <w:rPr>
                  <w:rStyle w:val="Hyperlink"/>
                  <w:rFonts w:ascii="Times New Roman" w:hAnsi="Times New Roman" w:cs="Times New Roman"/>
                  <w:b/>
                  <w:lang w:val="en-GB"/>
                </w:rPr>
                <w:t>Vincent.berrutto@ec.europa.eu</w:t>
              </w:r>
            </w:hyperlink>
            <w:r>
              <w:rPr>
                <w:rFonts w:ascii="Times New Roman" w:hAnsi="Times New Roman" w:cs="Times New Roman"/>
                <w:b/>
                <w:lang w:val="en-GB"/>
              </w:rPr>
              <w:t xml:space="preserve"> </w:t>
            </w:r>
          </w:p>
          <w:p w:rsidR="00B47B23" w:rsidRDefault="000724DB" w:rsidP="000724DB">
            <w:pPr>
              <w:rPr>
                <w:rFonts w:ascii="Times New Roman" w:eastAsia="Times New Roman" w:hAnsi="Times New Roman" w:cs="Times New Roman"/>
                <w:sz w:val="24"/>
                <w:szCs w:val="20"/>
                <w:lang w:val="de-DE" w:eastAsia="en-GB"/>
              </w:rPr>
            </w:pPr>
            <w:r w:rsidRPr="00980E85">
              <w:rPr>
                <w:rFonts w:ascii="Times New Roman" w:hAnsi="Times New Roman" w:cs="Times New Roman"/>
                <w:b/>
                <w:lang w:val="en-GB"/>
              </w:rPr>
              <w:t>+32 2 29 68642</w:t>
            </w:r>
          </w:p>
          <w:p w:rsidR="00E4016B" w:rsidRPr="00D23AC1" w:rsidRDefault="00E4016B" w:rsidP="00E4016B">
            <w:pPr>
              <w:rPr>
                <w:rFonts w:ascii="Times New Roman" w:eastAsia="Times New Roman" w:hAnsi="Times New Roman" w:cs="Times New Roman"/>
                <w:sz w:val="24"/>
                <w:szCs w:val="20"/>
                <w:lang w:val="de-DE" w:eastAsia="en-GB"/>
              </w:rPr>
            </w:pPr>
            <w:r>
              <w:rPr>
                <w:rFonts w:ascii="Times New Roman" w:eastAsia="Times New Roman" w:hAnsi="Times New Roman" w:cs="Times New Roman"/>
                <w:sz w:val="24"/>
                <w:szCs w:val="20"/>
                <w:lang w:val="de-DE" w:eastAsia="en-GB"/>
              </w:rPr>
              <w:t>1</w:t>
            </w:r>
          </w:p>
          <w:p w:rsidR="00AF7D78" w:rsidRPr="00AF7D78" w:rsidRDefault="00E64CF8"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3</w:t>
            </w:r>
            <w:r w:rsidRPr="00E64CF8">
              <w:rPr>
                <w:rFonts w:ascii="Times New Roman" w:eastAsia="Times New Roman" w:hAnsi="Times New Roman" w:cs="Times New Roman"/>
                <w:b/>
                <w:vertAlign w:val="superscript"/>
                <w:lang w:val="en-US" w:eastAsia="en-GB"/>
              </w:rPr>
              <w:t>rd</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B47B23">
              <w:rPr>
                <w:rFonts w:ascii="Times New Roman" w:eastAsia="Times New Roman" w:hAnsi="Times New Roman" w:cs="Times New Roman"/>
                <w:b/>
                <w:lang w:val="en-US" w:eastAsia="en-GB"/>
              </w:rPr>
              <w:t>2</w:t>
            </w:r>
            <w:r w:rsidR="000E4874">
              <w:rPr>
                <w:rFonts w:ascii="Times New Roman" w:eastAsia="Times New Roman" w:hAnsi="Times New Roman" w:cs="Times New Roman"/>
                <w:b/>
                <w:lang w:val="en-US" w:eastAsia="en-GB"/>
              </w:rPr>
              <w:t>1</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0724DB"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E64CF8" w:rsidP="00AF7D78">
            <w:pPr>
              <w:rPr>
                <w:rFonts w:ascii="Times New Roman" w:eastAsia="Times New Roman" w:hAnsi="Times New Roman" w:cs="Times New Roman"/>
                <w:sz w:val="24"/>
                <w:szCs w:val="20"/>
                <w:lang w:val="en-US" w:eastAsia="en-GB"/>
              </w:rPr>
            </w:pPr>
            <w:r w:rsidRPr="00E64CF8">
              <w:rPr>
                <w:rFonts w:ascii="Times New Roman" w:eastAsia="MS Minngs" w:hAnsi="Times New Roman" w:cs="Times New Roman"/>
                <w:b/>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E64CF8" w:rsidP="00AF7D78">
            <w:pPr>
              <w:rPr>
                <w:rFonts w:ascii="Times New Roman" w:eastAsia="Times New Roman" w:hAnsi="Times New Roman" w:cs="Times New Roman"/>
                <w:sz w:val="24"/>
                <w:szCs w:val="20"/>
                <w:lang w:val="en-US" w:eastAsia="en-GB"/>
              </w:rPr>
            </w:pPr>
            <w:r w:rsidRPr="00E64CF8">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00CC4913"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994581"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0724DB">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000724DB"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r w:rsidR="00E64CF8">
              <w:rPr>
                <w:rFonts w:ascii="Times New Roman" w:eastAsia="Times New Roman" w:hAnsi="Times New Roman" w:cs="Times New Roman"/>
                <w:b/>
                <w:sz w:val="24"/>
                <w:szCs w:val="20"/>
                <w:lang w:val="en-US" w:eastAsia="en-GB"/>
              </w:rPr>
              <w:t xml:space="preserve"> </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0724DB" w:rsidRDefault="000724DB" w:rsidP="000724DB">
      <w:pPr>
        <w:pStyle w:val="ListParagraph"/>
        <w:spacing w:after="0" w:line="240" w:lineRule="auto"/>
        <w:ind w:left="426" w:hanging="1"/>
        <w:jc w:val="both"/>
        <w:rPr>
          <w:rFonts w:ascii="Times New Roman" w:hAnsi="Times New Roman" w:cs="Times New Roman"/>
          <w:lang w:val="en-US"/>
        </w:rPr>
      </w:pPr>
      <w:r w:rsidRPr="000724DB">
        <w:rPr>
          <w:rFonts w:ascii="Times New Roman" w:hAnsi="Times New Roman" w:cs="Times New Roman"/>
          <w:lang w:val="en-US"/>
        </w:rPr>
        <w:t xml:space="preserve">Our Unit works at the cutting-edge of energy innovation. It co-creates and implements the Horizon Europe </w:t>
      </w:r>
      <w:proofErr w:type="spellStart"/>
      <w:r w:rsidRPr="000724DB">
        <w:rPr>
          <w:rFonts w:ascii="Times New Roman" w:hAnsi="Times New Roman" w:cs="Times New Roman"/>
          <w:lang w:val="en-US"/>
        </w:rPr>
        <w:t>programme</w:t>
      </w:r>
      <w:proofErr w:type="spellEnd"/>
      <w:r w:rsidRPr="000724DB">
        <w:rPr>
          <w:rFonts w:ascii="Times New Roman" w:hAnsi="Times New Roman" w:cs="Times New Roman"/>
          <w:lang w:val="en-US"/>
        </w:rPr>
        <w:t xml:space="preserve">, exploits the results from research and innovation projects for energy policy-making, fosters digital energy services, strengthens the link between innovation and competitiveness, and stimulates cooperation in these areas within and outside the EU. </w:t>
      </w:r>
    </w:p>
    <w:p w:rsidR="000724DB" w:rsidRPr="000724DB" w:rsidRDefault="000724DB" w:rsidP="000724DB">
      <w:pPr>
        <w:pStyle w:val="ListParagraph"/>
        <w:spacing w:after="0" w:line="240" w:lineRule="auto"/>
        <w:ind w:left="426" w:hanging="1"/>
        <w:jc w:val="both"/>
        <w:rPr>
          <w:rFonts w:ascii="Times New Roman" w:hAnsi="Times New Roman" w:cs="Times New Roman"/>
          <w:lang w:val="en-US"/>
        </w:rPr>
      </w:pPr>
    </w:p>
    <w:p w:rsidR="000724DB" w:rsidRDefault="000724DB" w:rsidP="000724DB">
      <w:pPr>
        <w:pStyle w:val="ListParagraph"/>
        <w:spacing w:after="0" w:line="240" w:lineRule="auto"/>
        <w:ind w:left="426" w:hanging="1"/>
        <w:jc w:val="both"/>
        <w:rPr>
          <w:rFonts w:ascii="Times New Roman" w:hAnsi="Times New Roman" w:cs="Times New Roman"/>
          <w:lang w:val="en-US"/>
        </w:rPr>
      </w:pPr>
      <w:r w:rsidRPr="000724DB">
        <w:rPr>
          <w:rFonts w:ascii="Times New Roman" w:hAnsi="Times New Roman" w:cs="Times New Roman"/>
          <w:lang w:val="en-US"/>
        </w:rPr>
        <w:t>We are a multi-disciplinary team, committed to creating a cleaner, more secure, and more competitive energy landscape.</w:t>
      </w:r>
    </w:p>
    <w:p w:rsidR="000724DB" w:rsidRPr="000724DB" w:rsidRDefault="000724DB" w:rsidP="000724DB">
      <w:pPr>
        <w:pStyle w:val="ListParagraph"/>
        <w:spacing w:after="0" w:line="240" w:lineRule="auto"/>
        <w:ind w:left="426" w:hanging="1"/>
        <w:jc w:val="both"/>
        <w:rPr>
          <w:rFonts w:ascii="Times New Roman" w:hAnsi="Times New Roman" w:cs="Times New Roman"/>
          <w:lang w:val="en-US"/>
        </w:rPr>
      </w:pPr>
    </w:p>
    <w:p w:rsidR="000724DB" w:rsidRDefault="000724DB" w:rsidP="000724DB">
      <w:pPr>
        <w:pStyle w:val="ListParagraph"/>
        <w:spacing w:after="0" w:line="240" w:lineRule="auto"/>
        <w:ind w:left="426" w:hanging="1"/>
        <w:jc w:val="both"/>
        <w:rPr>
          <w:rFonts w:ascii="Times New Roman" w:hAnsi="Times New Roman" w:cs="Times New Roman"/>
          <w:lang w:val="en-US"/>
        </w:rPr>
      </w:pPr>
      <w:r w:rsidRPr="000724DB">
        <w:rPr>
          <w:rFonts w:ascii="Times New Roman" w:hAnsi="Times New Roman" w:cs="Times New Roman"/>
          <w:lang w:val="en-US"/>
        </w:rPr>
        <w:t xml:space="preserve">We are looking for a Seconded National Expert to help define, implement and monitor policies, funding </w:t>
      </w:r>
      <w:proofErr w:type="spellStart"/>
      <w:r w:rsidRPr="000724DB">
        <w:rPr>
          <w:rFonts w:ascii="Times New Roman" w:hAnsi="Times New Roman" w:cs="Times New Roman"/>
          <w:lang w:val="en-US"/>
        </w:rPr>
        <w:t>programmes</w:t>
      </w:r>
      <w:proofErr w:type="spellEnd"/>
      <w:r w:rsidRPr="000724DB">
        <w:rPr>
          <w:rFonts w:ascii="Times New Roman" w:hAnsi="Times New Roman" w:cs="Times New Roman"/>
          <w:lang w:val="en-US"/>
        </w:rPr>
        <w:t xml:space="preserve">, and related activities coherent with Commission priorities mainly in the fast-developing area of </w:t>
      </w:r>
      <w:proofErr w:type="spellStart"/>
      <w:r w:rsidRPr="000724DB">
        <w:rPr>
          <w:rFonts w:ascii="Times New Roman" w:hAnsi="Times New Roman" w:cs="Times New Roman"/>
          <w:lang w:val="en-US"/>
        </w:rPr>
        <w:t>digitalisation</w:t>
      </w:r>
      <w:proofErr w:type="spellEnd"/>
      <w:r w:rsidRPr="000724DB">
        <w:rPr>
          <w:rFonts w:ascii="Times New Roman" w:hAnsi="Times New Roman" w:cs="Times New Roman"/>
          <w:lang w:val="en-US"/>
        </w:rPr>
        <w:t xml:space="preserve"> of the energy system.</w:t>
      </w:r>
    </w:p>
    <w:p w:rsidR="000724DB" w:rsidRPr="000724DB" w:rsidRDefault="000724DB" w:rsidP="000724DB">
      <w:pPr>
        <w:pStyle w:val="ListParagraph"/>
        <w:spacing w:after="0" w:line="240" w:lineRule="auto"/>
        <w:ind w:left="426" w:hanging="1"/>
        <w:jc w:val="both"/>
        <w:rPr>
          <w:rFonts w:ascii="Times New Roman" w:hAnsi="Times New Roman" w:cs="Times New Roman"/>
          <w:lang w:val="en-US"/>
        </w:rPr>
      </w:pPr>
    </w:p>
    <w:p w:rsidR="000724DB" w:rsidRDefault="000724DB" w:rsidP="000724DB">
      <w:pPr>
        <w:pStyle w:val="ListParagraph"/>
        <w:spacing w:after="0" w:line="240" w:lineRule="auto"/>
        <w:ind w:left="426" w:hanging="1"/>
        <w:jc w:val="both"/>
        <w:rPr>
          <w:rFonts w:ascii="Times New Roman" w:hAnsi="Times New Roman" w:cs="Times New Roman"/>
          <w:lang w:val="en-US"/>
        </w:rPr>
      </w:pPr>
      <w:r w:rsidRPr="000724DB">
        <w:rPr>
          <w:rFonts w:ascii="Times New Roman" w:hAnsi="Times New Roman" w:cs="Times New Roman"/>
          <w:lang w:val="en-US"/>
        </w:rPr>
        <w:t>Tasks will include the following responsibilities:</w:t>
      </w:r>
    </w:p>
    <w:p w:rsidR="000724DB" w:rsidRPr="000724DB" w:rsidRDefault="000724DB" w:rsidP="000724DB">
      <w:pPr>
        <w:pStyle w:val="ListParagraph"/>
        <w:spacing w:after="0" w:line="240" w:lineRule="auto"/>
        <w:ind w:left="426" w:hanging="1"/>
        <w:jc w:val="both"/>
        <w:rPr>
          <w:rFonts w:ascii="Times New Roman" w:hAnsi="Times New Roman" w:cs="Times New Roman"/>
          <w:lang w:val="en-US"/>
        </w:rPr>
      </w:pPr>
    </w:p>
    <w:p w:rsidR="000724DB" w:rsidRPr="000724DB" w:rsidRDefault="000724DB" w:rsidP="000724DB">
      <w:pPr>
        <w:pStyle w:val="ListParagraph"/>
        <w:spacing w:after="0" w:line="240" w:lineRule="auto"/>
        <w:ind w:left="709" w:hanging="284"/>
        <w:jc w:val="both"/>
        <w:rPr>
          <w:rFonts w:ascii="Times New Roman" w:hAnsi="Times New Roman" w:cs="Times New Roman"/>
          <w:lang w:val="en-US"/>
        </w:rPr>
      </w:pPr>
      <w:r w:rsidRPr="000724DB">
        <w:rPr>
          <w:rFonts w:ascii="Times New Roman" w:hAnsi="Times New Roman" w:cs="Times New Roman"/>
          <w:lang w:val="en-US"/>
        </w:rPr>
        <w:t>•</w:t>
      </w:r>
      <w:r w:rsidRPr="000724DB">
        <w:rPr>
          <w:rFonts w:ascii="Times New Roman" w:hAnsi="Times New Roman" w:cs="Times New Roman"/>
          <w:lang w:val="en-US"/>
        </w:rPr>
        <w:tab/>
        <w:t xml:space="preserve">Contribute to the preparation of the Action Plan on the </w:t>
      </w:r>
      <w:proofErr w:type="spellStart"/>
      <w:r w:rsidRPr="000724DB">
        <w:rPr>
          <w:rFonts w:ascii="Times New Roman" w:hAnsi="Times New Roman" w:cs="Times New Roman"/>
          <w:lang w:val="en-US"/>
        </w:rPr>
        <w:t>Digitalisation</w:t>
      </w:r>
      <w:proofErr w:type="spellEnd"/>
      <w:r w:rsidRPr="000724DB">
        <w:rPr>
          <w:rFonts w:ascii="Times New Roman" w:hAnsi="Times New Roman" w:cs="Times New Roman"/>
          <w:lang w:val="en-US"/>
        </w:rPr>
        <w:t xml:space="preserve"> of the Energy System (</w:t>
      </w:r>
      <w:proofErr w:type="spellStart"/>
      <w:r w:rsidRPr="000724DB">
        <w:rPr>
          <w:rFonts w:ascii="Times New Roman" w:hAnsi="Times New Roman" w:cs="Times New Roman"/>
          <w:lang w:val="en-US"/>
        </w:rPr>
        <w:t>Digitalisation</w:t>
      </w:r>
      <w:proofErr w:type="spellEnd"/>
      <w:r w:rsidRPr="000724DB">
        <w:rPr>
          <w:rFonts w:ascii="Times New Roman" w:hAnsi="Times New Roman" w:cs="Times New Roman"/>
          <w:lang w:val="en-US"/>
        </w:rPr>
        <w:t xml:space="preserve"> Action Plan): study and integrate the results of studies, projects, research papers, stakeholders’ consultations and other information; consult services; develop the list of actions; and follow adoption and endorsement procedures.</w:t>
      </w:r>
    </w:p>
    <w:p w:rsidR="000724DB" w:rsidRPr="000724DB" w:rsidRDefault="000724DB" w:rsidP="000724DB">
      <w:pPr>
        <w:pStyle w:val="ListParagraph"/>
        <w:spacing w:after="0" w:line="240" w:lineRule="auto"/>
        <w:ind w:left="709" w:hanging="284"/>
        <w:jc w:val="both"/>
        <w:rPr>
          <w:rFonts w:ascii="Times New Roman" w:hAnsi="Times New Roman" w:cs="Times New Roman"/>
          <w:lang w:val="en-US"/>
        </w:rPr>
      </w:pPr>
      <w:r w:rsidRPr="000724DB">
        <w:rPr>
          <w:rFonts w:ascii="Times New Roman" w:hAnsi="Times New Roman" w:cs="Times New Roman"/>
          <w:lang w:val="en-US"/>
        </w:rPr>
        <w:t>•</w:t>
      </w:r>
      <w:r w:rsidRPr="000724DB">
        <w:rPr>
          <w:rFonts w:ascii="Times New Roman" w:hAnsi="Times New Roman" w:cs="Times New Roman"/>
          <w:lang w:val="en-US"/>
        </w:rPr>
        <w:tab/>
        <w:t xml:space="preserve">Support and monitor the implementation of the </w:t>
      </w:r>
      <w:proofErr w:type="spellStart"/>
      <w:r w:rsidRPr="000724DB">
        <w:rPr>
          <w:rFonts w:ascii="Times New Roman" w:hAnsi="Times New Roman" w:cs="Times New Roman"/>
          <w:lang w:val="en-US"/>
        </w:rPr>
        <w:t>Digitalisation</w:t>
      </w:r>
      <w:proofErr w:type="spellEnd"/>
      <w:r w:rsidRPr="000724DB">
        <w:rPr>
          <w:rFonts w:ascii="Times New Roman" w:hAnsi="Times New Roman" w:cs="Times New Roman"/>
          <w:lang w:val="en-US"/>
        </w:rPr>
        <w:t xml:space="preserve"> Action Plan, liaising closely with the implementing services.  </w:t>
      </w:r>
    </w:p>
    <w:p w:rsidR="000724DB" w:rsidRPr="000724DB" w:rsidRDefault="000724DB" w:rsidP="000724DB">
      <w:pPr>
        <w:pStyle w:val="ListParagraph"/>
        <w:spacing w:after="0" w:line="240" w:lineRule="auto"/>
        <w:ind w:left="709" w:hanging="284"/>
        <w:jc w:val="both"/>
        <w:rPr>
          <w:rFonts w:ascii="Times New Roman" w:hAnsi="Times New Roman" w:cs="Times New Roman"/>
          <w:lang w:val="en-US"/>
        </w:rPr>
      </w:pPr>
      <w:r w:rsidRPr="000724DB">
        <w:rPr>
          <w:rFonts w:ascii="Times New Roman" w:hAnsi="Times New Roman" w:cs="Times New Roman"/>
          <w:lang w:val="en-US"/>
        </w:rPr>
        <w:t>•</w:t>
      </w:r>
      <w:r w:rsidRPr="000724DB">
        <w:rPr>
          <w:rFonts w:ascii="Times New Roman" w:hAnsi="Times New Roman" w:cs="Times New Roman"/>
          <w:lang w:val="en-US"/>
        </w:rPr>
        <w:tab/>
        <w:t>Monitor energy technology developments in the area of focus and provide input for the Annual Report on the Competitiveness of the Clean Energy Sector.</w:t>
      </w:r>
    </w:p>
    <w:p w:rsidR="000724DB" w:rsidRPr="000724DB" w:rsidRDefault="000724DB" w:rsidP="000724DB">
      <w:pPr>
        <w:pStyle w:val="ListParagraph"/>
        <w:spacing w:after="0" w:line="240" w:lineRule="auto"/>
        <w:ind w:left="709" w:hanging="284"/>
        <w:jc w:val="both"/>
        <w:rPr>
          <w:rFonts w:ascii="Times New Roman" w:hAnsi="Times New Roman" w:cs="Times New Roman"/>
          <w:lang w:val="en-US"/>
        </w:rPr>
      </w:pPr>
      <w:r w:rsidRPr="000724DB">
        <w:rPr>
          <w:rFonts w:ascii="Times New Roman" w:hAnsi="Times New Roman" w:cs="Times New Roman"/>
          <w:lang w:val="en-US"/>
        </w:rPr>
        <w:t>•</w:t>
      </w:r>
      <w:r w:rsidRPr="000724DB">
        <w:rPr>
          <w:rFonts w:ascii="Times New Roman" w:hAnsi="Times New Roman" w:cs="Times New Roman"/>
          <w:lang w:val="en-US"/>
        </w:rPr>
        <w:tab/>
        <w:t xml:space="preserve">Support the coordination of research and innovation matters within DG ENER, in particular the co-creation and implementation of Horizon Europe Work </w:t>
      </w:r>
      <w:proofErr w:type="spellStart"/>
      <w:r w:rsidRPr="000724DB">
        <w:rPr>
          <w:rFonts w:ascii="Times New Roman" w:hAnsi="Times New Roman" w:cs="Times New Roman"/>
          <w:lang w:val="en-US"/>
        </w:rPr>
        <w:t>Programmes</w:t>
      </w:r>
      <w:proofErr w:type="spellEnd"/>
      <w:r w:rsidRPr="000724DB">
        <w:rPr>
          <w:rFonts w:ascii="Times New Roman" w:hAnsi="Times New Roman" w:cs="Times New Roman"/>
          <w:lang w:val="en-US"/>
        </w:rPr>
        <w:t>.</w:t>
      </w:r>
    </w:p>
    <w:p w:rsidR="000724DB" w:rsidRPr="000724DB" w:rsidRDefault="000724DB" w:rsidP="000724DB">
      <w:pPr>
        <w:pStyle w:val="ListParagraph"/>
        <w:spacing w:after="0" w:line="240" w:lineRule="auto"/>
        <w:ind w:left="709" w:hanging="284"/>
        <w:jc w:val="both"/>
        <w:rPr>
          <w:rFonts w:ascii="Times New Roman" w:hAnsi="Times New Roman" w:cs="Times New Roman"/>
          <w:lang w:val="en-US"/>
        </w:rPr>
      </w:pPr>
      <w:r w:rsidRPr="000724DB">
        <w:rPr>
          <w:rFonts w:ascii="Times New Roman" w:hAnsi="Times New Roman" w:cs="Times New Roman"/>
          <w:lang w:val="en-US"/>
        </w:rPr>
        <w:lastRenderedPageBreak/>
        <w:t>•</w:t>
      </w:r>
      <w:r w:rsidRPr="000724DB">
        <w:rPr>
          <w:rFonts w:ascii="Times New Roman" w:hAnsi="Times New Roman" w:cs="Times New Roman"/>
          <w:lang w:val="en-US"/>
        </w:rPr>
        <w:tab/>
        <w:t>Support the alignment of national research and innovation efforts and objectives, in particular by contributing to the Strategic Energy Technology Plan (SET Plan).</w:t>
      </w:r>
    </w:p>
    <w:p w:rsidR="000724DB" w:rsidRPr="000724DB" w:rsidRDefault="000724DB" w:rsidP="000724DB">
      <w:pPr>
        <w:pStyle w:val="ListParagraph"/>
        <w:spacing w:after="0" w:line="240" w:lineRule="auto"/>
        <w:ind w:left="709" w:hanging="284"/>
        <w:jc w:val="both"/>
        <w:rPr>
          <w:rFonts w:ascii="Times New Roman" w:hAnsi="Times New Roman" w:cs="Times New Roman"/>
          <w:lang w:val="en-US"/>
        </w:rPr>
      </w:pPr>
      <w:r w:rsidRPr="000724DB">
        <w:rPr>
          <w:rFonts w:ascii="Times New Roman" w:hAnsi="Times New Roman" w:cs="Times New Roman"/>
          <w:lang w:val="en-US"/>
        </w:rPr>
        <w:t>•</w:t>
      </w:r>
      <w:r w:rsidRPr="000724DB">
        <w:rPr>
          <w:rFonts w:ascii="Times New Roman" w:hAnsi="Times New Roman" w:cs="Times New Roman"/>
          <w:lang w:val="en-US"/>
        </w:rPr>
        <w:tab/>
        <w:t xml:space="preserve">Provide input for energy policy initiatives, building on results from EU </w:t>
      </w:r>
      <w:proofErr w:type="spellStart"/>
      <w:r w:rsidRPr="000724DB">
        <w:rPr>
          <w:rFonts w:ascii="Times New Roman" w:hAnsi="Times New Roman" w:cs="Times New Roman"/>
          <w:lang w:val="en-US"/>
        </w:rPr>
        <w:t>programmes</w:t>
      </w:r>
      <w:proofErr w:type="spellEnd"/>
      <w:r w:rsidRPr="000724DB">
        <w:rPr>
          <w:rFonts w:ascii="Times New Roman" w:hAnsi="Times New Roman" w:cs="Times New Roman"/>
          <w:lang w:val="en-US"/>
        </w:rPr>
        <w:t>.</w:t>
      </w:r>
    </w:p>
    <w:p w:rsidR="000724DB" w:rsidRPr="000724DB" w:rsidRDefault="000724DB" w:rsidP="000724DB">
      <w:pPr>
        <w:pStyle w:val="ListParagraph"/>
        <w:spacing w:after="0" w:line="240" w:lineRule="auto"/>
        <w:ind w:left="709" w:hanging="284"/>
        <w:jc w:val="both"/>
        <w:rPr>
          <w:rFonts w:ascii="Times New Roman" w:hAnsi="Times New Roman" w:cs="Times New Roman"/>
          <w:lang w:val="en-US"/>
        </w:rPr>
      </w:pPr>
      <w:r w:rsidRPr="000724DB">
        <w:rPr>
          <w:rFonts w:ascii="Times New Roman" w:hAnsi="Times New Roman" w:cs="Times New Roman"/>
          <w:lang w:val="en-US"/>
        </w:rPr>
        <w:t>•</w:t>
      </w:r>
      <w:r w:rsidRPr="000724DB">
        <w:rPr>
          <w:rFonts w:ascii="Times New Roman" w:hAnsi="Times New Roman" w:cs="Times New Roman"/>
          <w:lang w:val="en-US"/>
        </w:rPr>
        <w:tab/>
        <w:t>Draft briefings, background papers, replies to correspondence and parliamentary questions, contributions to inter-service consultations.</w:t>
      </w:r>
    </w:p>
    <w:p w:rsidR="000724DB" w:rsidRPr="000724DB" w:rsidRDefault="000724DB" w:rsidP="000724DB">
      <w:pPr>
        <w:pStyle w:val="ListParagraph"/>
        <w:spacing w:after="0" w:line="240" w:lineRule="auto"/>
        <w:ind w:left="709" w:hanging="284"/>
        <w:jc w:val="both"/>
        <w:rPr>
          <w:rFonts w:ascii="Times New Roman" w:hAnsi="Times New Roman" w:cs="Times New Roman"/>
          <w:lang w:val="en-US"/>
        </w:rPr>
      </w:pPr>
      <w:r w:rsidRPr="000724DB">
        <w:rPr>
          <w:rFonts w:ascii="Times New Roman" w:hAnsi="Times New Roman" w:cs="Times New Roman"/>
          <w:lang w:val="en-US"/>
        </w:rPr>
        <w:t>•</w:t>
      </w:r>
      <w:r w:rsidRPr="000724DB">
        <w:rPr>
          <w:rFonts w:ascii="Times New Roman" w:hAnsi="Times New Roman" w:cs="Times New Roman"/>
          <w:lang w:val="en-US"/>
        </w:rPr>
        <w:tab/>
      </w:r>
      <w:proofErr w:type="spellStart"/>
      <w:r w:rsidRPr="000724DB">
        <w:rPr>
          <w:rFonts w:ascii="Times New Roman" w:hAnsi="Times New Roman" w:cs="Times New Roman"/>
          <w:lang w:val="en-US"/>
        </w:rPr>
        <w:t>Organise</w:t>
      </w:r>
      <w:proofErr w:type="spellEnd"/>
      <w:r w:rsidRPr="000724DB">
        <w:rPr>
          <w:rFonts w:ascii="Times New Roman" w:hAnsi="Times New Roman" w:cs="Times New Roman"/>
          <w:lang w:val="en-US"/>
        </w:rPr>
        <w:t xml:space="preserve"> and maintain contacts with the other EU Institutions and external stakeholders, participate in different inter-service groups, intervene in conferences and other events.</w:t>
      </w:r>
    </w:p>
    <w:p w:rsidR="00660776" w:rsidRPr="00863AE8" w:rsidRDefault="000724DB" w:rsidP="000724DB">
      <w:pPr>
        <w:pStyle w:val="ListParagraph"/>
        <w:spacing w:after="0" w:line="240" w:lineRule="auto"/>
        <w:ind w:left="709" w:hanging="284"/>
        <w:jc w:val="both"/>
        <w:rPr>
          <w:rFonts w:ascii="Times New Roman" w:eastAsia="Times New Roman" w:hAnsi="Times New Roman" w:cs="Times New Roman"/>
          <w:lang w:val="en-US" w:eastAsia="en-GB"/>
        </w:rPr>
      </w:pPr>
      <w:r w:rsidRPr="000724DB">
        <w:rPr>
          <w:rFonts w:ascii="Times New Roman" w:hAnsi="Times New Roman" w:cs="Times New Roman"/>
          <w:lang w:val="en-US"/>
        </w:rPr>
        <w:t>•</w:t>
      </w:r>
      <w:r w:rsidRPr="000724DB">
        <w:rPr>
          <w:rFonts w:ascii="Times New Roman" w:hAnsi="Times New Roman" w:cs="Times New Roman"/>
          <w:lang w:val="en-US"/>
        </w:rPr>
        <w:tab/>
        <w:t>Contribution to other tasks of the unit (contribution to horizontal speeches, statements, summaries, or other necessary documents).</w:t>
      </w:r>
    </w:p>
    <w:p w:rsidR="004F134C" w:rsidRDefault="004F134C" w:rsidP="0087571D">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The following eligibility criteria must be fulfilled by the candidate in order to be seconded to the Commission. Consequently, the candidate who does not fulfil all of these criteria will be automatically eliminated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at least three years of professional experience in administrative, legal, scientific, technical, advisory or supervisory functions which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one year seniority with their employer, that means having worked for an eligible employer as described in Art. 1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university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professional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4F134C" w:rsidRDefault="00AF7D78" w:rsidP="004F134C">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in the field(s) :</w:t>
      </w:r>
      <w:r w:rsidR="00B10316">
        <w:rPr>
          <w:rFonts w:ascii="Times New Roman" w:eastAsia="Times New Roman" w:hAnsi="Times New Roman" w:cs="Times New Roman"/>
          <w:lang w:val="en-US" w:eastAsia="en-GB"/>
        </w:rPr>
        <w:t xml:space="preserve"> </w:t>
      </w:r>
      <w:r w:rsidR="000724DB">
        <w:rPr>
          <w:rFonts w:ascii="Times New Roman" w:hAnsi="Times New Roman" w:cs="Times New Roman"/>
          <w:lang w:val="en-US"/>
        </w:rPr>
        <w:t>political s</w:t>
      </w:r>
      <w:r w:rsidR="000724DB" w:rsidRPr="000724DB">
        <w:rPr>
          <w:rFonts w:ascii="Times New Roman" w:hAnsi="Times New Roman" w:cs="Times New Roman"/>
          <w:lang w:val="en-US"/>
        </w:rPr>
        <w:t>cience</w:t>
      </w:r>
      <w:r w:rsidR="000724DB">
        <w:rPr>
          <w:rFonts w:ascii="Times New Roman" w:hAnsi="Times New Roman" w:cs="Times New Roman"/>
          <w:lang w:val="en-US"/>
        </w:rPr>
        <w:t>s, engineering, environment, IT, law, economics, s</w:t>
      </w:r>
      <w:r w:rsidR="000724DB" w:rsidRPr="000724DB">
        <w:rPr>
          <w:rFonts w:ascii="Times New Roman" w:hAnsi="Times New Roman" w:cs="Times New Roman"/>
          <w:lang w:val="en-US"/>
        </w:rPr>
        <w:t>cience or related fields</w:t>
      </w:r>
      <w:r w:rsidR="00863AE8">
        <w:rPr>
          <w:rFonts w:ascii="Times New Roman" w:hAnsi="Times New Roman" w:cs="Times New Roman"/>
          <w:lang w:val="en-US"/>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151FDA" w:rsidRDefault="00E64CF8" w:rsidP="000724DB">
      <w:pPr>
        <w:tabs>
          <w:tab w:val="left" w:pos="709"/>
        </w:tabs>
        <w:spacing w:after="0" w:line="240" w:lineRule="auto"/>
        <w:ind w:left="709" w:right="60"/>
        <w:jc w:val="both"/>
        <w:rPr>
          <w:rFonts w:ascii="Times New Roman" w:eastAsia="Times New Roman" w:hAnsi="Times New Roman" w:cs="Times New Roman"/>
          <w:lang w:val="en-US" w:eastAsia="en-GB"/>
        </w:rPr>
      </w:pPr>
      <w:r w:rsidRPr="000724DB">
        <w:rPr>
          <w:rFonts w:ascii="Times New Roman" w:eastAsia="Times New Roman" w:hAnsi="Times New Roman" w:cs="Times New Roman"/>
          <w:lang w:val="en-US" w:eastAsia="en-GB"/>
        </w:rPr>
        <w:t xml:space="preserve">A good </w:t>
      </w:r>
      <w:r w:rsidR="000724DB" w:rsidRPr="000724DB">
        <w:rPr>
          <w:rFonts w:ascii="Times New Roman" w:eastAsia="Times New Roman" w:hAnsi="Times New Roman" w:cs="Times New Roman"/>
          <w:lang w:val="en-US" w:eastAsia="en-GB"/>
        </w:rPr>
        <w:t xml:space="preserve">At least two years in the field of </w:t>
      </w:r>
      <w:proofErr w:type="spellStart"/>
      <w:r w:rsidR="000724DB" w:rsidRPr="000724DB">
        <w:rPr>
          <w:rFonts w:ascii="Times New Roman" w:eastAsia="Times New Roman" w:hAnsi="Times New Roman" w:cs="Times New Roman"/>
          <w:lang w:val="en-US" w:eastAsia="en-GB"/>
        </w:rPr>
        <w:t>digitalisation</w:t>
      </w:r>
      <w:proofErr w:type="spellEnd"/>
      <w:r w:rsidR="000724DB" w:rsidRPr="000724DB">
        <w:rPr>
          <w:rFonts w:ascii="Times New Roman" w:eastAsia="Times New Roman" w:hAnsi="Times New Roman" w:cs="Times New Roman"/>
          <w:lang w:val="en-US" w:eastAsia="en-GB"/>
        </w:rPr>
        <w:t xml:space="preserve">. Knowledge of the energy sector is an asset. Knowledge of the EU institutional procedures and ability to work within an international environment is an </w:t>
      </w:r>
      <w:proofErr w:type="spellStart"/>
      <w:r w:rsidR="000724DB" w:rsidRPr="000724DB">
        <w:rPr>
          <w:rFonts w:ascii="Times New Roman" w:eastAsia="Times New Roman" w:hAnsi="Times New Roman" w:cs="Times New Roman"/>
          <w:lang w:val="en-US" w:eastAsia="en-GB"/>
        </w:rPr>
        <w:t>advantage.</w:t>
      </w:r>
      <w:r w:rsidRPr="000724DB">
        <w:rPr>
          <w:rFonts w:ascii="Times New Roman" w:eastAsia="Times New Roman" w:hAnsi="Times New Roman" w:cs="Times New Roman"/>
          <w:lang w:val="en-US" w:eastAsia="en-GB"/>
        </w:rPr>
        <w:t>of</w:t>
      </w:r>
      <w:proofErr w:type="spellEnd"/>
      <w:r w:rsidRPr="000724DB">
        <w:rPr>
          <w:rFonts w:ascii="Times New Roman" w:eastAsia="Times New Roman" w:hAnsi="Times New Roman" w:cs="Times New Roman"/>
          <w:lang w:val="en-US" w:eastAsia="en-GB"/>
        </w:rPr>
        <w:t xml:space="preserve"> initiative, judgement, responsibility and good inter-personal skills.</w:t>
      </w:r>
    </w:p>
    <w:p w:rsidR="000724DB" w:rsidRDefault="000724DB" w:rsidP="000724DB">
      <w:pPr>
        <w:tabs>
          <w:tab w:val="left" w:pos="709"/>
        </w:tabs>
        <w:spacing w:after="0" w:line="240" w:lineRule="auto"/>
        <w:ind w:left="709" w:right="60"/>
        <w:jc w:val="both"/>
        <w:rPr>
          <w:rFonts w:ascii="Times New Roman" w:eastAsia="Times New Roman" w:hAnsi="Times New Roman" w:cs="Times New Roman"/>
          <w:lang w:val="en-US" w:eastAsia="en-GB"/>
        </w:rPr>
      </w:pPr>
    </w:p>
    <w:p w:rsidR="000724DB" w:rsidRPr="000724DB" w:rsidRDefault="000724DB" w:rsidP="000724DB">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0724DB">
        <w:rPr>
          <w:rFonts w:ascii="Times New Roman" w:eastAsia="Times New Roman" w:hAnsi="Times New Roman" w:cs="Times New Roman"/>
          <w:u w:val="single"/>
          <w:lang w:val="en-US" w:eastAsia="en-GB"/>
        </w:rPr>
        <w:t>Other skills/competences</w:t>
      </w:r>
    </w:p>
    <w:p w:rsidR="000724DB" w:rsidRPr="000724DB" w:rsidRDefault="000724DB" w:rsidP="000724DB">
      <w:pPr>
        <w:tabs>
          <w:tab w:val="left" w:pos="709"/>
        </w:tabs>
        <w:spacing w:after="0" w:line="240" w:lineRule="auto"/>
        <w:ind w:left="709" w:right="60"/>
        <w:jc w:val="both"/>
        <w:rPr>
          <w:rFonts w:ascii="Times New Roman" w:eastAsia="Times New Roman" w:hAnsi="Times New Roman" w:cs="Times New Roman"/>
          <w:lang w:val="en-US" w:eastAsia="en-GB"/>
        </w:rPr>
      </w:pPr>
    </w:p>
    <w:p w:rsidR="000724DB" w:rsidRPr="000724DB" w:rsidRDefault="000724DB" w:rsidP="000724DB">
      <w:pPr>
        <w:tabs>
          <w:tab w:val="left" w:pos="709"/>
        </w:tabs>
        <w:spacing w:after="0" w:line="240" w:lineRule="auto"/>
        <w:ind w:left="709" w:right="60"/>
        <w:jc w:val="both"/>
        <w:rPr>
          <w:rFonts w:ascii="Times New Roman" w:eastAsia="Times New Roman" w:hAnsi="Times New Roman" w:cs="Times New Roman"/>
          <w:lang w:val="en-US" w:eastAsia="en-GB"/>
        </w:rPr>
      </w:pPr>
      <w:r w:rsidRPr="000724DB">
        <w:rPr>
          <w:rFonts w:ascii="Times New Roman" w:eastAsia="Times New Roman" w:hAnsi="Times New Roman" w:cs="Times New Roman"/>
          <w:lang w:val="en-US" w:eastAsia="en-GB"/>
        </w:rPr>
        <w:t xml:space="preserve">Capacity to </w:t>
      </w:r>
      <w:proofErr w:type="spellStart"/>
      <w:r w:rsidRPr="000724DB">
        <w:rPr>
          <w:rFonts w:ascii="Times New Roman" w:eastAsia="Times New Roman" w:hAnsi="Times New Roman" w:cs="Times New Roman"/>
          <w:lang w:val="en-US" w:eastAsia="en-GB"/>
        </w:rPr>
        <w:t>analyse</w:t>
      </w:r>
      <w:proofErr w:type="spellEnd"/>
      <w:r w:rsidRPr="000724DB">
        <w:rPr>
          <w:rFonts w:ascii="Times New Roman" w:eastAsia="Times New Roman" w:hAnsi="Times New Roman" w:cs="Times New Roman"/>
          <w:lang w:val="en-US" w:eastAsia="en-GB"/>
        </w:rPr>
        <w:t xml:space="preserve"> and structure information</w:t>
      </w:r>
    </w:p>
    <w:p w:rsidR="000724DB" w:rsidRPr="000724DB" w:rsidRDefault="000724DB" w:rsidP="000724DB">
      <w:pPr>
        <w:tabs>
          <w:tab w:val="left" w:pos="709"/>
        </w:tabs>
        <w:spacing w:after="0" w:line="240" w:lineRule="auto"/>
        <w:ind w:left="709" w:right="60"/>
        <w:jc w:val="both"/>
        <w:rPr>
          <w:rFonts w:ascii="Times New Roman" w:eastAsia="Times New Roman" w:hAnsi="Times New Roman" w:cs="Times New Roman"/>
          <w:lang w:val="en-US" w:eastAsia="en-GB"/>
        </w:rPr>
      </w:pPr>
      <w:r w:rsidRPr="000724DB">
        <w:rPr>
          <w:rFonts w:ascii="Times New Roman" w:eastAsia="Times New Roman" w:hAnsi="Times New Roman" w:cs="Times New Roman"/>
          <w:lang w:val="en-US" w:eastAsia="en-GB"/>
        </w:rPr>
        <w:t xml:space="preserve">Capacity to communicate technical or </w:t>
      </w:r>
      <w:proofErr w:type="spellStart"/>
      <w:r w:rsidRPr="000724DB">
        <w:rPr>
          <w:rFonts w:ascii="Times New Roman" w:eastAsia="Times New Roman" w:hAnsi="Times New Roman" w:cs="Times New Roman"/>
          <w:lang w:val="en-US" w:eastAsia="en-GB"/>
        </w:rPr>
        <w:t>specialised</w:t>
      </w:r>
      <w:proofErr w:type="spellEnd"/>
      <w:r w:rsidRPr="000724DB">
        <w:rPr>
          <w:rFonts w:ascii="Times New Roman" w:eastAsia="Times New Roman" w:hAnsi="Times New Roman" w:cs="Times New Roman"/>
          <w:lang w:val="en-US" w:eastAsia="en-GB"/>
        </w:rPr>
        <w:t xml:space="preserve"> information</w:t>
      </w:r>
    </w:p>
    <w:p w:rsidR="000724DB" w:rsidRPr="000724DB" w:rsidRDefault="000724DB" w:rsidP="000724DB">
      <w:pPr>
        <w:tabs>
          <w:tab w:val="left" w:pos="709"/>
        </w:tabs>
        <w:spacing w:after="0" w:line="240" w:lineRule="auto"/>
        <w:ind w:left="709" w:right="60"/>
        <w:jc w:val="both"/>
        <w:rPr>
          <w:rFonts w:ascii="Times New Roman" w:eastAsia="Times New Roman" w:hAnsi="Times New Roman" w:cs="Times New Roman"/>
          <w:lang w:val="en-US" w:eastAsia="en-GB"/>
        </w:rPr>
      </w:pPr>
      <w:r w:rsidRPr="000724DB">
        <w:rPr>
          <w:rFonts w:ascii="Times New Roman" w:eastAsia="Times New Roman" w:hAnsi="Times New Roman" w:cs="Times New Roman"/>
          <w:lang w:val="en-US" w:eastAsia="en-GB"/>
        </w:rPr>
        <w:t>Ability to work in a proactive and autonomous way</w:t>
      </w:r>
    </w:p>
    <w:p w:rsidR="000724DB" w:rsidRPr="000724DB" w:rsidRDefault="000724DB" w:rsidP="000724DB">
      <w:pPr>
        <w:tabs>
          <w:tab w:val="left" w:pos="709"/>
        </w:tabs>
        <w:spacing w:after="0" w:line="240" w:lineRule="auto"/>
        <w:ind w:left="709" w:right="60"/>
        <w:jc w:val="both"/>
        <w:rPr>
          <w:rFonts w:ascii="Times New Roman" w:eastAsia="Times New Roman" w:hAnsi="Times New Roman" w:cs="Times New Roman"/>
          <w:lang w:val="en-US" w:eastAsia="en-GB"/>
        </w:rPr>
      </w:pPr>
      <w:r w:rsidRPr="000724DB">
        <w:rPr>
          <w:rFonts w:ascii="Times New Roman" w:eastAsia="Times New Roman" w:hAnsi="Times New Roman" w:cs="Times New Roman"/>
          <w:lang w:val="en-US" w:eastAsia="en-GB"/>
        </w:rPr>
        <w:t>Planning capacity</w:t>
      </w:r>
    </w:p>
    <w:p w:rsidR="000724DB" w:rsidRPr="000724DB" w:rsidRDefault="000724DB" w:rsidP="000724DB">
      <w:pPr>
        <w:tabs>
          <w:tab w:val="left" w:pos="709"/>
        </w:tabs>
        <w:spacing w:after="0" w:line="240" w:lineRule="auto"/>
        <w:ind w:left="709" w:right="60"/>
        <w:jc w:val="both"/>
        <w:rPr>
          <w:rFonts w:ascii="Times New Roman" w:eastAsia="Times New Roman" w:hAnsi="Times New Roman" w:cs="Times New Roman"/>
          <w:lang w:val="en-US" w:eastAsia="en-GB"/>
        </w:rPr>
      </w:pPr>
      <w:r w:rsidRPr="000724DB">
        <w:rPr>
          <w:rFonts w:ascii="Times New Roman" w:eastAsia="Times New Roman" w:hAnsi="Times New Roman" w:cs="Times New Roman"/>
          <w:lang w:val="en-US" w:eastAsia="en-GB"/>
        </w:rPr>
        <w:t>Ability to work in a team</w:t>
      </w:r>
      <w:r>
        <w:rPr>
          <w:rFonts w:ascii="Times New Roman" w:eastAsia="Times New Roman" w:hAnsi="Times New Roman" w:cs="Times New Roman"/>
          <w:lang w:val="en-US" w:eastAsia="en-GB"/>
        </w:rPr>
        <w:t>.</w:t>
      </w:r>
    </w:p>
    <w:p w:rsidR="00863AE8" w:rsidRPr="004D7DCC" w:rsidRDefault="00863AE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0E4874" w:rsidRDefault="000724DB"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0724DB">
        <w:rPr>
          <w:rFonts w:ascii="Times New Roman" w:eastAsia="Times New Roman" w:hAnsi="Times New Roman" w:cs="Times New Roman"/>
          <w:lang w:val="en-US" w:eastAsia="en-GB"/>
        </w:rPr>
        <w:t>Very good knowledge of English, both oral and written, is a prerequisite.</w:t>
      </w:r>
    </w:p>
    <w:p w:rsidR="00F01FBD" w:rsidRDefault="00F01FBD"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0724DB" w:rsidRDefault="000724DB" w:rsidP="00AF7D78">
      <w:pPr>
        <w:tabs>
          <w:tab w:val="left" w:pos="709"/>
        </w:tabs>
        <w:spacing w:after="0" w:line="240" w:lineRule="auto"/>
        <w:ind w:left="709" w:right="60"/>
        <w:jc w:val="both"/>
        <w:rPr>
          <w:rFonts w:ascii="Times New Roman" w:eastAsia="Times New Roman" w:hAnsi="Times New Roman" w:cs="Times New Roman"/>
          <w:lang w:val="en-US" w:eastAsia="en-GB"/>
        </w:rPr>
      </w:pPr>
      <w:bookmarkStart w:id="0" w:name="_GoBack"/>
      <w:bookmarkEnd w:id="0"/>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lastRenderedPageBreak/>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10"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are asked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will be requested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will be informed of the follow-up of their application by the unit concerned.</w:t>
      </w:r>
    </w:p>
    <w:p w:rsidR="00994581" w:rsidRDefault="00994581" w:rsidP="00AF7D78">
      <w:pPr>
        <w:spacing w:after="0" w:line="240" w:lineRule="auto"/>
        <w:ind w:left="426"/>
        <w:rPr>
          <w:rFonts w:ascii="Times New Roman" w:eastAsia="Times New Roman" w:hAnsi="Times New Roman" w:cs="Times New Roman"/>
          <w:sz w:val="24"/>
          <w:szCs w:val="20"/>
          <w:lang w:val="en-US" w:eastAsia="en-GB"/>
        </w:rPr>
      </w:pPr>
    </w:p>
    <w:p w:rsidR="00E64CF8" w:rsidRDefault="00E64CF8"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Commission Decision C(2008)6866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for cost-free SNE, allowances may be granted by the Commission to SNE fulfilling the conditions provided for in Art. 17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During the secondment, SNE are subject to confidentiality, loyalty and absence of conflict of interest obligations, as provided for in Art. 6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If any document is inexact, incomplete or missing, the application may be cancelled.</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137DE" w:rsidRPr="00AF7D78" w:rsidRDefault="00E137DE"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Data is kept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You can exercise your rights by contacting the Data Controller, or in case of conflict the Data Protection Officer. If necessary, you can also address the European Data Protection Supervisor. Their contact information is given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w:t>
      </w:r>
      <w:r w:rsidRPr="00AF7D78">
        <w:rPr>
          <w:rFonts w:ascii="Times New Roman" w:eastAsia="Times New Roman" w:hAnsi="Times New Roman" w:cs="Times New Roman"/>
          <w:lang w:val="en-GB" w:eastAsia="en-GB"/>
        </w:rPr>
        <w:lastRenderedPageBreak/>
        <w:t xml:space="preserve">personal data, please feel free to contact the Data Controller, HR.DDG.B.4, </w:t>
      </w:r>
      <w:hyperlink r:id="rId11"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2"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3"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as a result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To the attention of candidates from third countries: your personal data can be used for necessary checks.</w:t>
      </w:r>
    </w:p>
    <w:p w:rsidR="00AC55BD" w:rsidRPr="00AF7D78" w:rsidRDefault="000724DB">
      <w:pPr>
        <w:rPr>
          <w:lang w:val="en-US"/>
        </w:rPr>
      </w:pPr>
    </w:p>
    <w:sectPr w:rsidR="00AC55BD" w:rsidRPr="00AF7D78" w:rsidSect="004E1C73">
      <w:footerReference w:type="default" r:id="rId14"/>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These mentions are given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744F1"/>
    <w:multiLevelType w:val="hybridMultilevel"/>
    <w:tmpl w:val="2E1C3538"/>
    <w:lvl w:ilvl="0" w:tplc="21785350">
      <w:start w:val="1"/>
      <w:numFmt w:val="bullet"/>
      <w:lvlText w:val="-"/>
      <w:lvlJc w:val="left"/>
      <w:pPr>
        <w:ind w:left="3079" w:hanging="360"/>
      </w:pPr>
      <w:rPr>
        <w:rFonts w:ascii="Times New Roman" w:hAnsi="Times New Roman" w:cs="Times New Roman" w:hint="default"/>
      </w:rPr>
    </w:lvl>
    <w:lvl w:ilvl="1" w:tplc="08090003" w:tentative="1">
      <w:start w:val="1"/>
      <w:numFmt w:val="bullet"/>
      <w:lvlText w:val="o"/>
      <w:lvlJc w:val="left"/>
      <w:pPr>
        <w:ind w:left="3799" w:hanging="360"/>
      </w:pPr>
      <w:rPr>
        <w:rFonts w:ascii="Courier New" w:hAnsi="Courier New" w:cs="Courier New" w:hint="default"/>
      </w:rPr>
    </w:lvl>
    <w:lvl w:ilvl="2" w:tplc="08090005" w:tentative="1">
      <w:start w:val="1"/>
      <w:numFmt w:val="bullet"/>
      <w:lvlText w:val=""/>
      <w:lvlJc w:val="left"/>
      <w:pPr>
        <w:ind w:left="4519" w:hanging="360"/>
      </w:pPr>
      <w:rPr>
        <w:rFonts w:ascii="Wingdings" w:hAnsi="Wingdings" w:hint="default"/>
      </w:rPr>
    </w:lvl>
    <w:lvl w:ilvl="3" w:tplc="08090001" w:tentative="1">
      <w:start w:val="1"/>
      <w:numFmt w:val="bullet"/>
      <w:lvlText w:val=""/>
      <w:lvlJc w:val="left"/>
      <w:pPr>
        <w:ind w:left="5239" w:hanging="360"/>
      </w:pPr>
      <w:rPr>
        <w:rFonts w:ascii="Symbol" w:hAnsi="Symbol" w:hint="default"/>
      </w:rPr>
    </w:lvl>
    <w:lvl w:ilvl="4" w:tplc="08090003" w:tentative="1">
      <w:start w:val="1"/>
      <w:numFmt w:val="bullet"/>
      <w:lvlText w:val="o"/>
      <w:lvlJc w:val="left"/>
      <w:pPr>
        <w:ind w:left="5959" w:hanging="360"/>
      </w:pPr>
      <w:rPr>
        <w:rFonts w:ascii="Courier New" w:hAnsi="Courier New" w:cs="Courier New" w:hint="default"/>
      </w:rPr>
    </w:lvl>
    <w:lvl w:ilvl="5" w:tplc="08090005" w:tentative="1">
      <w:start w:val="1"/>
      <w:numFmt w:val="bullet"/>
      <w:lvlText w:val=""/>
      <w:lvlJc w:val="left"/>
      <w:pPr>
        <w:ind w:left="6679" w:hanging="360"/>
      </w:pPr>
      <w:rPr>
        <w:rFonts w:ascii="Wingdings" w:hAnsi="Wingdings" w:hint="default"/>
      </w:rPr>
    </w:lvl>
    <w:lvl w:ilvl="6" w:tplc="08090001" w:tentative="1">
      <w:start w:val="1"/>
      <w:numFmt w:val="bullet"/>
      <w:lvlText w:val=""/>
      <w:lvlJc w:val="left"/>
      <w:pPr>
        <w:ind w:left="7399" w:hanging="360"/>
      </w:pPr>
      <w:rPr>
        <w:rFonts w:ascii="Symbol" w:hAnsi="Symbol" w:hint="default"/>
      </w:rPr>
    </w:lvl>
    <w:lvl w:ilvl="7" w:tplc="08090003" w:tentative="1">
      <w:start w:val="1"/>
      <w:numFmt w:val="bullet"/>
      <w:lvlText w:val="o"/>
      <w:lvlJc w:val="left"/>
      <w:pPr>
        <w:ind w:left="8119" w:hanging="360"/>
      </w:pPr>
      <w:rPr>
        <w:rFonts w:ascii="Courier New" w:hAnsi="Courier New" w:cs="Courier New" w:hint="default"/>
      </w:rPr>
    </w:lvl>
    <w:lvl w:ilvl="8" w:tplc="08090005" w:tentative="1">
      <w:start w:val="1"/>
      <w:numFmt w:val="bullet"/>
      <w:lvlText w:val=""/>
      <w:lvlJc w:val="left"/>
      <w:pPr>
        <w:ind w:left="8839" w:hanging="360"/>
      </w:pPr>
      <w:rPr>
        <w:rFonts w:ascii="Wingdings" w:hAnsi="Wingdings" w:hint="default"/>
      </w:rPr>
    </w:lvl>
  </w:abstractNum>
  <w:abstractNum w:abstractNumId="1" w15:restartNumberingAfterBreak="0">
    <w:nsid w:val="0DBB61CE"/>
    <w:multiLevelType w:val="hybridMultilevel"/>
    <w:tmpl w:val="EE1EBD5E"/>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0">
    <w:nsid w:val="124C1A1F"/>
    <w:multiLevelType w:val="hybridMultilevel"/>
    <w:tmpl w:val="242AA5F0"/>
    <w:lvl w:ilvl="0" w:tplc="BFA24E52">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5"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7EB385A"/>
    <w:multiLevelType w:val="hybridMultilevel"/>
    <w:tmpl w:val="FC76D798"/>
    <w:lvl w:ilvl="0" w:tplc="21785350">
      <w:start w:val="1"/>
      <w:numFmt w:val="bullet"/>
      <w:lvlText w:val="-"/>
      <w:lvlJc w:val="left"/>
      <w:pPr>
        <w:ind w:left="1429" w:hanging="360"/>
      </w:pPr>
      <w:rPr>
        <w:rFonts w:ascii="Times New Roman" w:hAnsi="Times New Roman" w:cs="Times New Roman" w:hint="default"/>
      </w:rPr>
    </w:lvl>
    <w:lvl w:ilvl="1" w:tplc="61509A18">
      <w:numFmt w:val="bullet"/>
      <w:lvlText w:val="•"/>
      <w:lvlJc w:val="left"/>
      <w:pPr>
        <w:ind w:left="2359" w:hanging="570"/>
      </w:pPr>
      <w:rPr>
        <w:rFonts w:ascii="Times New Roman" w:eastAsia="Times New Roman" w:hAnsi="Times New Roman" w:cs="Times New Roman"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8" w15:restartNumberingAfterBreak="0">
    <w:nsid w:val="20052622"/>
    <w:multiLevelType w:val="hybridMultilevel"/>
    <w:tmpl w:val="BD448A28"/>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15:restartNumberingAfterBreak="0">
    <w:nsid w:val="20092B4E"/>
    <w:multiLevelType w:val="hybridMultilevel"/>
    <w:tmpl w:val="C1A44064"/>
    <w:lvl w:ilvl="0" w:tplc="0098398A">
      <w:start w:val="1"/>
      <w:numFmt w:val="lowerRoman"/>
      <w:lvlText w:val="%1."/>
      <w:lvlJc w:val="left"/>
      <w:pPr>
        <w:ind w:left="1145" w:hanging="72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10" w15:restartNumberingAfterBreak="0">
    <w:nsid w:val="217F3B82"/>
    <w:multiLevelType w:val="hybridMultilevel"/>
    <w:tmpl w:val="62ACE5BC"/>
    <w:lvl w:ilvl="0" w:tplc="16B210C2">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1"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2" w15:restartNumberingAfterBreak="0">
    <w:nsid w:val="24A44F0B"/>
    <w:multiLevelType w:val="hybridMultilevel"/>
    <w:tmpl w:val="44282210"/>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4"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5" w15:restartNumberingAfterBreak="0">
    <w:nsid w:val="4B931CE0"/>
    <w:multiLevelType w:val="hybridMultilevel"/>
    <w:tmpl w:val="FA0E8AB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6" w15:restartNumberingAfterBreak="0">
    <w:nsid w:val="542438B9"/>
    <w:multiLevelType w:val="hybridMultilevel"/>
    <w:tmpl w:val="7F92A818"/>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7"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8"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9F545A1"/>
    <w:multiLevelType w:val="hybridMultilevel"/>
    <w:tmpl w:val="00C61508"/>
    <w:lvl w:ilvl="0" w:tplc="21785350">
      <w:start w:val="1"/>
      <w:numFmt w:val="bullet"/>
      <w:lvlText w:val="-"/>
      <w:lvlJc w:val="left"/>
      <w:pPr>
        <w:ind w:left="1145" w:hanging="360"/>
      </w:pPr>
      <w:rPr>
        <w:rFonts w:ascii="Times New Roman" w:hAnsi="Times New Roman" w:cs="Times New Roman"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20" w15:restartNumberingAfterBreak="0">
    <w:nsid w:val="5A203B57"/>
    <w:multiLevelType w:val="hybridMultilevel"/>
    <w:tmpl w:val="7FA2E48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1"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2" w15:restartNumberingAfterBreak="0">
    <w:nsid w:val="63713683"/>
    <w:multiLevelType w:val="hybridMultilevel"/>
    <w:tmpl w:val="D8B07A0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3"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4"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5"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6"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7" w15:restartNumberingAfterBreak="0">
    <w:nsid w:val="7C982591"/>
    <w:multiLevelType w:val="hybridMultilevel"/>
    <w:tmpl w:val="B7F278AC"/>
    <w:lvl w:ilvl="0" w:tplc="20A47750">
      <w:start w:val="1"/>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8"/>
  </w:num>
  <w:num w:numId="4">
    <w:abstractNumId w:val="3"/>
  </w:num>
  <w:num w:numId="5">
    <w:abstractNumId w:val="14"/>
  </w:num>
  <w:num w:numId="6">
    <w:abstractNumId w:val="13"/>
  </w:num>
  <w:num w:numId="7">
    <w:abstractNumId w:val="24"/>
  </w:num>
  <w:num w:numId="8">
    <w:abstractNumId w:val="26"/>
  </w:num>
  <w:num w:numId="9">
    <w:abstractNumId w:val="21"/>
  </w:num>
  <w:num w:numId="10">
    <w:abstractNumId w:val="11"/>
  </w:num>
  <w:num w:numId="11">
    <w:abstractNumId w:val="23"/>
  </w:num>
  <w:num w:numId="12">
    <w:abstractNumId w:val="25"/>
  </w:num>
  <w:num w:numId="13">
    <w:abstractNumId w:val="7"/>
  </w:num>
  <w:num w:numId="14">
    <w:abstractNumId w:val="17"/>
  </w:num>
  <w:num w:numId="15">
    <w:abstractNumId w:val="20"/>
  </w:num>
  <w:num w:numId="16">
    <w:abstractNumId w:val="1"/>
  </w:num>
  <w:num w:numId="17">
    <w:abstractNumId w:val="15"/>
  </w:num>
  <w:num w:numId="18">
    <w:abstractNumId w:val="12"/>
  </w:num>
  <w:num w:numId="19">
    <w:abstractNumId w:val="10"/>
  </w:num>
  <w:num w:numId="20">
    <w:abstractNumId w:val="27"/>
  </w:num>
  <w:num w:numId="21">
    <w:abstractNumId w:val="8"/>
  </w:num>
  <w:num w:numId="22">
    <w:abstractNumId w:val="16"/>
  </w:num>
  <w:num w:numId="23">
    <w:abstractNumId w:val="4"/>
  </w:num>
  <w:num w:numId="24">
    <w:abstractNumId w:val="6"/>
  </w:num>
  <w:num w:numId="25">
    <w:abstractNumId w:val="0"/>
  </w:num>
  <w:num w:numId="26">
    <w:abstractNumId w:val="19"/>
  </w:num>
  <w:num w:numId="27">
    <w:abstractNumId w:val="9"/>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724DB"/>
    <w:rsid w:val="000E4874"/>
    <w:rsid w:val="00124A9C"/>
    <w:rsid w:val="0014734A"/>
    <w:rsid w:val="00151FDA"/>
    <w:rsid w:val="0019598C"/>
    <w:rsid w:val="0044334A"/>
    <w:rsid w:val="004D7DCC"/>
    <w:rsid w:val="004F134C"/>
    <w:rsid w:val="00505BD2"/>
    <w:rsid w:val="00534042"/>
    <w:rsid w:val="00536D39"/>
    <w:rsid w:val="005D7248"/>
    <w:rsid w:val="00632DAF"/>
    <w:rsid w:val="006373E4"/>
    <w:rsid w:val="00660776"/>
    <w:rsid w:val="00673B92"/>
    <w:rsid w:val="00691157"/>
    <w:rsid w:val="00757143"/>
    <w:rsid w:val="0083432B"/>
    <w:rsid w:val="00860C38"/>
    <w:rsid w:val="00863AE8"/>
    <w:rsid w:val="0087571D"/>
    <w:rsid w:val="0089313E"/>
    <w:rsid w:val="00943796"/>
    <w:rsid w:val="0098353F"/>
    <w:rsid w:val="00994581"/>
    <w:rsid w:val="009C7B2E"/>
    <w:rsid w:val="00A92957"/>
    <w:rsid w:val="00AD033B"/>
    <w:rsid w:val="00AF7D78"/>
    <w:rsid w:val="00B10316"/>
    <w:rsid w:val="00B47B23"/>
    <w:rsid w:val="00BC14A5"/>
    <w:rsid w:val="00CC4913"/>
    <w:rsid w:val="00CF677F"/>
    <w:rsid w:val="00D37EF6"/>
    <w:rsid w:val="00DF4FC4"/>
    <w:rsid w:val="00DF6CB3"/>
    <w:rsid w:val="00E137DE"/>
    <w:rsid w:val="00E139F7"/>
    <w:rsid w:val="00E4016B"/>
    <w:rsid w:val="00E64CF8"/>
    <w:rsid w:val="00F01FBD"/>
    <w:rsid w:val="00F1254B"/>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69A4F"/>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dps@edps.europa.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TA-PROTECTION-OFFICER@ec.europa.e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MAIL-B4@ec.europa.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uropass.cedefop.europa.eu/en/documents/curriculum-vitae" TargetMode="External"/><Relationship Id="rId4" Type="http://schemas.openxmlformats.org/officeDocument/2006/relationships/settings" Target="settings.xml"/><Relationship Id="rId9" Type="http://schemas.openxmlformats.org/officeDocument/2006/relationships/hyperlink" Target="mailto:Vincent.berrutto@ec.europa.e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CA277D-3720-46B5-A1CD-9419F6E68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1390</Words>
  <Characters>8136</Characters>
  <Application>Microsoft Office Word</Application>
  <DocSecurity>0</DocSecurity>
  <Lines>173</Lines>
  <Paragraphs>89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2021-03-09T16:47:00Z</dcterms:created>
  <dcterms:modified xsi:type="dcterms:W3CDTF">2021-03-09T16:47:00Z</dcterms:modified>
</cp:coreProperties>
</file>