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FE234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FE2344">
              <w:rPr>
                <w:rFonts w:ascii="Times New Roman" w:eastAsia="Times New Roman" w:hAnsi="Times New Roman" w:cs="Times New Roman"/>
                <w:b/>
                <w:sz w:val="24"/>
                <w:szCs w:val="20"/>
                <w:lang w:eastAsia="en-GB"/>
              </w:rPr>
              <w:t>B-1</w:t>
            </w:r>
          </w:p>
        </w:tc>
      </w:tr>
      <w:tr w:rsidR="00AF7D78" w:rsidRPr="00FE2344"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E2344" w:rsidRPr="00FE2344" w:rsidRDefault="00FE2344" w:rsidP="00FE2344">
            <w:pPr>
              <w:rPr>
                <w:rFonts w:ascii="Times New Roman" w:hAnsi="Times New Roman" w:cs="Times New Roman"/>
                <w:b/>
                <w:lang w:val="en-GB"/>
              </w:rPr>
            </w:pPr>
            <w:r w:rsidRPr="00FE2344">
              <w:rPr>
                <w:rFonts w:ascii="Times New Roman" w:hAnsi="Times New Roman" w:cs="Times New Roman"/>
                <w:b/>
                <w:lang w:val="en-GB"/>
              </w:rPr>
              <w:t>Martina HAHN</w:t>
            </w:r>
          </w:p>
          <w:p w:rsidR="00FE2344" w:rsidRPr="00FE2344" w:rsidRDefault="004D60BD" w:rsidP="00FE2344">
            <w:pPr>
              <w:rPr>
                <w:rFonts w:ascii="Times New Roman" w:hAnsi="Times New Roman" w:cs="Times New Roman"/>
                <w:b/>
                <w:lang w:val="en-GB"/>
              </w:rPr>
            </w:pPr>
            <w:hyperlink r:id="rId8" w:history="1">
              <w:r w:rsidR="00FE2344" w:rsidRPr="00C7399C">
                <w:rPr>
                  <w:rStyle w:val="Hyperlink"/>
                  <w:rFonts w:ascii="Times New Roman" w:hAnsi="Times New Roman" w:cs="Times New Roman"/>
                  <w:b/>
                  <w:lang w:val="en-GB"/>
                </w:rPr>
                <w:t>Martina.Hahn@ec.europa.eu</w:t>
              </w:r>
            </w:hyperlink>
            <w:r w:rsidR="00FE2344">
              <w:rPr>
                <w:rFonts w:ascii="Times New Roman" w:hAnsi="Times New Roman" w:cs="Times New Roman"/>
                <w:b/>
                <w:lang w:val="en-GB"/>
              </w:rPr>
              <w:t xml:space="preserve"> </w:t>
            </w:r>
          </w:p>
          <w:p w:rsidR="003C2ECF" w:rsidRPr="00EE3C2D" w:rsidRDefault="00FE2344" w:rsidP="00FE2344">
            <w:pPr>
              <w:rPr>
                <w:rFonts w:ascii="Times New Roman" w:hAnsi="Times New Roman" w:cs="Times New Roman"/>
                <w:b/>
                <w:lang w:val="en-GB"/>
              </w:rPr>
            </w:pPr>
            <w:r w:rsidRPr="00FE2344">
              <w:rPr>
                <w:rFonts w:ascii="Times New Roman" w:hAnsi="Times New Roman" w:cs="Times New Roman"/>
                <w:b/>
                <w:lang w:val="en-GB"/>
              </w:rPr>
              <w:t>+352 4301 35031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2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2F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E234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bookmarkStart w:id="0" w:name="_GoBack"/>
            <w:bookmarkEnd w:id="0"/>
          </w:p>
          <w:p w:rsidR="00AF7D78" w:rsidRPr="00AF7D78" w:rsidRDefault="00FE2344"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4D60BD"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004D60BD"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 xml:space="preserve">We propose a rewarding position for </w:t>
      </w:r>
      <w:proofErr w:type="spellStart"/>
      <w:r w:rsidRPr="00FE2344">
        <w:rPr>
          <w:rFonts w:ascii="Times New Roman" w:eastAsia="Times New Roman" w:hAnsi="Times New Roman" w:cs="Times New Roman"/>
          <w:lang w:val="en-US" w:eastAsia="en-GB"/>
        </w:rPr>
        <w:t>standardisation</w:t>
      </w:r>
      <w:proofErr w:type="spellEnd"/>
      <w:r w:rsidRPr="00FE2344">
        <w:rPr>
          <w:rFonts w:ascii="Times New Roman" w:eastAsia="Times New Roman" w:hAnsi="Times New Roman" w:cs="Times New Roman"/>
          <w:lang w:val="en-US" w:eastAsia="en-GB"/>
        </w:rPr>
        <w:t xml:space="preserve"> and business process </w:t>
      </w:r>
      <w:proofErr w:type="spellStart"/>
      <w:r w:rsidRPr="00FE2344">
        <w:rPr>
          <w:rFonts w:ascii="Times New Roman" w:eastAsia="Times New Roman" w:hAnsi="Times New Roman" w:cs="Times New Roman"/>
          <w:lang w:val="en-US" w:eastAsia="en-GB"/>
        </w:rPr>
        <w:t>modernisation</w:t>
      </w:r>
      <w:proofErr w:type="spellEnd"/>
      <w:r w:rsidRPr="00FE2344">
        <w:rPr>
          <w:rFonts w:ascii="Times New Roman" w:eastAsia="Times New Roman" w:hAnsi="Times New Roman" w:cs="Times New Roman"/>
          <w:lang w:val="en-US" w:eastAsia="en-GB"/>
        </w:rPr>
        <w:t xml:space="preserve"> of European statistics in Eurostat unit B1: Data and metadata services; standards. </w:t>
      </w: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 xml:space="preserve">Under the supervision of the team leader of the unit B1 data and metadata exchange team, the successful candidate will co-lead many statistical business process redesign projects implementing Statistical Data and Metadata </w:t>
      </w:r>
      <w:proofErr w:type="spellStart"/>
      <w:r w:rsidRPr="00FE2344">
        <w:rPr>
          <w:rFonts w:ascii="Times New Roman" w:eastAsia="Times New Roman" w:hAnsi="Times New Roman" w:cs="Times New Roman"/>
          <w:lang w:val="en-US" w:eastAsia="en-GB"/>
        </w:rPr>
        <w:t>eXchange</w:t>
      </w:r>
      <w:proofErr w:type="spellEnd"/>
      <w:r w:rsidRPr="00FE2344">
        <w:rPr>
          <w:rFonts w:ascii="Times New Roman" w:eastAsia="Times New Roman" w:hAnsi="Times New Roman" w:cs="Times New Roman"/>
          <w:lang w:val="en-US" w:eastAsia="en-GB"/>
        </w:rPr>
        <w:t xml:space="preserve"> (SDMX) and other standards, and support the use of the SDMX IT infrastructure and IT tools for improving/</w:t>
      </w:r>
      <w:proofErr w:type="spellStart"/>
      <w:r w:rsidRPr="00FE2344">
        <w:rPr>
          <w:rFonts w:ascii="Times New Roman" w:eastAsia="Times New Roman" w:hAnsi="Times New Roman" w:cs="Times New Roman"/>
          <w:lang w:val="en-US" w:eastAsia="en-GB"/>
        </w:rPr>
        <w:t>rationalising</w:t>
      </w:r>
      <w:proofErr w:type="spellEnd"/>
      <w:r w:rsidRPr="00FE2344">
        <w:rPr>
          <w:rFonts w:ascii="Times New Roman" w:eastAsia="Times New Roman" w:hAnsi="Times New Roman" w:cs="Times New Roman"/>
          <w:lang w:val="en-US" w:eastAsia="en-GB"/>
        </w:rPr>
        <w:t xml:space="preserve"> statistical business processes. </w:t>
      </w: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 xml:space="preserve">These projects are </w:t>
      </w:r>
      <w:proofErr w:type="spellStart"/>
      <w:r w:rsidRPr="00FE2344">
        <w:rPr>
          <w:rFonts w:ascii="Times New Roman" w:eastAsia="Times New Roman" w:hAnsi="Times New Roman" w:cs="Times New Roman"/>
          <w:lang w:val="en-US" w:eastAsia="en-GB"/>
        </w:rPr>
        <w:t>organised</w:t>
      </w:r>
      <w:proofErr w:type="spellEnd"/>
      <w:r w:rsidRPr="00FE2344">
        <w:rPr>
          <w:rFonts w:ascii="Times New Roman" w:eastAsia="Times New Roman" w:hAnsi="Times New Roman" w:cs="Times New Roman"/>
          <w:lang w:val="en-US" w:eastAsia="en-GB"/>
        </w:rPr>
        <w:t xml:space="preserve"> at the level of the European Statistical System or together with international partners such as the UN or the OECD. The services to be provided require close collaboration with the Eurostat production units, with international partners and other stakeholders active in this work area (e.g. the SDMX working groups). </w:t>
      </w:r>
    </w:p>
    <w:p w:rsidR="00FE2344" w:rsidRPr="00FE2344" w:rsidRDefault="00FE2344" w:rsidP="00FE2344">
      <w:pPr>
        <w:spacing w:after="0" w:line="240" w:lineRule="auto"/>
        <w:ind w:left="426"/>
        <w:jc w:val="both"/>
        <w:rPr>
          <w:rFonts w:ascii="Times New Roman" w:eastAsia="Times New Roman" w:hAnsi="Times New Roman" w:cs="Times New Roman"/>
          <w:lang w:val="en-US" w:eastAsia="en-GB"/>
        </w:rPr>
      </w:pPr>
    </w:p>
    <w:p w:rsidR="001E4D9E" w:rsidRPr="001E4D9E" w:rsidRDefault="00FE2344" w:rsidP="00FE2344">
      <w:pPr>
        <w:spacing w:after="0" w:line="240" w:lineRule="auto"/>
        <w:ind w:left="426"/>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The successful candidate will also prepare project/working documents, promote and present work results to working group meetings, task forces etc. and contribute to SDMX workshops and seminars.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FE2344">
        <w:rPr>
          <w:rFonts w:ascii="Times New Roman" w:hAnsi="Times New Roman" w:cs="Times New Roman"/>
          <w:lang w:val="en-GB"/>
        </w:rPr>
        <w:t>s</w:t>
      </w:r>
      <w:r w:rsidR="00FE2344" w:rsidRPr="00FE2344">
        <w:rPr>
          <w:rFonts w:ascii="Times New Roman" w:hAnsi="Times New Roman" w:cs="Times New Roman"/>
          <w:lang w:val="en-GB"/>
        </w:rPr>
        <w:t xml:space="preserve">tatistics, </w:t>
      </w:r>
      <w:r w:rsidR="00FE2344">
        <w:rPr>
          <w:rFonts w:ascii="Times New Roman" w:hAnsi="Times New Roman" w:cs="Times New Roman"/>
          <w:lang w:val="en-GB"/>
        </w:rPr>
        <w:t>c</w:t>
      </w:r>
      <w:r w:rsidR="00FE2344" w:rsidRPr="00FE2344">
        <w:rPr>
          <w:rFonts w:ascii="Times New Roman" w:hAnsi="Times New Roman" w:cs="Times New Roman"/>
          <w:lang w:val="en-GB"/>
        </w:rPr>
        <w:t xml:space="preserve">omputer </w:t>
      </w:r>
      <w:r w:rsidR="00FE2344">
        <w:rPr>
          <w:rFonts w:ascii="Times New Roman" w:hAnsi="Times New Roman" w:cs="Times New Roman"/>
          <w:lang w:val="en-GB"/>
        </w:rPr>
        <w:t>s</w:t>
      </w:r>
      <w:r w:rsidR="00FE2344" w:rsidRPr="00FE2344">
        <w:rPr>
          <w:rFonts w:ascii="Times New Roman" w:hAnsi="Times New Roman" w:cs="Times New Roman"/>
          <w:lang w:val="en-GB"/>
        </w:rPr>
        <w:t xml:space="preserve">cience, </w:t>
      </w:r>
      <w:r w:rsidR="00FE2344">
        <w:rPr>
          <w:rFonts w:ascii="Times New Roman" w:hAnsi="Times New Roman" w:cs="Times New Roman"/>
          <w:lang w:val="en-GB"/>
        </w:rPr>
        <w:t>s</w:t>
      </w:r>
      <w:r w:rsidR="00FE2344" w:rsidRPr="00FE2344">
        <w:rPr>
          <w:rFonts w:ascii="Times New Roman" w:hAnsi="Times New Roman" w:cs="Times New Roman"/>
          <w:lang w:val="en-GB"/>
        </w:rPr>
        <w:t xml:space="preserve">ocial </w:t>
      </w:r>
      <w:r w:rsidR="00FE2344">
        <w:rPr>
          <w:rFonts w:ascii="Times New Roman" w:hAnsi="Times New Roman" w:cs="Times New Roman"/>
          <w:lang w:val="en-GB"/>
        </w:rPr>
        <w:t>s</w:t>
      </w:r>
      <w:r w:rsidR="00FE2344" w:rsidRPr="00FE2344">
        <w:rPr>
          <w:rFonts w:ascii="Times New Roman" w:hAnsi="Times New Roman" w:cs="Times New Roman"/>
          <w:lang w:val="en-GB"/>
        </w:rPr>
        <w:t xml:space="preserve">tudies, </w:t>
      </w:r>
      <w:r w:rsidR="00FE2344">
        <w:rPr>
          <w:rFonts w:ascii="Times New Roman" w:hAnsi="Times New Roman" w:cs="Times New Roman"/>
          <w:lang w:val="en-GB"/>
        </w:rPr>
        <w:t>e</w:t>
      </w:r>
      <w:r w:rsidR="00FE2344" w:rsidRPr="00FE2344">
        <w:rPr>
          <w:rFonts w:ascii="Times New Roman" w:hAnsi="Times New Roman" w:cs="Times New Roman"/>
          <w:lang w:val="en-GB"/>
        </w:rPr>
        <w:t>conomics or a related discipline</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E2344" w:rsidRPr="00FE2344" w:rsidRDefault="00FE2344" w:rsidP="00FE2344">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w:t>
      </w:r>
      <w:r w:rsidRPr="00FE2344">
        <w:rPr>
          <w:rFonts w:ascii="Times New Roman" w:eastAsia="Times New Roman" w:hAnsi="Times New Roman" w:cs="Times New Roman"/>
          <w:lang w:val="en-US" w:eastAsia="en-GB"/>
        </w:rPr>
        <w:tab/>
        <w:t>Solid experience in statistical data modelling and in the design of statistical production workflows</w:t>
      </w:r>
    </w:p>
    <w:p w:rsidR="00FE2344" w:rsidRPr="00FE2344" w:rsidRDefault="00FE2344" w:rsidP="00FE2344">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w:t>
      </w:r>
      <w:r w:rsidRPr="00FE2344">
        <w:rPr>
          <w:rFonts w:ascii="Times New Roman" w:eastAsia="Times New Roman" w:hAnsi="Times New Roman" w:cs="Times New Roman"/>
          <w:lang w:val="en-US" w:eastAsia="en-GB"/>
        </w:rPr>
        <w:tab/>
        <w:t xml:space="preserve">Experience in providing support for IT tools, as well as experience in collecting and </w:t>
      </w:r>
      <w:proofErr w:type="spellStart"/>
      <w:r w:rsidRPr="00FE2344">
        <w:rPr>
          <w:rFonts w:ascii="Times New Roman" w:eastAsia="Times New Roman" w:hAnsi="Times New Roman" w:cs="Times New Roman"/>
          <w:lang w:val="en-US" w:eastAsia="en-GB"/>
        </w:rPr>
        <w:t>analysing</w:t>
      </w:r>
      <w:proofErr w:type="spellEnd"/>
      <w:r w:rsidRPr="00FE2344">
        <w:rPr>
          <w:rFonts w:ascii="Times New Roman" w:eastAsia="Times New Roman" w:hAnsi="Times New Roman" w:cs="Times New Roman"/>
          <w:lang w:val="en-US" w:eastAsia="en-GB"/>
        </w:rPr>
        <w:t xml:space="preserve"> business requirements for IT applications</w:t>
      </w:r>
    </w:p>
    <w:p w:rsidR="00FE2344" w:rsidRPr="00FE2344" w:rsidRDefault="00FE2344" w:rsidP="00FE2344">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w:t>
      </w:r>
      <w:r w:rsidRPr="00FE2344">
        <w:rPr>
          <w:rFonts w:ascii="Times New Roman" w:eastAsia="Times New Roman" w:hAnsi="Times New Roman" w:cs="Times New Roman"/>
          <w:lang w:val="en-US" w:eastAsia="en-GB"/>
        </w:rPr>
        <w:tab/>
        <w:t xml:space="preserve">Experience in drafting working documents and making presentations in English </w:t>
      </w:r>
    </w:p>
    <w:p w:rsidR="00FE2344" w:rsidRPr="00FE2344" w:rsidRDefault="00FE2344" w:rsidP="00FE2344">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w:t>
      </w:r>
      <w:r w:rsidRPr="00FE2344">
        <w:rPr>
          <w:rFonts w:ascii="Times New Roman" w:eastAsia="Times New Roman" w:hAnsi="Times New Roman" w:cs="Times New Roman"/>
          <w:lang w:val="en-US" w:eastAsia="en-GB"/>
        </w:rPr>
        <w:tab/>
        <w:t>The following skills / competencies would be considered an asset:</w:t>
      </w:r>
    </w:p>
    <w:p w:rsidR="00FE2344" w:rsidRPr="00FE2344" w:rsidRDefault="00FE2344" w:rsidP="00FE2344">
      <w:pPr>
        <w:pStyle w:val="ListParagraph"/>
        <w:numPr>
          <w:ilvl w:val="0"/>
          <w:numId w:val="19"/>
        </w:numPr>
        <w:tabs>
          <w:tab w:val="left" w:pos="1276"/>
        </w:tabs>
        <w:spacing w:after="0" w:line="240" w:lineRule="auto"/>
        <w:ind w:left="1276" w:right="60" w:hanging="283"/>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 xml:space="preserve">Experience in the </w:t>
      </w:r>
      <w:proofErr w:type="spellStart"/>
      <w:r w:rsidRPr="00FE2344">
        <w:rPr>
          <w:rFonts w:ascii="Times New Roman" w:eastAsia="Times New Roman" w:hAnsi="Times New Roman" w:cs="Times New Roman"/>
          <w:lang w:val="en-US" w:eastAsia="en-GB"/>
        </w:rPr>
        <w:t>standardisation</w:t>
      </w:r>
      <w:proofErr w:type="spellEnd"/>
      <w:r w:rsidRPr="00FE2344">
        <w:rPr>
          <w:rFonts w:ascii="Times New Roman" w:eastAsia="Times New Roman" w:hAnsi="Times New Roman" w:cs="Times New Roman"/>
          <w:lang w:val="en-US" w:eastAsia="en-GB"/>
        </w:rPr>
        <w:t xml:space="preserve"> / </w:t>
      </w:r>
      <w:proofErr w:type="spellStart"/>
      <w:r w:rsidRPr="00FE2344">
        <w:rPr>
          <w:rFonts w:ascii="Times New Roman" w:eastAsia="Times New Roman" w:hAnsi="Times New Roman" w:cs="Times New Roman"/>
          <w:lang w:val="en-US" w:eastAsia="en-GB"/>
        </w:rPr>
        <w:t>harmonisation</w:t>
      </w:r>
      <w:proofErr w:type="spellEnd"/>
      <w:r w:rsidRPr="00FE2344">
        <w:rPr>
          <w:rFonts w:ascii="Times New Roman" w:eastAsia="Times New Roman" w:hAnsi="Times New Roman" w:cs="Times New Roman"/>
          <w:lang w:val="en-US" w:eastAsia="en-GB"/>
        </w:rPr>
        <w:t xml:space="preserve"> of statistical processes and of statistical glossaries / vocabularies</w:t>
      </w:r>
    </w:p>
    <w:p w:rsidR="00FE2344" w:rsidRPr="00FE2344" w:rsidRDefault="00FE2344" w:rsidP="00FE2344">
      <w:pPr>
        <w:pStyle w:val="ListParagraph"/>
        <w:numPr>
          <w:ilvl w:val="0"/>
          <w:numId w:val="19"/>
        </w:numPr>
        <w:tabs>
          <w:tab w:val="left" w:pos="1276"/>
        </w:tabs>
        <w:spacing w:after="0" w:line="240" w:lineRule="auto"/>
        <w:ind w:left="1276" w:right="60" w:hanging="283"/>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Practical experience in the usage of the SDMX standard and of SDMX tool</w:t>
      </w:r>
    </w:p>
    <w:p w:rsidR="00F425AD" w:rsidRPr="00FE2344" w:rsidRDefault="00FE2344" w:rsidP="00FE2344">
      <w:pPr>
        <w:pStyle w:val="ListParagraph"/>
        <w:numPr>
          <w:ilvl w:val="0"/>
          <w:numId w:val="19"/>
        </w:numPr>
        <w:tabs>
          <w:tab w:val="left" w:pos="1276"/>
        </w:tabs>
        <w:spacing w:after="0" w:line="240" w:lineRule="auto"/>
        <w:ind w:left="1276" w:right="60" w:hanging="283"/>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Experience in the coordination and management of European statistical system or international projects.</w:t>
      </w:r>
    </w:p>
    <w:p w:rsidR="00151FDA" w:rsidRDefault="00151FDA" w:rsidP="00FE2344">
      <w:pPr>
        <w:tabs>
          <w:tab w:val="left" w:pos="709"/>
          <w:tab w:val="left" w:pos="1276"/>
        </w:tabs>
        <w:spacing w:after="0" w:line="240" w:lineRule="auto"/>
        <w:ind w:left="993"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E2344"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E2344">
        <w:rPr>
          <w:rFonts w:ascii="Times New Roman" w:eastAsia="Times New Roman" w:hAnsi="Times New Roman" w:cs="Times New Roman"/>
          <w:lang w:val="en-US" w:eastAsia="en-GB"/>
        </w:rPr>
        <w:t>The main working language of the unit is English. Knowledge of French would be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D60B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7"/>
  </w:num>
  <w:num w:numId="7">
    <w:abstractNumId w:val="16"/>
  </w:num>
  <w:num w:numId="8">
    <w:abstractNumId w:val="18"/>
  </w:num>
  <w:num w:numId="9">
    <w:abstractNumId w:val="13"/>
  </w:num>
  <w:num w:numId="10">
    <w:abstractNumId w:val="6"/>
  </w:num>
  <w:num w:numId="11">
    <w:abstractNumId w:val="15"/>
  </w:num>
  <w:num w:numId="12">
    <w:abstractNumId w:val="17"/>
  </w:num>
  <w:num w:numId="13">
    <w:abstractNumId w:val="5"/>
  </w:num>
  <w:num w:numId="14">
    <w:abstractNumId w:val="11"/>
  </w:num>
  <w:num w:numId="15">
    <w:abstractNumId w:val="19"/>
  </w:num>
  <w:num w:numId="16">
    <w:abstractNumId w:val="1"/>
  </w:num>
  <w:num w:numId="17">
    <w:abstractNumId w:val="10"/>
  </w:num>
  <w:num w:numId="18">
    <w:abstractNumId w:val="8"/>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C2BD3"/>
    <w:rsid w:val="001E4D9E"/>
    <w:rsid w:val="002663CE"/>
    <w:rsid w:val="003C2ECF"/>
    <w:rsid w:val="0044334A"/>
    <w:rsid w:val="004D60BD"/>
    <w:rsid w:val="00505BD2"/>
    <w:rsid w:val="00534042"/>
    <w:rsid w:val="00536D39"/>
    <w:rsid w:val="00673B92"/>
    <w:rsid w:val="00691157"/>
    <w:rsid w:val="00757143"/>
    <w:rsid w:val="00860C38"/>
    <w:rsid w:val="00862F27"/>
    <w:rsid w:val="0089313E"/>
    <w:rsid w:val="00943796"/>
    <w:rsid w:val="00946C38"/>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ah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7218</Characters>
  <Application>Microsoft Office Word</Application>
  <DocSecurity>0</DocSecurity>
  <Lines>171</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2021-04-13T12:32:00Z</dcterms:created>
  <dcterms:modified xsi:type="dcterms:W3CDTF">2021-04-14T10:20:00Z</dcterms:modified>
</cp:coreProperties>
</file>