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3C25FF"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TRADE-A</w:t>
            </w:r>
            <w:r w:rsidR="00866A58">
              <w:rPr>
                <w:rFonts w:ascii="Times New Roman" w:eastAsia="Times New Roman" w:hAnsi="Times New Roman" w:cs="Times New Roman"/>
                <w:b/>
                <w:sz w:val="24"/>
                <w:szCs w:val="20"/>
                <w:lang w:val="de-DE" w:eastAsia="en-GB"/>
              </w:rPr>
              <w:t>-1</w:t>
            </w:r>
          </w:p>
        </w:tc>
      </w:tr>
      <w:tr w:rsidR="00AF7D78" w:rsidRPr="00866A58"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C25FF" w:rsidRPr="00CA4585" w:rsidRDefault="003C25FF" w:rsidP="003C25FF">
            <w:pPr>
              <w:rPr>
                <w:rFonts w:ascii="Times New Roman" w:hAnsi="Times New Roman" w:cs="Times New Roman"/>
                <w:b/>
              </w:rPr>
            </w:pPr>
            <w:r w:rsidRPr="00CA4585">
              <w:rPr>
                <w:rFonts w:ascii="Times New Roman" w:hAnsi="Times New Roman" w:cs="Times New Roman"/>
                <w:b/>
              </w:rPr>
              <w:t>Antonio FERNÁNDEZ-MARTOS</w:t>
            </w:r>
          </w:p>
          <w:p w:rsidR="003C25FF" w:rsidRPr="00CA4585" w:rsidRDefault="003C25FF" w:rsidP="003C25FF">
            <w:pPr>
              <w:rPr>
                <w:rFonts w:ascii="Times New Roman" w:hAnsi="Times New Roman" w:cs="Times New Roman"/>
                <w:b/>
              </w:rPr>
            </w:pPr>
            <w:hyperlink r:id="rId9" w:history="1">
              <w:r w:rsidRPr="00CA4585">
                <w:rPr>
                  <w:rFonts w:ascii="Times New Roman" w:hAnsi="Times New Roman" w:cs="Times New Roman"/>
                  <w:b/>
                  <w:color w:val="0000FF"/>
                  <w:u w:val="single"/>
                </w:rPr>
                <w:t>antonio.fernandez-martos@ec.europa.eu</w:t>
              </w:r>
            </w:hyperlink>
            <w:r w:rsidRPr="00CA4585">
              <w:rPr>
                <w:rFonts w:ascii="Times New Roman" w:hAnsi="Times New Roman" w:cs="Times New Roman"/>
                <w:b/>
              </w:rPr>
              <w:t xml:space="preserve"> </w:t>
            </w:r>
          </w:p>
          <w:p w:rsidR="003C25FF" w:rsidRDefault="003C25FF" w:rsidP="003C25FF">
            <w:pPr>
              <w:rPr>
                <w:rFonts w:ascii="Times New Roman" w:hAnsi="Times New Roman" w:cs="Times New Roman"/>
                <w:b/>
              </w:rPr>
            </w:pPr>
            <w:r w:rsidRPr="00CA4585">
              <w:rPr>
                <w:rFonts w:ascii="Times New Roman" w:hAnsi="Times New Roman" w:cs="Times New Roman"/>
                <w:b/>
              </w:rPr>
              <w:t>+32 229-56010</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866A58" w:rsidP="00866A58">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2</w:t>
            </w:r>
            <w:r w:rsidRPr="00866A58">
              <w:rPr>
                <w:rFonts w:ascii="Times New Roman" w:eastAsia="Times New Roman" w:hAnsi="Times New Roman" w:cs="Times New Roman"/>
                <w:b/>
                <w:sz w:val="24"/>
                <w:szCs w:val="20"/>
                <w:vertAlign w:val="superscript"/>
                <w:lang w:val="de-DE" w:eastAsia="en-GB"/>
              </w:rPr>
              <w:t>nd</w:t>
            </w:r>
            <w:r w:rsidR="00F7471C">
              <w:rPr>
                <w:rFonts w:ascii="Times New Roman" w:eastAsia="Times New Roman" w:hAnsi="Times New Roman" w:cs="Times New Roman"/>
                <w:b/>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7471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66A5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3C25FF" w:rsidRPr="003C25FF" w:rsidRDefault="003C25FF" w:rsidP="003C25FF">
      <w:pPr>
        <w:pStyle w:val="ListParagraph"/>
        <w:numPr>
          <w:ilvl w:val="0"/>
          <w:numId w:val="15"/>
        </w:numPr>
        <w:spacing w:after="0" w:line="240" w:lineRule="auto"/>
        <w:ind w:left="709" w:hanging="283"/>
        <w:jc w:val="both"/>
        <w:rPr>
          <w:rFonts w:ascii="Times New Roman" w:hAnsi="Times New Roman" w:cs="Times New Roman"/>
          <w:lang w:val="en-US"/>
        </w:rPr>
      </w:pPr>
      <w:r w:rsidRPr="003C25FF">
        <w:rPr>
          <w:rFonts w:ascii="Times New Roman" w:hAnsi="Times New Roman" w:cs="Times New Roman"/>
          <w:lang w:val="en-US"/>
        </w:rPr>
        <w:t xml:space="preserve">Monitor and research export credit issues </w:t>
      </w:r>
      <w:proofErr w:type="gramStart"/>
      <w:r w:rsidRPr="003C25FF">
        <w:rPr>
          <w:rFonts w:ascii="Times New Roman" w:hAnsi="Times New Roman" w:cs="Times New Roman"/>
          <w:lang w:val="en-US"/>
        </w:rPr>
        <w:t>both from</w:t>
      </w:r>
      <w:proofErr w:type="gramEnd"/>
      <w:r w:rsidRPr="003C25FF">
        <w:rPr>
          <w:rFonts w:ascii="Times New Roman" w:hAnsi="Times New Roman" w:cs="Times New Roman"/>
          <w:lang w:val="en-US"/>
        </w:rPr>
        <w:t xml:space="preserve"> EU and international perspective and support the formulation and implementation of policy.</w:t>
      </w:r>
    </w:p>
    <w:p w:rsidR="003C25FF" w:rsidRPr="003C25FF" w:rsidRDefault="003C25FF" w:rsidP="003C25FF">
      <w:pPr>
        <w:pStyle w:val="ListParagraph"/>
        <w:numPr>
          <w:ilvl w:val="0"/>
          <w:numId w:val="15"/>
        </w:numPr>
        <w:spacing w:after="0" w:line="240" w:lineRule="auto"/>
        <w:ind w:left="709" w:hanging="283"/>
        <w:jc w:val="both"/>
        <w:rPr>
          <w:rFonts w:ascii="Times New Roman" w:hAnsi="Times New Roman" w:cs="Times New Roman"/>
          <w:lang w:val="en-US"/>
        </w:rPr>
      </w:pPr>
      <w:r w:rsidRPr="003C25FF">
        <w:rPr>
          <w:rFonts w:ascii="Times New Roman" w:hAnsi="Times New Roman" w:cs="Times New Roman"/>
          <w:lang w:val="en-US"/>
        </w:rPr>
        <w:t xml:space="preserve">Prepare EU positions within the Council Export Credits Working Group and negotiation of disciplines and rules on export credits in the OECD. </w:t>
      </w:r>
    </w:p>
    <w:p w:rsidR="003C25FF" w:rsidRPr="003C25FF" w:rsidRDefault="003C25FF" w:rsidP="003C25FF">
      <w:pPr>
        <w:pStyle w:val="ListParagraph"/>
        <w:numPr>
          <w:ilvl w:val="0"/>
          <w:numId w:val="15"/>
        </w:numPr>
        <w:spacing w:after="0" w:line="240" w:lineRule="auto"/>
        <w:ind w:left="709" w:hanging="283"/>
        <w:jc w:val="both"/>
        <w:rPr>
          <w:rFonts w:ascii="Times New Roman" w:hAnsi="Times New Roman" w:cs="Times New Roman"/>
          <w:lang w:val="en-US"/>
        </w:rPr>
      </w:pPr>
      <w:r w:rsidRPr="003C25FF">
        <w:rPr>
          <w:rFonts w:ascii="Times New Roman" w:hAnsi="Times New Roman" w:cs="Times New Roman"/>
          <w:lang w:val="en-US"/>
        </w:rPr>
        <w:t>Contribute to the development of a new EU strategy for export credits, which will implement the commitments made in the Commission Communication on the Trade Policy Review of 18 February 2021</w:t>
      </w:r>
    </w:p>
    <w:p w:rsidR="003C25FF" w:rsidRPr="003C25FF" w:rsidRDefault="003C25FF" w:rsidP="003C25FF">
      <w:pPr>
        <w:pStyle w:val="ListParagraph"/>
        <w:numPr>
          <w:ilvl w:val="0"/>
          <w:numId w:val="15"/>
        </w:numPr>
        <w:spacing w:after="0" w:line="240" w:lineRule="auto"/>
        <w:ind w:left="709" w:hanging="283"/>
        <w:jc w:val="both"/>
        <w:rPr>
          <w:rFonts w:ascii="Times New Roman" w:hAnsi="Times New Roman" w:cs="Times New Roman"/>
          <w:lang w:val="en-US"/>
        </w:rPr>
      </w:pPr>
      <w:r w:rsidRPr="003C25FF">
        <w:rPr>
          <w:rFonts w:ascii="Times New Roman" w:hAnsi="Times New Roman" w:cs="Times New Roman"/>
          <w:lang w:val="en-US"/>
        </w:rPr>
        <w:t xml:space="preserve">Regulatory issues concerning export credits (e.g. competition-related, internal EU regulations, other) </w:t>
      </w:r>
    </w:p>
    <w:p w:rsidR="00E03E3E" w:rsidRPr="00866A58" w:rsidRDefault="003C25FF" w:rsidP="003C25FF">
      <w:pPr>
        <w:pStyle w:val="ListParagraph"/>
        <w:numPr>
          <w:ilvl w:val="0"/>
          <w:numId w:val="15"/>
        </w:numPr>
        <w:spacing w:after="0" w:line="240" w:lineRule="auto"/>
        <w:ind w:left="709" w:hanging="283"/>
        <w:jc w:val="both"/>
        <w:rPr>
          <w:rFonts w:ascii="Times New Roman" w:hAnsi="Times New Roman" w:cs="Times New Roman"/>
          <w:lang w:val="en-US"/>
        </w:rPr>
      </w:pPr>
      <w:r w:rsidRPr="003C25FF">
        <w:rPr>
          <w:rFonts w:ascii="Times New Roman" w:hAnsi="Times New Roman" w:cs="Times New Roman"/>
          <w:lang w:val="en-US"/>
        </w:rPr>
        <w:t>Contacts with civil society (e.g. business associations).</w:t>
      </w:r>
    </w:p>
    <w:p w:rsidR="008C7AFC"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3C25FF" w:rsidRPr="003C25FF">
        <w:rPr>
          <w:rFonts w:ascii="Times New Roman" w:eastAsia="Times New Roman" w:hAnsi="Times New Roman" w:cs="Times New Roman"/>
          <w:lang w:val="en-US" w:eastAsia="en-GB"/>
        </w:rPr>
        <w:t>financial services and in particular export finance</w:t>
      </w:r>
      <w:r w:rsidR="003C25FF">
        <w:rPr>
          <w:rFonts w:ascii="Times New Roman" w:eastAsia="Times New Roman" w:hAnsi="Times New Roman" w:cs="Times New Roman"/>
          <w:lang w:val="en-US" w:eastAsia="en-GB"/>
        </w:rPr>
        <w:t>, law</w:t>
      </w:r>
      <w:r w:rsidR="003C25FF" w:rsidRPr="003C25FF">
        <w:rPr>
          <w:rFonts w:ascii="Times New Roman" w:eastAsia="Times New Roman" w:hAnsi="Times New Roman" w:cs="Times New Roman"/>
          <w:lang w:val="en-US" w:eastAsia="en-GB"/>
        </w:rPr>
        <w:t xml:space="preserve"> or economics</w:t>
      </w:r>
      <w:r w:rsidR="00866A58">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C25FF" w:rsidRPr="003C25FF" w:rsidRDefault="003C25FF" w:rsidP="003C25FF">
      <w:pPr>
        <w:tabs>
          <w:tab w:val="left" w:pos="709"/>
        </w:tabs>
        <w:spacing w:after="0" w:line="240" w:lineRule="auto"/>
        <w:ind w:left="709" w:right="60"/>
        <w:jc w:val="both"/>
        <w:rPr>
          <w:rFonts w:ascii="Times New Roman" w:hAnsi="Times New Roman" w:cs="Times New Roman"/>
          <w:lang w:val="en-US"/>
        </w:rPr>
      </w:pPr>
      <w:r w:rsidRPr="003C25FF">
        <w:rPr>
          <w:rFonts w:ascii="Times New Roman" w:hAnsi="Times New Roman" w:cs="Times New Roman"/>
          <w:lang w:val="en-US"/>
        </w:rPr>
        <w:t xml:space="preserve">Relevant professional experience would include: </w:t>
      </w:r>
    </w:p>
    <w:p w:rsidR="003C25FF" w:rsidRPr="003C25FF" w:rsidRDefault="003C25FF" w:rsidP="003C25FF">
      <w:pPr>
        <w:tabs>
          <w:tab w:val="left" w:pos="1134"/>
        </w:tabs>
        <w:spacing w:after="0" w:line="240" w:lineRule="auto"/>
        <w:ind w:left="993" w:right="60" w:hanging="284"/>
        <w:jc w:val="both"/>
        <w:rPr>
          <w:rFonts w:ascii="Times New Roman" w:hAnsi="Times New Roman" w:cs="Times New Roman"/>
          <w:lang w:val="en-US"/>
        </w:rPr>
      </w:pPr>
      <w:r w:rsidRPr="003C25FF">
        <w:rPr>
          <w:rFonts w:ascii="Times New Roman" w:hAnsi="Times New Roman" w:cs="Times New Roman"/>
          <w:lang w:val="en-US"/>
        </w:rPr>
        <w:t>-</w:t>
      </w:r>
      <w:r w:rsidRPr="003C25FF">
        <w:rPr>
          <w:rFonts w:ascii="Times New Roman" w:hAnsi="Times New Roman" w:cs="Times New Roman"/>
          <w:lang w:val="en-US"/>
        </w:rPr>
        <w:tab/>
        <w:t>Work in the field of export credits, including the development of policy</w:t>
      </w:r>
      <w:proofErr w:type="gramStart"/>
      <w:r w:rsidRPr="003C25FF">
        <w:rPr>
          <w:rFonts w:ascii="Times New Roman" w:hAnsi="Times New Roman" w:cs="Times New Roman"/>
          <w:lang w:val="en-US"/>
        </w:rPr>
        <w:t>;</w:t>
      </w:r>
      <w:proofErr w:type="gramEnd"/>
      <w:r w:rsidRPr="003C25FF">
        <w:rPr>
          <w:rFonts w:ascii="Times New Roman" w:hAnsi="Times New Roman" w:cs="Times New Roman"/>
          <w:lang w:val="en-US"/>
        </w:rPr>
        <w:t xml:space="preserve"> </w:t>
      </w:r>
    </w:p>
    <w:p w:rsidR="003C25FF" w:rsidRPr="003C25FF" w:rsidRDefault="003C25FF" w:rsidP="003C25FF">
      <w:pPr>
        <w:tabs>
          <w:tab w:val="left" w:pos="1134"/>
        </w:tabs>
        <w:spacing w:after="0" w:line="240" w:lineRule="auto"/>
        <w:ind w:left="993" w:right="60" w:hanging="284"/>
        <w:jc w:val="both"/>
        <w:rPr>
          <w:rFonts w:ascii="Times New Roman" w:hAnsi="Times New Roman" w:cs="Times New Roman"/>
          <w:lang w:val="en-US"/>
        </w:rPr>
      </w:pPr>
      <w:r w:rsidRPr="003C25FF">
        <w:rPr>
          <w:rFonts w:ascii="Times New Roman" w:hAnsi="Times New Roman" w:cs="Times New Roman"/>
          <w:lang w:val="en-US"/>
        </w:rPr>
        <w:t>-</w:t>
      </w:r>
      <w:r w:rsidRPr="003C25FF">
        <w:rPr>
          <w:rFonts w:ascii="Times New Roman" w:hAnsi="Times New Roman" w:cs="Times New Roman"/>
          <w:lang w:val="en-US"/>
        </w:rPr>
        <w:tab/>
        <w:t>Experience within the context of the Arrangement on Officially Supported Export Credits, and/or the Expert Credits Group of the OECD</w:t>
      </w:r>
      <w:proofErr w:type="gramStart"/>
      <w:r w:rsidRPr="003C25FF">
        <w:rPr>
          <w:rFonts w:ascii="Times New Roman" w:hAnsi="Times New Roman" w:cs="Times New Roman"/>
          <w:lang w:val="en-US"/>
        </w:rPr>
        <w:t>;</w:t>
      </w:r>
      <w:proofErr w:type="gramEnd"/>
      <w:r w:rsidRPr="003C25FF">
        <w:rPr>
          <w:rFonts w:ascii="Times New Roman" w:hAnsi="Times New Roman" w:cs="Times New Roman"/>
          <w:lang w:val="en-US"/>
        </w:rPr>
        <w:t xml:space="preserve"> </w:t>
      </w:r>
    </w:p>
    <w:p w:rsidR="003C25FF" w:rsidRPr="003C25FF" w:rsidRDefault="003C25FF" w:rsidP="003C25FF">
      <w:pPr>
        <w:tabs>
          <w:tab w:val="left" w:pos="1134"/>
        </w:tabs>
        <w:spacing w:after="0" w:line="240" w:lineRule="auto"/>
        <w:ind w:left="993" w:right="60" w:hanging="284"/>
        <w:jc w:val="both"/>
        <w:rPr>
          <w:rFonts w:ascii="Times New Roman" w:hAnsi="Times New Roman" w:cs="Times New Roman"/>
          <w:lang w:val="en-US"/>
        </w:rPr>
      </w:pPr>
      <w:r w:rsidRPr="003C25FF">
        <w:rPr>
          <w:rFonts w:ascii="Times New Roman" w:hAnsi="Times New Roman" w:cs="Times New Roman"/>
          <w:lang w:val="en-US"/>
        </w:rPr>
        <w:t>-</w:t>
      </w:r>
      <w:r w:rsidRPr="003C25FF">
        <w:rPr>
          <w:rFonts w:ascii="Times New Roman" w:hAnsi="Times New Roman" w:cs="Times New Roman"/>
          <w:lang w:val="en-US"/>
        </w:rPr>
        <w:tab/>
        <w:t>Experience of the development of European policies on export credits or other related fields</w:t>
      </w:r>
      <w:proofErr w:type="gramStart"/>
      <w:r w:rsidRPr="003C25FF">
        <w:rPr>
          <w:rFonts w:ascii="Times New Roman" w:hAnsi="Times New Roman" w:cs="Times New Roman"/>
          <w:lang w:val="en-US"/>
        </w:rPr>
        <w:t>;</w:t>
      </w:r>
      <w:proofErr w:type="gramEnd"/>
      <w:r w:rsidRPr="003C25FF">
        <w:rPr>
          <w:rFonts w:ascii="Times New Roman" w:hAnsi="Times New Roman" w:cs="Times New Roman"/>
          <w:lang w:val="en-US"/>
        </w:rPr>
        <w:t xml:space="preserve"> </w:t>
      </w:r>
    </w:p>
    <w:p w:rsidR="003C25FF" w:rsidRPr="003C25FF" w:rsidRDefault="003C25FF" w:rsidP="003C25FF">
      <w:pPr>
        <w:tabs>
          <w:tab w:val="left" w:pos="1134"/>
        </w:tabs>
        <w:spacing w:after="0" w:line="240" w:lineRule="auto"/>
        <w:ind w:left="993" w:right="60" w:hanging="284"/>
        <w:jc w:val="both"/>
        <w:rPr>
          <w:rFonts w:ascii="Times New Roman" w:hAnsi="Times New Roman" w:cs="Times New Roman"/>
          <w:lang w:val="en-US"/>
        </w:rPr>
      </w:pPr>
      <w:r w:rsidRPr="003C25FF">
        <w:rPr>
          <w:rFonts w:ascii="Times New Roman" w:hAnsi="Times New Roman" w:cs="Times New Roman"/>
          <w:lang w:val="en-US"/>
        </w:rPr>
        <w:t>-</w:t>
      </w:r>
      <w:r w:rsidRPr="003C25FF">
        <w:rPr>
          <w:rFonts w:ascii="Times New Roman" w:hAnsi="Times New Roman" w:cs="Times New Roman"/>
          <w:lang w:val="en-US"/>
        </w:rPr>
        <w:tab/>
        <w:t xml:space="preserve">Experience of negotiations; external representation of an organization; and general presentation skills </w:t>
      </w:r>
    </w:p>
    <w:p w:rsidR="00A54F80" w:rsidRPr="00B56A86" w:rsidRDefault="003C25FF" w:rsidP="003C25FF">
      <w:pPr>
        <w:tabs>
          <w:tab w:val="left" w:pos="1134"/>
        </w:tabs>
        <w:spacing w:after="0" w:line="240" w:lineRule="auto"/>
        <w:ind w:left="993" w:right="60" w:hanging="284"/>
        <w:jc w:val="both"/>
        <w:rPr>
          <w:rFonts w:ascii="Times New Roman" w:hAnsi="Times New Roman" w:cs="Times New Roman"/>
          <w:lang w:val="en-US"/>
        </w:rPr>
      </w:pPr>
      <w:r w:rsidRPr="003C25FF">
        <w:rPr>
          <w:rFonts w:ascii="Times New Roman" w:hAnsi="Times New Roman" w:cs="Times New Roman"/>
          <w:lang w:val="en-US"/>
        </w:rPr>
        <w:t>-</w:t>
      </w:r>
      <w:r w:rsidRPr="003C25FF">
        <w:rPr>
          <w:rFonts w:ascii="Times New Roman" w:hAnsi="Times New Roman" w:cs="Times New Roman"/>
          <w:lang w:val="en-US"/>
        </w:rPr>
        <w:tab/>
        <w:t>Demonstrated capability to work constructively within a team, while also being able to work independently.</w:t>
      </w:r>
    </w:p>
    <w:p w:rsidR="008C7AFC" w:rsidRPr="00A92957" w:rsidRDefault="008C7AFC"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3C25FF" w:rsidP="00ED0F2B">
      <w:pPr>
        <w:tabs>
          <w:tab w:val="left" w:pos="426"/>
        </w:tabs>
        <w:spacing w:after="0" w:line="240" w:lineRule="auto"/>
        <w:ind w:left="709"/>
        <w:rPr>
          <w:rFonts w:ascii="Times New Roman" w:eastAsia="Times New Roman" w:hAnsi="Times New Roman" w:cs="Times New Roman"/>
          <w:lang w:val="en-US" w:eastAsia="en-GB"/>
        </w:rPr>
      </w:pPr>
      <w:r w:rsidRPr="003C25FF">
        <w:rPr>
          <w:rFonts w:ascii="Times New Roman" w:eastAsia="Times New Roman" w:hAnsi="Times New Roman" w:cs="Times New Roman"/>
          <w:lang w:val="en-US" w:eastAsia="en-GB"/>
        </w:rPr>
        <w:t>Strong oral and written English skills are essential. French or German, the other two working languages of the Commission, would be a significant asset.</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C25F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4"/>
  </w:num>
  <w:num w:numId="5">
    <w:abstractNumId w:val="16"/>
  </w:num>
  <w:num w:numId="6">
    <w:abstractNumId w:val="7"/>
  </w:num>
  <w:num w:numId="7">
    <w:abstractNumId w:val="4"/>
  </w:num>
  <w:num w:numId="8">
    <w:abstractNumId w:val="12"/>
  </w:num>
  <w:num w:numId="9">
    <w:abstractNumId w:val="8"/>
  </w:num>
  <w:num w:numId="10">
    <w:abstractNumId w:val="13"/>
  </w:num>
  <w:num w:numId="11">
    <w:abstractNumId w:val="6"/>
  </w:num>
  <w:num w:numId="12">
    <w:abstractNumId w:val="9"/>
  </w:num>
  <w:num w:numId="13">
    <w:abstractNumId w:val="15"/>
  </w:num>
  <w:num w:numId="14">
    <w:abstractNumId w:val="0"/>
  </w:num>
  <w:num w:numId="15">
    <w:abstractNumId w:val="5"/>
  </w:num>
  <w:num w:numId="16">
    <w:abstractNumId w:val="10"/>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60192"/>
    <w:rsid w:val="0019598C"/>
    <w:rsid w:val="003C25FF"/>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D5690"/>
    <w:rsid w:val="0083432B"/>
    <w:rsid w:val="00836786"/>
    <w:rsid w:val="00860C38"/>
    <w:rsid w:val="00863AE8"/>
    <w:rsid w:val="00866A58"/>
    <w:rsid w:val="0087571D"/>
    <w:rsid w:val="0089313E"/>
    <w:rsid w:val="008C15E7"/>
    <w:rsid w:val="008C7AFC"/>
    <w:rsid w:val="00915ADE"/>
    <w:rsid w:val="00943796"/>
    <w:rsid w:val="00974A0F"/>
    <w:rsid w:val="0098353F"/>
    <w:rsid w:val="00985910"/>
    <w:rsid w:val="00993CE4"/>
    <w:rsid w:val="00994581"/>
    <w:rsid w:val="009C7B2E"/>
    <w:rsid w:val="00A24935"/>
    <w:rsid w:val="00A54F80"/>
    <w:rsid w:val="00A63619"/>
    <w:rsid w:val="00A73BF8"/>
    <w:rsid w:val="00A92957"/>
    <w:rsid w:val="00AA37E2"/>
    <w:rsid w:val="00AD033B"/>
    <w:rsid w:val="00AF45CE"/>
    <w:rsid w:val="00AF7D78"/>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7471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25C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ntonio.fernandez-marto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4DBFF-0DBD-4A2C-92FB-CC6F5F99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6807</Characters>
  <Application>Microsoft Office Word</Application>
  <DocSecurity>0</DocSecurity>
  <Lines>166</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2021-11-09T14:53:00Z</dcterms:created>
  <dcterms:modified xsi:type="dcterms:W3CDTF">2021-11-09T14:53:00Z</dcterms:modified>
</cp:coreProperties>
</file>