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78" w:rsidRDefault="002E45D0">
      <w:pPr>
        <w:spacing w:line="240" w:lineRule="auto"/>
        <w:rPr>
          <w:rFonts w:ascii="Tahoma" w:eastAsia="Times New Roman" w:hAnsi="Tahoma" w:cs="Tahoma"/>
          <w:lang w:eastAsia="it-IT"/>
        </w:rPr>
      </w:pPr>
      <w:r>
        <w:rPr>
          <w:rFonts w:ascii="Tahoma" w:eastAsia="Times New Roman" w:hAnsi="Tahoma" w:cs="Tahoma"/>
          <w:lang w:eastAsia="it-IT"/>
        </w:rPr>
        <w:t xml:space="preserve">Pubblicazione ai sensi dell’art. 23, comma 1, </w:t>
      </w:r>
      <w:proofErr w:type="spellStart"/>
      <w:r>
        <w:rPr>
          <w:rFonts w:ascii="Tahoma" w:eastAsia="Times New Roman" w:hAnsi="Tahoma" w:cs="Tahoma"/>
          <w:lang w:eastAsia="it-IT"/>
        </w:rPr>
        <w:t>lett</w:t>
      </w:r>
      <w:proofErr w:type="spellEnd"/>
      <w:r>
        <w:rPr>
          <w:rFonts w:ascii="Tahoma" w:eastAsia="Times New Roman" w:hAnsi="Tahoma" w:cs="Tahoma"/>
          <w:lang w:eastAsia="it-IT"/>
        </w:rPr>
        <w:t>. d del d.lgs. 33/2013</w:t>
      </w:r>
    </w:p>
    <w:p w:rsidR="00782178" w:rsidRDefault="002E45D0">
      <w:pPr>
        <w:spacing w:before="280" w:after="280" w:line="240" w:lineRule="auto"/>
        <w:jc w:val="right"/>
        <w:rPr>
          <w:rFonts w:ascii="Tahoma" w:eastAsia="Times New Roman" w:hAnsi="Tahoma" w:cs="Tahoma"/>
          <w:lang w:eastAsia="it-IT"/>
        </w:rPr>
      </w:pPr>
      <w:r w:rsidRPr="009423F0">
        <w:rPr>
          <w:rFonts w:ascii="Tahoma" w:eastAsia="Times New Roman" w:hAnsi="Tahoma" w:cs="Tahoma"/>
          <w:lang w:eastAsia="it-IT"/>
        </w:rPr>
        <w:t xml:space="preserve">Aggiornato al </w:t>
      </w:r>
      <w:r w:rsidR="00B61ACC" w:rsidRPr="004A00CE">
        <w:rPr>
          <w:rFonts w:ascii="Tahoma" w:eastAsia="Times New Roman" w:hAnsi="Tahoma" w:cs="Tahoma"/>
          <w:lang w:eastAsia="it-IT"/>
        </w:rPr>
        <w:t xml:space="preserve">17 </w:t>
      </w:r>
      <w:r w:rsidR="00202119" w:rsidRPr="004A00CE">
        <w:rPr>
          <w:rFonts w:ascii="Tahoma" w:eastAsia="Times New Roman" w:hAnsi="Tahoma" w:cs="Tahoma"/>
          <w:lang w:eastAsia="it-IT"/>
        </w:rPr>
        <w:t>dicembre</w:t>
      </w:r>
      <w:r w:rsidR="0012493F" w:rsidRPr="004A00CE">
        <w:rPr>
          <w:rFonts w:ascii="Tahoma" w:eastAsia="Times New Roman" w:hAnsi="Tahoma" w:cs="Tahoma"/>
          <w:lang w:eastAsia="it-IT"/>
        </w:rPr>
        <w:t xml:space="preserve"> 2021</w:t>
      </w:r>
    </w:p>
    <w:p w:rsidR="00782178" w:rsidRDefault="002E45D0">
      <w:pPr>
        <w:rPr>
          <w:b/>
          <w:lang w:eastAsia="it-IT"/>
        </w:rPr>
      </w:pPr>
      <w:r>
        <w:rPr>
          <w:b/>
          <w:lang w:eastAsia="it-IT"/>
        </w:rPr>
        <w:tab/>
        <w:t xml:space="preserve">Accordi stipulati dall’Amministrazione con soggetti privati o con altre amministrazione pubbliche </w:t>
      </w:r>
    </w:p>
    <w:tbl>
      <w:tblPr>
        <w:tblW w:w="15489" w:type="dxa"/>
        <w:tblInd w:w="-30" w:type="dxa"/>
        <w:tblCellMar>
          <w:left w:w="0" w:type="dxa"/>
          <w:right w:w="0" w:type="dxa"/>
        </w:tblCellMar>
        <w:tblLook w:val="0000" w:firstRow="0" w:lastRow="0" w:firstColumn="0" w:lastColumn="0" w:noHBand="0" w:noVBand="0"/>
      </w:tblPr>
      <w:tblGrid>
        <w:gridCol w:w="3727"/>
        <w:gridCol w:w="3590"/>
        <w:gridCol w:w="5464"/>
        <w:gridCol w:w="2708"/>
      </w:tblGrid>
      <w:tr w:rsidR="00782178"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782178" w:rsidRDefault="002E45D0">
            <w:pPr>
              <w:spacing w:after="0" w:line="240" w:lineRule="auto"/>
              <w:rPr>
                <w:rFonts w:ascii="Tahoma" w:eastAsia="Times New Roman" w:hAnsi="Tahoma" w:cs="Tahoma"/>
                <w:lang w:eastAsia="it-IT"/>
              </w:rPr>
            </w:pPr>
            <w:r>
              <w:rPr>
                <w:rFonts w:ascii="Tahoma" w:eastAsia="Times New Roman" w:hAnsi="Tahoma" w:cs="Tahoma"/>
                <w:b/>
                <w:bCs/>
                <w:lang w:eastAsia="it-IT"/>
              </w:rPr>
              <w:t>OGGETTO</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782178" w:rsidRDefault="002E45D0">
            <w:pPr>
              <w:spacing w:after="0" w:line="240" w:lineRule="auto"/>
              <w:rPr>
                <w:rFonts w:ascii="Tahoma" w:eastAsia="Times New Roman" w:hAnsi="Tahoma" w:cs="Tahoma"/>
                <w:lang w:eastAsia="it-IT"/>
              </w:rPr>
            </w:pPr>
            <w:r>
              <w:rPr>
                <w:rFonts w:ascii="Tahoma" w:eastAsia="Times New Roman" w:hAnsi="Tahoma" w:cs="Tahoma"/>
                <w:b/>
                <w:bCs/>
                <w:lang w:eastAsia="it-IT"/>
              </w:rPr>
              <w:t>ELEMENTI IDENTIFICATIVI</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782178" w:rsidRDefault="002E45D0" w:rsidP="00BA718B">
            <w:pPr>
              <w:spacing w:after="0" w:line="240" w:lineRule="auto"/>
              <w:jc w:val="both"/>
              <w:rPr>
                <w:rFonts w:ascii="Tahoma" w:eastAsia="Times New Roman" w:hAnsi="Tahoma" w:cs="Tahoma"/>
                <w:b/>
                <w:bCs/>
                <w:lang w:eastAsia="it-IT"/>
              </w:rPr>
            </w:pPr>
            <w:r>
              <w:rPr>
                <w:rFonts w:ascii="Tahoma" w:eastAsia="Times New Roman" w:hAnsi="Tahoma" w:cs="Tahoma"/>
                <w:b/>
                <w:bCs/>
                <w:lang w:eastAsia="it-IT"/>
              </w:rPr>
              <w:t>CONTENUTO</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782178" w:rsidRDefault="002E45D0">
            <w:pPr>
              <w:spacing w:after="0" w:line="240" w:lineRule="auto"/>
              <w:ind w:right="-1162"/>
              <w:rPr>
                <w:rFonts w:ascii="Tahoma" w:eastAsia="Times New Roman" w:hAnsi="Tahoma" w:cs="Tahoma"/>
                <w:b/>
                <w:bCs/>
                <w:lang w:eastAsia="it-IT"/>
              </w:rPr>
            </w:pPr>
            <w:r>
              <w:rPr>
                <w:rFonts w:ascii="Tahoma" w:eastAsia="Times New Roman" w:hAnsi="Tahoma" w:cs="Tahoma"/>
                <w:b/>
                <w:bCs/>
                <w:lang w:eastAsia="it-IT"/>
              </w:rPr>
              <w:t xml:space="preserve">EVENTUALE SPESA </w:t>
            </w:r>
          </w:p>
          <w:p w:rsidR="00782178" w:rsidRDefault="002E45D0">
            <w:pPr>
              <w:spacing w:after="0" w:line="240" w:lineRule="auto"/>
              <w:ind w:right="-1162"/>
              <w:rPr>
                <w:rFonts w:ascii="Tahoma" w:eastAsia="Times New Roman" w:hAnsi="Tahoma" w:cs="Tahoma"/>
                <w:b/>
                <w:bCs/>
                <w:lang w:eastAsia="it-IT"/>
              </w:rPr>
            </w:pPr>
            <w:r>
              <w:rPr>
                <w:rFonts w:ascii="Tahoma" w:eastAsia="Times New Roman" w:hAnsi="Tahoma" w:cs="Tahoma"/>
                <w:b/>
                <w:bCs/>
                <w:lang w:eastAsia="it-IT"/>
              </w:rPr>
              <w:t>PREVISTA</w:t>
            </w:r>
          </w:p>
        </w:tc>
      </w:tr>
      <w:tr w:rsidR="00237A4B"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237A4B" w:rsidRDefault="00237A4B">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237A4B" w:rsidRPr="00E415AD" w:rsidRDefault="00237A4B" w:rsidP="000B38A2">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237A4B" w:rsidRPr="000B38A2" w:rsidRDefault="00237A4B"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37A4B" w:rsidRPr="000B38A2" w:rsidRDefault="00237A4B">
            <w:pPr>
              <w:spacing w:after="0" w:line="240" w:lineRule="auto"/>
              <w:ind w:right="-1162"/>
              <w:rPr>
                <w:rFonts w:ascii="Tahoma" w:eastAsia="Times New Roman" w:hAnsi="Tahoma" w:cs="Tahoma"/>
                <w:bCs/>
                <w:lang w:eastAsia="it-IT"/>
              </w:rPr>
            </w:pPr>
          </w:p>
        </w:tc>
      </w:tr>
      <w:tr w:rsidR="00237A4B"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B04759" w:rsidRPr="002E0FD8" w:rsidRDefault="00B04759" w:rsidP="00202119">
            <w:pPr>
              <w:autoSpaceDE w:val="0"/>
              <w:autoSpaceDN w:val="0"/>
              <w:adjustRightInd w:val="0"/>
              <w:spacing w:after="0" w:line="240" w:lineRule="auto"/>
              <w:rPr>
                <w:rFonts w:ascii="Tahoma" w:eastAsia="NSimSun" w:hAnsi="Tahoma" w:cs="Tahoma"/>
                <w:color w:val="000000"/>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rsidR="00B04759" w:rsidRDefault="00B04759" w:rsidP="00202119">
            <w:pPr>
              <w:spacing w:after="0" w:line="240" w:lineRule="auto"/>
              <w:rPr>
                <w:rFonts w:ascii="Tahoma" w:eastAsia="Times New Roman" w:hAnsi="Tahoma" w:cs="Tahoma"/>
                <w:b/>
                <w:bCs/>
                <w:lang w:eastAsia="it-IT"/>
              </w:rPr>
            </w:pPr>
            <w:r w:rsidRPr="002E0FD8">
              <w:rPr>
                <w:rFonts w:ascii="Tahoma" w:eastAsia="NSimSun" w:hAnsi="Tahoma" w:cs="Tahoma"/>
                <w:color w:val="000000"/>
              </w:rPr>
              <w:t>delle Nazioni Unite per i Rifugiati (UNHCR</w:t>
            </w:r>
            <w:r>
              <w:rPr>
                <w:rFonts w:ascii="Tahoma" w:eastAsia="NSimSun" w:hAnsi="Tahoma" w:cs="Tahoma"/>
                <w:color w:val="000000"/>
              </w:rPr>
              <w:t>) 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w:t>
            </w:r>
            <w:r w:rsidR="008D4261">
              <w:rPr>
                <w:rFonts w:ascii="Tahoma" w:eastAsia="Times New Roman" w:hAnsi="Tahoma" w:cs="Tahoma"/>
                <w:bCs/>
                <w:lang w:eastAsia="it-IT"/>
              </w:rPr>
              <w:t>africani e con altri Paesi</w:t>
            </w:r>
            <w:r>
              <w:rPr>
                <w:rFonts w:ascii="Tahoma" w:eastAsia="Times New Roman" w:hAnsi="Tahoma" w:cs="Tahoma"/>
                <w:bCs/>
                <w:lang w:eastAsia="it-IT"/>
              </w:rPr>
              <w:t xml:space="preserve"> d'importanza prioritaria per i movimenti migratori”).</w:t>
            </w:r>
          </w:p>
          <w:p w:rsidR="00237A4B" w:rsidRDefault="00237A4B" w:rsidP="00202119">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B04759" w:rsidRPr="00582A03" w:rsidRDefault="00B04759" w:rsidP="00B04759">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Data: </w:t>
            </w:r>
            <w:r w:rsidRPr="00582A03">
              <w:rPr>
                <w:rFonts w:ascii="Tahoma" w:eastAsia="Times New Roman" w:hAnsi="Tahoma" w:cs="Tahoma"/>
                <w:bCs/>
                <w:lang w:eastAsia="it-IT"/>
              </w:rPr>
              <w:t>firmato il 7 dicembre 2021</w:t>
            </w:r>
          </w:p>
          <w:p w:rsidR="00B04759" w:rsidRPr="00582A03" w:rsidRDefault="00B04759" w:rsidP="00B04759">
            <w:pPr>
              <w:spacing w:after="0" w:line="240" w:lineRule="auto"/>
              <w:rPr>
                <w:rFonts w:ascii="Tahoma" w:eastAsia="Times New Roman" w:hAnsi="Tahoma" w:cs="Tahoma"/>
                <w:b/>
                <w:bCs/>
                <w:lang w:eastAsia="it-IT"/>
              </w:rPr>
            </w:pPr>
          </w:p>
          <w:p w:rsidR="00B04759" w:rsidRPr="00582A03" w:rsidRDefault="00B04759" w:rsidP="00B04759">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Durata: </w:t>
            </w:r>
            <w:r w:rsidRPr="00582A03">
              <w:rPr>
                <w:rFonts w:ascii="Tahoma" w:eastAsia="Times New Roman" w:hAnsi="Tahoma" w:cs="Tahoma"/>
                <w:bCs/>
                <w:lang w:eastAsia="it-IT"/>
              </w:rPr>
              <w:t>dal momento della firma dell’Intesa al completamento delle attività relative ai progetti.</w:t>
            </w:r>
          </w:p>
          <w:p w:rsidR="00B04759" w:rsidRPr="00582A03" w:rsidRDefault="00B04759" w:rsidP="00B04759">
            <w:pPr>
              <w:spacing w:after="0" w:line="240" w:lineRule="auto"/>
              <w:rPr>
                <w:rFonts w:ascii="Tahoma" w:eastAsia="Times New Roman" w:hAnsi="Tahoma" w:cs="Tahoma"/>
                <w:b/>
                <w:bCs/>
                <w:lang w:eastAsia="it-IT"/>
              </w:rPr>
            </w:pPr>
          </w:p>
          <w:p w:rsidR="00237A4B" w:rsidRPr="00E415AD" w:rsidRDefault="00B04759" w:rsidP="00B04759">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237A4B" w:rsidRPr="000B38A2" w:rsidRDefault="00B04759" w:rsidP="004E254F">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5B3961">
              <w:rPr>
                <w:rFonts w:ascii="Tahoma" w:eastAsia="NSimSun" w:hAnsi="Tahoma" w:cs="Tahoma"/>
                <w:color w:val="000000"/>
              </w:rPr>
              <w:t>denominato</w:t>
            </w:r>
            <w:r w:rsidRPr="005B3961">
              <w:rPr>
                <w:rFonts w:ascii="Tahoma" w:eastAsia="Times New Roman" w:hAnsi="Tahoma" w:cs="Tahoma"/>
                <w:bCs/>
                <w:lang w:eastAsia="it-IT"/>
              </w:rPr>
              <w:t xml:space="preserve"> </w:t>
            </w:r>
            <w:r w:rsidRPr="00B04759">
              <w:rPr>
                <w:rFonts w:ascii="Tahoma" w:eastAsia="Times New Roman" w:hAnsi="Tahoma" w:cs="Tahoma"/>
                <w:bCs/>
                <w:lang w:eastAsia="it-IT"/>
              </w:rPr>
              <w:t>“</w:t>
            </w:r>
            <w:proofErr w:type="spellStart"/>
            <w:r w:rsidRPr="00B04759">
              <w:rPr>
                <w:rFonts w:ascii="Tahoma" w:eastAsia="Times New Roman" w:hAnsi="Tahoma" w:cs="Tahoma"/>
                <w:bCs/>
                <w:lang w:eastAsia="it-IT"/>
              </w:rPr>
              <w:t>Protection</w:t>
            </w:r>
            <w:proofErr w:type="spellEnd"/>
            <w:r w:rsidRPr="00B04759">
              <w:rPr>
                <w:rFonts w:ascii="Tahoma" w:eastAsia="Times New Roman" w:hAnsi="Tahoma" w:cs="Tahoma"/>
                <w:bCs/>
                <w:lang w:eastAsia="it-IT"/>
              </w:rPr>
              <w:t xml:space="preserve"> and </w:t>
            </w:r>
            <w:proofErr w:type="spellStart"/>
            <w:r w:rsidRPr="008D4261">
              <w:rPr>
                <w:rFonts w:ascii="Tahoma" w:eastAsia="Times New Roman" w:hAnsi="Tahoma" w:cs="Tahoma"/>
                <w:bCs/>
                <w:lang w:eastAsia="it-IT"/>
              </w:rPr>
              <w:t>Durable</w:t>
            </w:r>
            <w:proofErr w:type="spellEnd"/>
            <w:r w:rsidRPr="008D4261">
              <w:rPr>
                <w:rFonts w:ascii="Tahoma" w:eastAsia="Times New Roman" w:hAnsi="Tahoma" w:cs="Tahoma"/>
                <w:bCs/>
                <w:lang w:eastAsia="it-IT"/>
              </w:rPr>
              <w:t xml:space="preserve"> Solutions for </w:t>
            </w:r>
            <w:proofErr w:type="spellStart"/>
            <w:r w:rsidRPr="008D4261">
              <w:rPr>
                <w:rFonts w:ascii="Tahoma" w:eastAsia="Times New Roman" w:hAnsi="Tahoma" w:cs="Tahoma"/>
                <w:bCs/>
                <w:lang w:eastAsia="it-IT"/>
              </w:rPr>
              <w:t>Afghan</w:t>
            </w:r>
            <w:proofErr w:type="spellEnd"/>
            <w:r w:rsidRPr="008D4261">
              <w:rPr>
                <w:rFonts w:ascii="Tahoma" w:eastAsia="Times New Roman" w:hAnsi="Tahoma" w:cs="Tahoma"/>
                <w:bCs/>
                <w:lang w:eastAsia="it-IT"/>
              </w:rPr>
              <w:t xml:space="preserve"> </w:t>
            </w:r>
            <w:proofErr w:type="spellStart"/>
            <w:r w:rsidRPr="008D4261">
              <w:rPr>
                <w:rFonts w:ascii="Tahoma" w:eastAsia="Times New Roman" w:hAnsi="Tahoma" w:cs="Tahoma"/>
                <w:bCs/>
                <w:lang w:eastAsia="it-IT"/>
              </w:rPr>
              <w:t>Refugees</w:t>
            </w:r>
            <w:proofErr w:type="spellEnd"/>
            <w:r w:rsidRPr="008D4261">
              <w:rPr>
                <w:rFonts w:ascii="Tahoma" w:eastAsia="Times New Roman" w:hAnsi="Tahoma" w:cs="Tahoma"/>
                <w:bCs/>
                <w:lang w:eastAsia="it-IT"/>
              </w:rPr>
              <w:t xml:space="preserve"> in Iran”, da attuarsi in Iran, volto all'assistenza e protezione dei migranti</w:t>
            </w:r>
            <w:r w:rsidR="008D4261">
              <w:rPr>
                <w:rFonts w:ascii="Tahoma" w:eastAsia="Times New Roman" w:hAnsi="Tahoma" w:cs="Tahoma"/>
                <w:bCs/>
                <w:lang w:eastAsia="it-IT"/>
              </w:rPr>
              <w:t xml:space="preserve"> per mezzo di attività</w:t>
            </w:r>
            <w:r w:rsidR="008D4261" w:rsidRPr="008D4261">
              <w:rPr>
                <w:rFonts w:ascii="Tahoma" w:eastAsia="Times New Roman" w:hAnsi="Tahoma" w:cs="Tahoma"/>
                <w:bCs/>
                <w:lang w:eastAsia="it-IT"/>
              </w:rPr>
              <w:t xml:space="preserve"> </w:t>
            </w:r>
            <w:r w:rsidR="008D4261">
              <w:rPr>
                <w:rFonts w:ascii="Tahoma" w:eastAsia="Times New Roman" w:hAnsi="Tahoma" w:cs="Tahoma"/>
                <w:bCs/>
                <w:lang w:eastAsia="it-IT"/>
              </w:rPr>
              <w:t>di</w:t>
            </w:r>
            <w:r w:rsidR="008D4261" w:rsidRPr="008D4261">
              <w:rPr>
                <w:rFonts w:ascii="Tahoma" w:eastAsia="Times New Roman" w:hAnsi="Tahoma" w:cs="Tahoma"/>
                <w:bCs/>
                <w:lang w:eastAsia="it-IT"/>
              </w:rPr>
              <w:t xml:space="preserve"> miglioramento </w:t>
            </w:r>
            <w:r w:rsidR="008D4261">
              <w:rPr>
                <w:rFonts w:ascii="Tahoma" w:eastAsia="Times New Roman" w:hAnsi="Tahoma" w:cs="Tahoma"/>
                <w:bCs/>
                <w:lang w:eastAsia="it-IT"/>
              </w:rPr>
              <w:t>dei sistemi di</w:t>
            </w:r>
            <w:r w:rsidR="008D4261" w:rsidRPr="008D4261">
              <w:rPr>
                <w:rFonts w:ascii="Tahoma" w:eastAsia="Times New Roman" w:hAnsi="Tahoma" w:cs="Tahoma"/>
                <w:bCs/>
                <w:lang w:eastAsia="it-IT"/>
              </w:rPr>
              <w:t xml:space="preserve"> registrazione dei rifugiati e </w:t>
            </w:r>
            <w:r w:rsidR="008D4261">
              <w:rPr>
                <w:rFonts w:ascii="Tahoma" w:eastAsia="Times New Roman" w:hAnsi="Tahoma" w:cs="Tahoma"/>
                <w:bCs/>
                <w:lang w:eastAsia="it-IT"/>
              </w:rPr>
              <w:t xml:space="preserve">di </w:t>
            </w:r>
            <w:r w:rsidR="008D4261" w:rsidRPr="008D4261">
              <w:rPr>
                <w:rFonts w:ascii="Tahoma" w:eastAsia="Times New Roman" w:hAnsi="Tahoma" w:cs="Tahoma"/>
                <w:bCs/>
                <w:lang w:eastAsia="it-IT"/>
              </w:rPr>
              <w:t xml:space="preserve">emissione di documenti identificativi, </w:t>
            </w:r>
            <w:r w:rsidR="008D4261">
              <w:rPr>
                <w:rFonts w:ascii="Tahoma" w:eastAsia="Times New Roman" w:hAnsi="Tahoma" w:cs="Tahoma"/>
                <w:bCs/>
                <w:lang w:eastAsia="it-IT"/>
              </w:rPr>
              <w:t xml:space="preserve">di </w:t>
            </w:r>
            <w:r w:rsidR="008D4261" w:rsidRPr="008D4261">
              <w:rPr>
                <w:rFonts w:ascii="Tahoma" w:eastAsia="Times New Roman" w:hAnsi="Tahoma" w:cs="Tahoma"/>
                <w:bCs/>
                <w:lang w:eastAsia="it-IT"/>
              </w:rPr>
              <w:t xml:space="preserve">assistenza legale, </w:t>
            </w:r>
            <w:r w:rsidR="008D4261">
              <w:rPr>
                <w:rFonts w:ascii="Tahoma" w:eastAsia="Times New Roman" w:hAnsi="Tahoma" w:cs="Tahoma"/>
                <w:bCs/>
                <w:lang w:eastAsia="it-IT"/>
              </w:rPr>
              <w:t xml:space="preserve">di </w:t>
            </w:r>
            <w:r w:rsidR="004E254F">
              <w:rPr>
                <w:rFonts w:ascii="Tahoma" w:eastAsia="Times New Roman" w:hAnsi="Tahoma" w:cs="Tahoma"/>
                <w:bCs/>
                <w:lang w:eastAsia="it-IT"/>
              </w:rPr>
              <w:t xml:space="preserve">sostegno economico e </w:t>
            </w:r>
            <w:r w:rsidR="008D4261">
              <w:rPr>
                <w:rFonts w:ascii="Tahoma" w:eastAsia="Times New Roman" w:hAnsi="Tahoma" w:cs="Tahoma"/>
                <w:bCs/>
                <w:lang w:eastAsia="it-IT"/>
              </w:rPr>
              <w:t xml:space="preserve">di attività preparatorie per il ricollocamento con i corridoi umanitari, </w:t>
            </w:r>
            <w:r w:rsidR="00917EC6">
              <w:rPr>
                <w:rFonts w:ascii="Tahoma" w:eastAsia="Times New Roman" w:hAnsi="Tahoma" w:cs="Tahoma"/>
                <w:bCs/>
                <w:lang w:eastAsia="it-IT"/>
              </w:rPr>
              <w:t>nonché di</w:t>
            </w:r>
            <w:r w:rsidR="008D4261">
              <w:rPr>
                <w:rFonts w:ascii="Tahoma" w:eastAsia="Times New Roman" w:hAnsi="Tahoma" w:cs="Tahoma"/>
                <w:bCs/>
                <w:lang w:eastAsia="it-IT"/>
              </w:rPr>
              <w:t xml:space="preserve"> investimenti</w:t>
            </w:r>
            <w:r w:rsidRPr="008D4261">
              <w:rPr>
                <w:rFonts w:ascii="Tahoma" w:eastAsia="Times New Roman" w:hAnsi="Tahoma" w:cs="Tahoma"/>
                <w:bCs/>
                <w:lang w:eastAsia="it-IT"/>
              </w:rPr>
              <w:t xml:space="preserve"> </w:t>
            </w:r>
            <w:r w:rsidR="008D4261">
              <w:rPr>
                <w:rFonts w:ascii="Tahoma" w:eastAsia="Times New Roman" w:hAnsi="Tahoma" w:cs="Tahoma"/>
                <w:bCs/>
                <w:lang w:eastAsia="it-IT"/>
              </w:rPr>
              <w:t xml:space="preserve">per </w:t>
            </w:r>
            <w:r w:rsidRPr="008D4261">
              <w:rPr>
                <w:rFonts w:ascii="Tahoma" w:eastAsia="Times New Roman" w:hAnsi="Tahoma" w:cs="Tahoma"/>
                <w:bCs/>
                <w:lang w:eastAsia="it-IT"/>
              </w:rPr>
              <w:t>l’educazione dei giovani afghani</w:t>
            </w:r>
            <w:r w:rsidR="008D4261">
              <w:rPr>
                <w:rFonts w:ascii="Tahoma" w:eastAsia="Times New Roman" w:hAnsi="Tahoma" w:cs="Tahoma"/>
                <w:bCs/>
                <w:lang w:eastAsia="it-IT"/>
              </w:rPr>
              <w:t>,</w:t>
            </w:r>
            <w:r w:rsidRPr="008D4261">
              <w:rPr>
                <w:rFonts w:ascii="Tahoma" w:eastAsia="Times New Roman" w:hAnsi="Tahoma" w:cs="Tahoma"/>
                <w:bCs/>
                <w:lang w:eastAsia="it-IT"/>
              </w:rPr>
              <w:t xml:space="preserve"> al fine di favorirne l'inclusione sociale nel lungo periodo.</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37A4B" w:rsidRPr="000B38A2" w:rsidRDefault="00B04759">
            <w:pPr>
              <w:spacing w:after="0" w:line="240" w:lineRule="auto"/>
              <w:ind w:right="-1162"/>
              <w:rPr>
                <w:rFonts w:ascii="Tahoma" w:eastAsia="Times New Roman" w:hAnsi="Tahoma" w:cs="Tahoma"/>
                <w:bCs/>
                <w:lang w:eastAsia="it-IT"/>
              </w:rPr>
            </w:pPr>
            <w:r w:rsidRPr="005B3961">
              <w:rPr>
                <w:rFonts w:ascii="Tahoma" w:eastAsia="Times New Roman" w:hAnsi="Tahoma" w:cs="Tahoma"/>
                <w:bCs/>
                <w:lang w:eastAsia="it-IT"/>
              </w:rPr>
              <w:t xml:space="preserve">Euro </w:t>
            </w:r>
            <w:r w:rsidRPr="00B04759">
              <w:rPr>
                <w:rFonts w:ascii="Tahoma" w:hAnsi="Tahoma" w:cs="Tahoma"/>
              </w:rPr>
              <w:t>5.250.000,00</w:t>
            </w:r>
          </w:p>
        </w:tc>
      </w:tr>
      <w:tr w:rsidR="00661691"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661691" w:rsidRDefault="00661691">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661691" w:rsidRPr="00E415AD" w:rsidRDefault="00661691" w:rsidP="000B38A2">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661691" w:rsidRPr="000B38A2" w:rsidRDefault="00661691"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661691" w:rsidRPr="000B38A2" w:rsidRDefault="00661691">
            <w:pPr>
              <w:spacing w:after="0" w:line="240" w:lineRule="auto"/>
              <w:ind w:right="-1162"/>
              <w:rPr>
                <w:rFonts w:ascii="Tahoma" w:eastAsia="Times New Roman" w:hAnsi="Tahoma" w:cs="Tahoma"/>
                <w:bCs/>
                <w:lang w:eastAsia="it-IT"/>
              </w:rPr>
            </w:pP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2E0FD8" w:rsidRDefault="00824220" w:rsidP="00202119">
            <w:pPr>
              <w:autoSpaceDE w:val="0"/>
              <w:autoSpaceDN w:val="0"/>
              <w:adjustRightInd w:val="0"/>
              <w:spacing w:after="0" w:line="240" w:lineRule="auto"/>
              <w:rPr>
                <w:rFonts w:ascii="Tahoma" w:eastAsia="NSimSun" w:hAnsi="Tahoma" w:cs="Tahoma"/>
                <w:color w:val="000000"/>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rsidR="00824220" w:rsidRDefault="00824220" w:rsidP="00202119">
            <w:pPr>
              <w:spacing w:after="0" w:line="240" w:lineRule="auto"/>
              <w:rPr>
                <w:rFonts w:ascii="Tahoma" w:eastAsia="Times New Roman" w:hAnsi="Tahoma" w:cs="Tahoma"/>
                <w:b/>
                <w:bCs/>
                <w:lang w:eastAsia="it-IT"/>
              </w:rPr>
            </w:pPr>
            <w:r w:rsidRPr="002E0FD8">
              <w:rPr>
                <w:rFonts w:ascii="Tahoma" w:eastAsia="NSimSun" w:hAnsi="Tahoma" w:cs="Tahoma"/>
                <w:color w:val="000000"/>
              </w:rPr>
              <w:t>delle Nazioni Unite per i Rifugiati (UNHCR</w:t>
            </w:r>
            <w:r>
              <w:rPr>
                <w:rFonts w:ascii="Tahoma" w:eastAsia="NSimSun" w:hAnsi="Tahoma" w:cs="Tahoma"/>
                <w:color w:val="000000"/>
              </w:rPr>
              <w:t>) 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valere sul Fondo di cui all’articolo 1, comma 878, della legge 27 dicembre 2019, n. 160 (“Fondo per interventi </w:t>
            </w:r>
            <w:r>
              <w:rPr>
                <w:rFonts w:ascii="Tahoma" w:eastAsia="Times New Roman" w:hAnsi="Tahoma" w:cs="Tahoma"/>
                <w:bCs/>
                <w:lang w:eastAsia="it-IT"/>
              </w:rPr>
              <w:lastRenderedPageBreak/>
              <w:t xml:space="preserve">straordinari volti a rilanciare il dialogo e la cooperazione con i Paesi </w:t>
            </w:r>
            <w:r w:rsidR="00665B2A">
              <w:rPr>
                <w:rFonts w:ascii="Tahoma" w:eastAsia="Times New Roman" w:hAnsi="Tahoma" w:cs="Tahoma"/>
                <w:bCs/>
                <w:lang w:eastAsia="it-IT"/>
              </w:rPr>
              <w:t>africani e con altri Paesi</w:t>
            </w:r>
            <w:r>
              <w:rPr>
                <w:rFonts w:ascii="Tahoma" w:eastAsia="Times New Roman" w:hAnsi="Tahoma" w:cs="Tahoma"/>
                <w:bCs/>
                <w:lang w:eastAsia="it-IT"/>
              </w:rPr>
              <w:t xml:space="preserve"> d'importanza prioritaria per i movimenti migratori”).</w:t>
            </w:r>
          </w:p>
          <w:p w:rsidR="00824220" w:rsidRDefault="00824220" w:rsidP="0082422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lastRenderedPageBreak/>
              <w:t xml:space="preserve">Data: </w:t>
            </w:r>
            <w:r w:rsidRPr="00582A03">
              <w:rPr>
                <w:rFonts w:ascii="Tahoma" w:eastAsia="Times New Roman" w:hAnsi="Tahoma" w:cs="Tahoma"/>
                <w:bCs/>
                <w:lang w:eastAsia="it-IT"/>
              </w:rPr>
              <w:t>firmato il 7 dicembre 2021</w:t>
            </w:r>
          </w:p>
          <w:p w:rsidR="00824220" w:rsidRPr="00582A03" w:rsidRDefault="00824220" w:rsidP="00824220">
            <w:pPr>
              <w:spacing w:after="0" w:line="240" w:lineRule="auto"/>
              <w:rPr>
                <w:rFonts w:ascii="Tahoma" w:eastAsia="Times New Roman" w:hAnsi="Tahoma" w:cs="Tahoma"/>
                <w:b/>
                <w:bCs/>
                <w:lang w:eastAsia="it-IT"/>
              </w:rPr>
            </w:pPr>
          </w:p>
          <w:p w:rsidR="00824220" w:rsidRPr="00582A03"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Durata: </w:t>
            </w:r>
            <w:r w:rsidRPr="00582A03">
              <w:rPr>
                <w:rFonts w:ascii="Tahoma" w:eastAsia="Times New Roman" w:hAnsi="Tahoma" w:cs="Tahoma"/>
                <w:bCs/>
                <w:lang w:eastAsia="it-IT"/>
              </w:rPr>
              <w:t>dal momento della firma dell’Intesa al completamento delle attività relative ai progetti.</w:t>
            </w:r>
          </w:p>
          <w:p w:rsidR="00824220" w:rsidRPr="00582A03"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4E254F">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5B3961">
              <w:rPr>
                <w:rFonts w:ascii="Tahoma" w:eastAsia="NSimSun" w:hAnsi="Tahoma" w:cs="Tahoma"/>
                <w:color w:val="000000"/>
              </w:rPr>
              <w:t>denominato</w:t>
            </w:r>
            <w:r w:rsidRPr="005B3961">
              <w:rPr>
                <w:rFonts w:ascii="Tahoma" w:eastAsia="Times New Roman" w:hAnsi="Tahoma" w:cs="Tahoma"/>
                <w:bCs/>
                <w:lang w:eastAsia="it-IT"/>
              </w:rPr>
              <w:t xml:space="preserve"> </w:t>
            </w:r>
            <w:r w:rsidR="00B04759" w:rsidRPr="00B04759">
              <w:rPr>
                <w:rFonts w:ascii="Tahoma" w:eastAsia="Times New Roman" w:hAnsi="Tahoma" w:cs="Tahoma"/>
                <w:bCs/>
                <w:lang w:eastAsia="it-IT"/>
              </w:rPr>
              <w:t>“</w:t>
            </w:r>
            <w:proofErr w:type="spellStart"/>
            <w:r w:rsidR="00B04759" w:rsidRPr="00B04759">
              <w:rPr>
                <w:rFonts w:ascii="Tahoma" w:eastAsia="Times New Roman" w:hAnsi="Tahoma" w:cs="Tahoma"/>
                <w:bCs/>
                <w:lang w:eastAsia="it-IT"/>
              </w:rPr>
              <w:t>Supporting</w:t>
            </w:r>
            <w:proofErr w:type="spellEnd"/>
            <w:r w:rsidR="00B04759" w:rsidRPr="00B04759">
              <w:rPr>
                <w:rFonts w:ascii="Tahoma" w:eastAsia="Times New Roman" w:hAnsi="Tahoma" w:cs="Tahoma"/>
                <w:bCs/>
                <w:lang w:eastAsia="it-IT"/>
              </w:rPr>
              <w:t xml:space="preserve"> </w:t>
            </w:r>
            <w:proofErr w:type="spellStart"/>
            <w:r w:rsidR="00B04759" w:rsidRPr="00B04759">
              <w:rPr>
                <w:rFonts w:ascii="Tahoma" w:eastAsia="Times New Roman" w:hAnsi="Tahoma" w:cs="Tahoma"/>
                <w:bCs/>
                <w:lang w:eastAsia="it-IT"/>
              </w:rPr>
              <w:t>Afghan</w:t>
            </w:r>
            <w:proofErr w:type="spellEnd"/>
            <w:r w:rsidR="00B04759" w:rsidRPr="00B04759">
              <w:rPr>
                <w:rFonts w:ascii="Tahoma" w:eastAsia="Times New Roman" w:hAnsi="Tahoma" w:cs="Tahoma"/>
                <w:bCs/>
                <w:lang w:eastAsia="it-IT"/>
              </w:rPr>
              <w:t xml:space="preserve"> </w:t>
            </w:r>
            <w:proofErr w:type="spellStart"/>
            <w:r w:rsidR="00B04759" w:rsidRPr="00B04759">
              <w:rPr>
                <w:rFonts w:ascii="Tahoma" w:eastAsia="Times New Roman" w:hAnsi="Tahoma" w:cs="Tahoma"/>
                <w:bCs/>
                <w:lang w:eastAsia="it-IT"/>
              </w:rPr>
              <w:t>Refugees</w:t>
            </w:r>
            <w:proofErr w:type="spellEnd"/>
            <w:r w:rsidR="00B04759" w:rsidRPr="00B04759">
              <w:rPr>
                <w:rFonts w:ascii="Tahoma" w:eastAsia="Times New Roman" w:hAnsi="Tahoma" w:cs="Tahoma"/>
                <w:bCs/>
                <w:lang w:eastAsia="it-IT"/>
              </w:rPr>
              <w:t xml:space="preserve"> in Pakistan” da attuarsi </w:t>
            </w:r>
            <w:r w:rsidR="00B04759" w:rsidRPr="00917EC6">
              <w:rPr>
                <w:rFonts w:ascii="Tahoma" w:eastAsia="Times New Roman" w:hAnsi="Tahoma" w:cs="Tahoma"/>
                <w:bCs/>
                <w:lang w:eastAsia="it-IT"/>
              </w:rPr>
              <w:t>in Pakistan</w:t>
            </w:r>
            <w:r w:rsidR="008D4261" w:rsidRPr="00917EC6">
              <w:rPr>
                <w:rFonts w:ascii="Tahoma" w:eastAsia="Times New Roman" w:hAnsi="Tahoma" w:cs="Tahoma"/>
                <w:bCs/>
                <w:lang w:eastAsia="it-IT"/>
              </w:rPr>
              <w:t>,</w:t>
            </w:r>
            <w:r w:rsidR="00B04759" w:rsidRPr="00917EC6">
              <w:rPr>
                <w:rFonts w:ascii="Tahoma" w:eastAsia="Times New Roman" w:hAnsi="Tahoma" w:cs="Tahoma"/>
                <w:bCs/>
                <w:lang w:eastAsia="it-IT"/>
              </w:rPr>
              <w:t xml:space="preserve"> volto all'assistenza e protezione dei migranti </w:t>
            </w:r>
            <w:r w:rsidR="00917EC6" w:rsidRPr="00917EC6">
              <w:rPr>
                <w:rFonts w:ascii="Tahoma" w:eastAsia="Times New Roman" w:hAnsi="Tahoma" w:cs="Tahoma"/>
                <w:bCs/>
                <w:lang w:eastAsia="it-IT"/>
              </w:rPr>
              <w:t xml:space="preserve">con un focus sulla </w:t>
            </w:r>
            <w:r w:rsidR="00917EC6" w:rsidRPr="00917EC6">
              <w:rPr>
                <w:rFonts w:ascii="Tahoma" w:eastAsia="Times New Roman" w:hAnsi="Tahoma" w:cs="Tahoma"/>
                <w:bCs/>
                <w:i/>
                <w:lang w:eastAsia="it-IT"/>
              </w:rPr>
              <w:t>community-</w:t>
            </w:r>
            <w:proofErr w:type="spellStart"/>
            <w:r w:rsidR="00917EC6" w:rsidRPr="00917EC6">
              <w:rPr>
                <w:rFonts w:ascii="Tahoma" w:eastAsia="Times New Roman" w:hAnsi="Tahoma" w:cs="Tahoma"/>
                <w:bCs/>
                <w:i/>
                <w:lang w:eastAsia="it-IT"/>
              </w:rPr>
              <w:t>based</w:t>
            </w:r>
            <w:proofErr w:type="spellEnd"/>
            <w:r w:rsidR="00917EC6" w:rsidRPr="00917EC6">
              <w:rPr>
                <w:rFonts w:ascii="Tahoma" w:eastAsia="Times New Roman" w:hAnsi="Tahoma" w:cs="Tahoma"/>
                <w:bCs/>
                <w:i/>
                <w:lang w:eastAsia="it-IT"/>
              </w:rPr>
              <w:t xml:space="preserve"> </w:t>
            </w:r>
            <w:proofErr w:type="spellStart"/>
            <w:r w:rsidR="00917EC6" w:rsidRPr="00917EC6">
              <w:rPr>
                <w:rFonts w:ascii="Tahoma" w:eastAsia="Times New Roman" w:hAnsi="Tahoma" w:cs="Tahoma"/>
                <w:bCs/>
                <w:i/>
                <w:lang w:eastAsia="it-IT"/>
              </w:rPr>
              <w:t>protection</w:t>
            </w:r>
            <w:proofErr w:type="spellEnd"/>
            <w:r w:rsidR="00917EC6" w:rsidRPr="00917EC6">
              <w:rPr>
                <w:rFonts w:ascii="Tahoma" w:eastAsia="Times New Roman" w:hAnsi="Tahoma" w:cs="Tahoma"/>
                <w:bCs/>
                <w:lang w:eastAsia="it-IT"/>
              </w:rPr>
              <w:t xml:space="preserve"> e il potenziamento delle opportunità di coesione sociale, affiancate da</w:t>
            </w:r>
            <w:r w:rsidR="008D4261" w:rsidRPr="00917EC6">
              <w:rPr>
                <w:rFonts w:ascii="Tahoma" w:eastAsia="Times New Roman" w:hAnsi="Tahoma" w:cs="Tahoma"/>
                <w:bCs/>
                <w:lang w:eastAsia="it-IT"/>
              </w:rPr>
              <w:t xml:space="preserve"> attività di miglioramento dei sistemi</w:t>
            </w:r>
            <w:r w:rsidR="008D4261">
              <w:rPr>
                <w:rFonts w:ascii="Tahoma" w:eastAsia="Times New Roman" w:hAnsi="Tahoma" w:cs="Tahoma"/>
                <w:bCs/>
                <w:lang w:eastAsia="it-IT"/>
              </w:rPr>
              <w:t xml:space="preserve"> di</w:t>
            </w:r>
            <w:r w:rsidR="008D4261" w:rsidRPr="008D4261">
              <w:rPr>
                <w:rFonts w:ascii="Tahoma" w:eastAsia="Times New Roman" w:hAnsi="Tahoma" w:cs="Tahoma"/>
                <w:bCs/>
                <w:lang w:eastAsia="it-IT"/>
              </w:rPr>
              <w:t xml:space="preserve"> registrazione dei rifugiati e </w:t>
            </w:r>
            <w:r w:rsidR="008D4261">
              <w:rPr>
                <w:rFonts w:ascii="Tahoma" w:eastAsia="Times New Roman" w:hAnsi="Tahoma" w:cs="Tahoma"/>
                <w:bCs/>
                <w:lang w:eastAsia="it-IT"/>
              </w:rPr>
              <w:t xml:space="preserve">di </w:t>
            </w:r>
            <w:r w:rsidR="008D4261" w:rsidRPr="008D4261">
              <w:rPr>
                <w:rFonts w:ascii="Tahoma" w:eastAsia="Times New Roman" w:hAnsi="Tahoma" w:cs="Tahoma"/>
                <w:bCs/>
                <w:lang w:eastAsia="it-IT"/>
              </w:rPr>
              <w:t>emiss</w:t>
            </w:r>
            <w:r w:rsidR="00917EC6">
              <w:rPr>
                <w:rFonts w:ascii="Tahoma" w:eastAsia="Times New Roman" w:hAnsi="Tahoma" w:cs="Tahoma"/>
                <w:bCs/>
                <w:lang w:eastAsia="it-IT"/>
              </w:rPr>
              <w:t xml:space="preserve">ione di documenti identificativi, di </w:t>
            </w:r>
            <w:r w:rsidR="00917EC6" w:rsidRPr="008D4261">
              <w:rPr>
                <w:rFonts w:ascii="Tahoma" w:eastAsia="Times New Roman" w:hAnsi="Tahoma" w:cs="Tahoma"/>
                <w:bCs/>
                <w:lang w:eastAsia="it-IT"/>
              </w:rPr>
              <w:t>assistenza legale</w:t>
            </w:r>
            <w:r w:rsidR="004E254F">
              <w:rPr>
                <w:rFonts w:ascii="Tahoma" w:eastAsia="Times New Roman" w:hAnsi="Tahoma" w:cs="Tahoma"/>
                <w:bCs/>
                <w:lang w:eastAsia="it-IT"/>
              </w:rPr>
              <w:t>,</w:t>
            </w:r>
            <w:r w:rsidR="00917EC6" w:rsidRPr="008D4261">
              <w:rPr>
                <w:rFonts w:ascii="Tahoma" w:eastAsia="Times New Roman" w:hAnsi="Tahoma" w:cs="Tahoma"/>
                <w:bCs/>
                <w:lang w:eastAsia="it-IT"/>
              </w:rPr>
              <w:t xml:space="preserve"> </w:t>
            </w:r>
            <w:r w:rsidR="00917EC6">
              <w:rPr>
                <w:rFonts w:ascii="Tahoma" w:eastAsia="Times New Roman" w:hAnsi="Tahoma" w:cs="Tahoma"/>
                <w:bCs/>
                <w:lang w:eastAsia="it-IT"/>
              </w:rPr>
              <w:t>nonché da attività preparatorie per il ricollocamento con i corridoi umanitari.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B38A2" w:rsidRDefault="00824220" w:rsidP="00B04759">
            <w:pPr>
              <w:spacing w:after="0" w:line="240" w:lineRule="auto"/>
              <w:ind w:right="-1162"/>
              <w:rPr>
                <w:rFonts w:ascii="Tahoma" w:eastAsia="Times New Roman" w:hAnsi="Tahoma" w:cs="Tahoma"/>
                <w:bCs/>
                <w:lang w:eastAsia="it-IT"/>
              </w:rPr>
            </w:pPr>
            <w:r w:rsidRPr="005B3961">
              <w:rPr>
                <w:rFonts w:ascii="Tahoma" w:eastAsia="Times New Roman" w:hAnsi="Tahoma" w:cs="Tahoma"/>
                <w:bCs/>
                <w:lang w:eastAsia="it-IT"/>
              </w:rPr>
              <w:t xml:space="preserve">Euro </w:t>
            </w:r>
            <w:r w:rsidR="00B04759">
              <w:rPr>
                <w:rFonts w:ascii="Tahoma" w:hAnsi="Tahoma" w:cs="Tahoma"/>
              </w:rPr>
              <w:t>6.000.000</w:t>
            </w:r>
            <w:r w:rsidRPr="005B3961">
              <w:rPr>
                <w:rFonts w:ascii="Tahoma" w:hAnsi="Tahoma" w:cs="Tahoma"/>
              </w:rPr>
              <w:t>,00</w:t>
            </w: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B38A2" w:rsidRDefault="00824220" w:rsidP="00824220">
            <w:pPr>
              <w:spacing w:after="0" w:line="240" w:lineRule="auto"/>
              <w:ind w:right="-1162"/>
              <w:rPr>
                <w:rFonts w:ascii="Tahoma" w:eastAsia="Times New Roman" w:hAnsi="Tahoma" w:cs="Tahoma"/>
                <w:bCs/>
                <w:lang w:eastAsia="it-IT"/>
              </w:rPr>
            </w:pP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202119">
            <w:pPr>
              <w:spacing w:after="0" w:line="240" w:lineRule="auto"/>
              <w:rPr>
                <w:rFonts w:ascii="Tahoma" w:eastAsia="Times New Roman" w:hAnsi="Tahoma" w:cs="Tahoma"/>
                <w:bCs/>
                <w:lang w:eastAsia="it-IT"/>
              </w:rPr>
            </w:pPr>
            <w:r w:rsidRPr="00582A03">
              <w:rPr>
                <w:rFonts w:ascii="Tahoma" w:eastAsia="NSimSun" w:hAnsi="Tahoma" w:cs="Tahoma"/>
                <w:b/>
                <w:color w:val="000000"/>
              </w:rPr>
              <w:t xml:space="preserve">Titolo: </w:t>
            </w:r>
            <w:r w:rsidRPr="00582A03">
              <w:rPr>
                <w:rFonts w:ascii="Tahoma" w:eastAsia="NSimSun" w:hAnsi="Tahoma" w:cs="Tahoma"/>
                <w:color w:val="000000"/>
              </w:rPr>
              <w:t xml:space="preserve">Intesa Tecnica tra il Ministero degli Affari Esteri e della </w:t>
            </w:r>
            <w:r w:rsidRPr="00582A03">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rsidR="00824220" w:rsidRDefault="00824220" w:rsidP="0082422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Data: </w:t>
            </w:r>
            <w:r w:rsidRPr="00582A03">
              <w:rPr>
                <w:rFonts w:ascii="Tahoma" w:eastAsia="Times New Roman" w:hAnsi="Tahoma" w:cs="Tahoma"/>
                <w:bCs/>
                <w:lang w:eastAsia="it-IT"/>
              </w:rPr>
              <w:t>firmato il 7 dicembre 2021</w:t>
            </w:r>
          </w:p>
          <w:p w:rsidR="00824220" w:rsidRPr="00582A03" w:rsidRDefault="00824220" w:rsidP="00824220">
            <w:pPr>
              <w:spacing w:after="0" w:line="240" w:lineRule="auto"/>
              <w:rPr>
                <w:rFonts w:ascii="Tahoma" w:eastAsia="Times New Roman" w:hAnsi="Tahoma" w:cs="Tahoma"/>
                <w:b/>
                <w:bCs/>
                <w:lang w:eastAsia="it-IT"/>
              </w:rPr>
            </w:pPr>
          </w:p>
          <w:p w:rsidR="00824220" w:rsidRPr="00582A03"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Durata: </w:t>
            </w:r>
            <w:r w:rsidRPr="00582A03">
              <w:rPr>
                <w:rFonts w:ascii="Tahoma" w:eastAsia="Times New Roman" w:hAnsi="Tahoma" w:cs="Tahoma"/>
                <w:bCs/>
                <w:lang w:eastAsia="it-IT"/>
              </w:rPr>
              <w:t>dal momento della firma dell’Intesa al completamento delle attività relative ai progetti.</w:t>
            </w:r>
          </w:p>
          <w:p w:rsidR="00824220" w:rsidRPr="00582A03"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5B3961" w:rsidRDefault="00824220" w:rsidP="00BA718B">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5B3961">
              <w:rPr>
                <w:rFonts w:ascii="Tahoma" w:eastAsia="NSimSun" w:hAnsi="Tahoma" w:cs="Tahoma"/>
                <w:color w:val="000000"/>
              </w:rPr>
              <w:t>denominato</w:t>
            </w:r>
            <w:r w:rsidRPr="005B3961">
              <w:rPr>
                <w:rFonts w:ascii="Tahoma" w:eastAsia="Times New Roman" w:hAnsi="Tahoma" w:cs="Tahoma"/>
                <w:bCs/>
                <w:lang w:eastAsia="it-IT"/>
              </w:rPr>
              <w:t xml:space="preserve"> </w:t>
            </w:r>
            <w:r w:rsidRPr="00237A4B">
              <w:rPr>
                <w:rFonts w:ascii="Tahoma" w:eastAsia="Times New Roman" w:hAnsi="Tahoma" w:cs="Tahoma"/>
                <w:bCs/>
                <w:lang w:eastAsia="it-IT"/>
              </w:rPr>
              <w:t>“</w:t>
            </w:r>
            <w:proofErr w:type="spellStart"/>
            <w:r w:rsidRPr="00237A4B">
              <w:rPr>
                <w:rFonts w:ascii="Tahoma" w:eastAsia="Times New Roman" w:hAnsi="Tahoma" w:cs="Tahoma"/>
                <w:bCs/>
                <w:lang w:eastAsia="it-IT"/>
              </w:rPr>
              <w:t>Provision</w:t>
            </w:r>
            <w:proofErr w:type="spellEnd"/>
            <w:r w:rsidRPr="00237A4B">
              <w:rPr>
                <w:rFonts w:ascii="Tahoma" w:eastAsia="Times New Roman" w:hAnsi="Tahoma" w:cs="Tahoma"/>
                <w:bCs/>
                <w:lang w:eastAsia="it-IT"/>
              </w:rPr>
              <w:t xml:space="preserve"> of </w:t>
            </w:r>
            <w:proofErr w:type="spellStart"/>
            <w:r w:rsidRPr="00237A4B">
              <w:rPr>
                <w:rFonts w:ascii="Tahoma" w:eastAsia="Times New Roman" w:hAnsi="Tahoma" w:cs="Tahoma"/>
                <w:bCs/>
                <w:lang w:eastAsia="it-IT"/>
              </w:rPr>
              <w:t>critical</w:t>
            </w:r>
            <w:proofErr w:type="spellEnd"/>
            <w:r w:rsidRPr="00237A4B">
              <w:rPr>
                <w:rFonts w:ascii="Tahoma" w:eastAsia="Times New Roman" w:hAnsi="Tahoma" w:cs="Tahoma"/>
                <w:bCs/>
                <w:lang w:eastAsia="it-IT"/>
              </w:rPr>
              <w:t xml:space="preserve"> </w:t>
            </w:r>
            <w:proofErr w:type="spellStart"/>
            <w:r w:rsidRPr="00237A4B">
              <w:rPr>
                <w:rFonts w:ascii="Tahoma" w:eastAsia="Times New Roman" w:hAnsi="Tahoma" w:cs="Tahoma"/>
                <w:bCs/>
                <w:lang w:eastAsia="it-IT"/>
              </w:rPr>
              <w:t>support</w:t>
            </w:r>
            <w:proofErr w:type="spellEnd"/>
            <w:r w:rsidRPr="00237A4B">
              <w:rPr>
                <w:rFonts w:ascii="Tahoma" w:eastAsia="Times New Roman" w:hAnsi="Tahoma" w:cs="Tahoma"/>
                <w:bCs/>
                <w:lang w:eastAsia="it-IT"/>
              </w:rPr>
              <w:t xml:space="preserve"> </w:t>
            </w:r>
            <w:r w:rsidRPr="00665B2A">
              <w:rPr>
                <w:rFonts w:ascii="Tahoma" w:eastAsia="Times New Roman" w:hAnsi="Tahoma" w:cs="Tahoma"/>
                <w:bCs/>
                <w:lang w:eastAsia="it-IT"/>
              </w:rPr>
              <w:t xml:space="preserve">to </w:t>
            </w:r>
            <w:proofErr w:type="spellStart"/>
            <w:r w:rsidRPr="00665B2A">
              <w:rPr>
                <w:rFonts w:ascii="Tahoma" w:eastAsia="Times New Roman" w:hAnsi="Tahoma" w:cs="Tahoma"/>
                <w:bCs/>
                <w:lang w:eastAsia="it-IT"/>
              </w:rPr>
              <w:t>Afghan</w:t>
            </w:r>
            <w:proofErr w:type="spellEnd"/>
            <w:r w:rsidRPr="00665B2A">
              <w:rPr>
                <w:rFonts w:ascii="Tahoma" w:eastAsia="Times New Roman" w:hAnsi="Tahoma" w:cs="Tahoma"/>
                <w:bCs/>
                <w:lang w:eastAsia="it-IT"/>
              </w:rPr>
              <w:t xml:space="preserve"> </w:t>
            </w:r>
            <w:proofErr w:type="spellStart"/>
            <w:r w:rsidRPr="00665B2A">
              <w:rPr>
                <w:rFonts w:ascii="Tahoma" w:eastAsia="Times New Roman" w:hAnsi="Tahoma" w:cs="Tahoma"/>
                <w:bCs/>
                <w:lang w:eastAsia="it-IT"/>
              </w:rPr>
              <w:t>refugees</w:t>
            </w:r>
            <w:proofErr w:type="spellEnd"/>
            <w:r w:rsidRPr="00665B2A">
              <w:rPr>
                <w:rFonts w:ascii="Tahoma" w:eastAsia="Times New Roman" w:hAnsi="Tahoma" w:cs="Tahoma"/>
                <w:bCs/>
                <w:lang w:eastAsia="it-IT"/>
              </w:rPr>
              <w:t xml:space="preserve"> and </w:t>
            </w:r>
            <w:proofErr w:type="spellStart"/>
            <w:r w:rsidRPr="00665B2A">
              <w:rPr>
                <w:rFonts w:ascii="Tahoma" w:eastAsia="Times New Roman" w:hAnsi="Tahoma" w:cs="Tahoma"/>
                <w:bCs/>
                <w:lang w:eastAsia="it-IT"/>
              </w:rPr>
              <w:t>migrants</w:t>
            </w:r>
            <w:proofErr w:type="spellEnd"/>
            <w:r w:rsidRPr="00665B2A">
              <w:rPr>
                <w:rFonts w:ascii="Tahoma" w:eastAsia="Times New Roman" w:hAnsi="Tahoma" w:cs="Tahoma"/>
                <w:bCs/>
                <w:lang w:eastAsia="it-IT"/>
              </w:rPr>
              <w:t xml:space="preserve"> in Pakistan” da attuarsi in Pakistan </w:t>
            </w:r>
            <w:r w:rsidR="008F695C" w:rsidRPr="00665B2A">
              <w:rPr>
                <w:rFonts w:ascii="Tahoma" w:eastAsia="Times New Roman" w:hAnsi="Tahoma" w:cs="Tahoma"/>
                <w:bCs/>
                <w:lang w:eastAsia="it-IT"/>
              </w:rPr>
              <w:t xml:space="preserve">volto a fornire assistenza ai migranti afghani, tramite il rafforzamento delle capacità di accoglienza e </w:t>
            </w:r>
            <w:r w:rsidR="00BA718B">
              <w:rPr>
                <w:rFonts w:ascii="Tahoma" w:eastAsia="Times New Roman" w:hAnsi="Tahoma" w:cs="Tahoma"/>
                <w:bCs/>
                <w:lang w:eastAsia="it-IT"/>
              </w:rPr>
              <w:t>di gestione rispettosa dei diritti umani</w:t>
            </w:r>
            <w:r w:rsidR="008F695C" w:rsidRPr="00665B2A">
              <w:rPr>
                <w:rFonts w:ascii="Tahoma" w:eastAsia="Times New Roman" w:hAnsi="Tahoma" w:cs="Tahoma"/>
                <w:bCs/>
                <w:lang w:eastAsia="it-IT"/>
              </w:rPr>
              <w:t xml:space="preserve"> delle frontiere, della coesione sociale con </w:t>
            </w:r>
            <w:r w:rsidR="00665B2A">
              <w:rPr>
                <w:rFonts w:ascii="Tahoma" w:eastAsia="Times New Roman" w:hAnsi="Tahoma" w:cs="Tahoma"/>
                <w:bCs/>
                <w:lang w:eastAsia="it-IT"/>
              </w:rPr>
              <w:t xml:space="preserve">le comunità ospitanti, </w:t>
            </w:r>
            <w:r w:rsidR="008F695C" w:rsidRPr="00665B2A">
              <w:rPr>
                <w:rFonts w:ascii="Tahoma" w:eastAsia="Times New Roman" w:hAnsi="Tahoma" w:cs="Tahoma"/>
                <w:bCs/>
                <w:lang w:eastAsia="it-IT"/>
              </w:rPr>
              <w:t>del mo</w:t>
            </w:r>
            <w:r w:rsidR="00917EC6" w:rsidRPr="00665B2A">
              <w:rPr>
                <w:rFonts w:ascii="Tahoma" w:eastAsia="Times New Roman" w:hAnsi="Tahoma" w:cs="Tahoma"/>
                <w:bCs/>
                <w:lang w:eastAsia="it-IT"/>
              </w:rPr>
              <w:t>nitoraggio dei flussi migratori, nonché tramite attività preparatorie per il ricollocamento con i corridoi umanitari.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5B3961" w:rsidRDefault="00824220" w:rsidP="00824220">
            <w:pPr>
              <w:spacing w:after="0" w:line="240" w:lineRule="auto"/>
              <w:ind w:right="-1162"/>
              <w:rPr>
                <w:rFonts w:ascii="Tahoma" w:eastAsia="Times New Roman" w:hAnsi="Tahoma" w:cs="Tahoma"/>
                <w:bCs/>
                <w:lang w:eastAsia="it-IT"/>
              </w:rPr>
            </w:pPr>
            <w:r w:rsidRPr="005B3961">
              <w:rPr>
                <w:rFonts w:ascii="Tahoma" w:eastAsia="Times New Roman" w:hAnsi="Tahoma" w:cs="Tahoma"/>
                <w:bCs/>
                <w:lang w:eastAsia="it-IT"/>
              </w:rPr>
              <w:t xml:space="preserve">Euro </w:t>
            </w:r>
            <w:r w:rsidRPr="005B3961">
              <w:rPr>
                <w:rFonts w:ascii="Tahoma" w:hAnsi="Tahoma" w:cs="Tahoma"/>
              </w:rPr>
              <w:t>7.242.776,00</w:t>
            </w: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582A03" w:rsidRDefault="00824220" w:rsidP="00824220">
            <w:pPr>
              <w:spacing w:after="0" w:line="240" w:lineRule="auto"/>
              <w:ind w:right="-1162"/>
              <w:rPr>
                <w:rFonts w:ascii="Tahoma" w:eastAsia="Times New Roman" w:hAnsi="Tahoma" w:cs="Tahoma"/>
                <w:bCs/>
                <w:lang w:eastAsia="it-IT"/>
              </w:rPr>
            </w:pP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202119">
            <w:pPr>
              <w:spacing w:after="0" w:line="240" w:lineRule="auto"/>
              <w:rPr>
                <w:rFonts w:ascii="Tahoma" w:eastAsia="Times New Roman" w:hAnsi="Tahoma" w:cs="Tahoma"/>
                <w:bCs/>
                <w:lang w:eastAsia="it-IT"/>
              </w:rPr>
            </w:pPr>
            <w:r w:rsidRPr="00582A03">
              <w:rPr>
                <w:rFonts w:ascii="Tahoma" w:eastAsia="NSimSun" w:hAnsi="Tahoma" w:cs="Tahoma"/>
                <w:b/>
                <w:color w:val="000000"/>
              </w:rPr>
              <w:t xml:space="preserve">Titolo: </w:t>
            </w:r>
            <w:r w:rsidRPr="00582A03">
              <w:rPr>
                <w:rFonts w:ascii="Tahoma" w:eastAsia="NSimSun" w:hAnsi="Tahoma" w:cs="Tahoma"/>
                <w:color w:val="000000"/>
              </w:rPr>
              <w:t xml:space="preserve">Intesa Tecnica tra il Ministero degli Affari Esteri e della </w:t>
            </w:r>
            <w:r w:rsidRPr="00582A03">
              <w:rPr>
                <w:rFonts w:ascii="Tahoma" w:eastAsia="Times New Roman" w:hAnsi="Tahoma" w:cs="Tahoma"/>
                <w:bCs/>
                <w:lang w:eastAsia="it-IT"/>
              </w:rPr>
              <w:t xml:space="preserve">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w:t>
            </w:r>
            <w:r w:rsidRPr="00582A03">
              <w:rPr>
                <w:rFonts w:ascii="Tahoma" w:eastAsia="Times New Roman" w:hAnsi="Tahoma" w:cs="Tahoma"/>
                <w:bCs/>
                <w:lang w:eastAsia="it-IT"/>
              </w:rPr>
              <w:lastRenderedPageBreak/>
              <w:t>con  altri  Paesi d'importanza prioritaria per i movimenti migratori”).</w:t>
            </w:r>
          </w:p>
          <w:p w:rsidR="00824220" w:rsidRPr="00582A03" w:rsidRDefault="00824220" w:rsidP="00824220">
            <w:pPr>
              <w:spacing w:after="0" w:line="240" w:lineRule="auto"/>
              <w:rPr>
                <w:rFonts w:ascii="Tahoma" w:eastAsia="Times New Roman" w:hAnsi="Tahoma" w:cs="Tahoma"/>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lastRenderedPageBreak/>
              <w:t xml:space="preserve">Data: </w:t>
            </w:r>
            <w:r w:rsidRPr="00582A03">
              <w:rPr>
                <w:rFonts w:ascii="Tahoma" w:eastAsia="Times New Roman" w:hAnsi="Tahoma" w:cs="Tahoma"/>
                <w:bCs/>
                <w:lang w:eastAsia="it-IT"/>
              </w:rPr>
              <w:t>firmato il 7 dicembre 2021</w:t>
            </w:r>
          </w:p>
          <w:p w:rsidR="00824220" w:rsidRPr="00582A03" w:rsidRDefault="00824220" w:rsidP="00824220">
            <w:pPr>
              <w:spacing w:after="0" w:line="240" w:lineRule="auto"/>
              <w:rPr>
                <w:rFonts w:ascii="Tahoma" w:eastAsia="Times New Roman" w:hAnsi="Tahoma" w:cs="Tahoma"/>
                <w:b/>
                <w:bCs/>
                <w:lang w:eastAsia="it-IT"/>
              </w:rPr>
            </w:pPr>
          </w:p>
          <w:p w:rsidR="00824220" w:rsidRPr="00582A03"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Durata: </w:t>
            </w:r>
            <w:r w:rsidRPr="00582A03">
              <w:rPr>
                <w:rFonts w:ascii="Tahoma" w:eastAsia="Times New Roman" w:hAnsi="Tahoma" w:cs="Tahoma"/>
                <w:bCs/>
                <w:lang w:eastAsia="it-IT"/>
              </w:rPr>
              <w:t>dal momento della firma dell’Intesa al completamento delle attività relative ai progetti.</w:t>
            </w:r>
          </w:p>
          <w:p w:rsidR="00824220" w:rsidRPr="00582A03" w:rsidRDefault="00824220" w:rsidP="00824220">
            <w:pPr>
              <w:spacing w:after="0" w:line="240" w:lineRule="auto"/>
              <w:rPr>
                <w:rFonts w:ascii="Tahoma" w:eastAsia="Times New Roman" w:hAnsi="Tahoma" w:cs="Tahoma"/>
                <w:b/>
                <w:bCs/>
                <w:lang w:eastAsia="it-IT"/>
              </w:rPr>
            </w:pPr>
          </w:p>
          <w:p w:rsidR="00824220" w:rsidRPr="00582A03" w:rsidRDefault="00824220" w:rsidP="0082422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582A03" w:rsidRDefault="00824220" w:rsidP="00BA718B">
            <w:pPr>
              <w:spacing w:after="0" w:line="240" w:lineRule="auto"/>
              <w:jc w:val="both"/>
              <w:rPr>
                <w:rFonts w:ascii="Tahoma" w:eastAsia="Times New Roman" w:hAnsi="Tahoma" w:cs="Tahoma"/>
                <w:bCs/>
                <w:lang w:eastAsia="it-IT"/>
              </w:rPr>
            </w:pPr>
            <w:r w:rsidRPr="00582A03">
              <w:rPr>
                <w:rFonts w:ascii="Tahoma" w:eastAsia="Times New Roman" w:hAnsi="Tahoma" w:cs="Tahoma"/>
                <w:bCs/>
                <w:lang w:eastAsia="it-IT"/>
              </w:rPr>
              <w:t xml:space="preserve">Finanziamento per l’intervento </w:t>
            </w:r>
            <w:r w:rsidRPr="00582A03">
              <w:rPr>
                <w:rFonts w:ascii="Tahoma" w:eastAsia="NSimSun" w:hAnsi="Tahoma" w:cs="Tahoma"/>
                <w:color w:val="000000"/>
              </w:rPr>
              <w:t>denominato</w:t>
            </w:r>
            <w:r w:rsidRPr="00582A03">
              <w:rPr>
                <w:rFonts w:ascii="Tahoma" w:eastAsia="Times New Roman" w:hAnsi="Tahoma" w:cs="Tahoma"/>
                <w:bCs/>
                <w:lang w:eastAsia="it-IT"/>
              </w:rPr>
              <w:t xml:space="preserve"> “</w:t>
            </w:r>
            <w:proofErr w:type="spellStart"/>
            <w:r w:rsidRPr="00582A03">
              <w:rPr>
                <w:rFonts w:ascii="Tahoma" w:eastAsia="Times New Roman" w:hAnsi="Tahoma" w:cs="Tahoma"/>
                <w:bCs/>
                <w:lang w:eastAsia="it-IT"/>
              </w:rPr>
              <w:t>Provision</w:t>
            </w:r>
            <w:proofErr w:type="spellEnd"/>
            <w:r w:rsidRPr="00582A03">
              <w:rPr>
                <w:rFonts w:ascii="Tahoma" w:eastAsia="Times New Roman" w:hAnsi="Tahoma" w:cs="Tahoma"/>
                <w:bCs/>
                <w:lang w:eastAsia="it-IT"/>
              </w:rPr>
              <w:t xml:space="preserve"> of </w:t>
            </w:r>
            <w:proofErr w:type="spellStart"/>
            <w:r w:rsidRPr="00582A03">
              <w:rPr>
                <w:rFonts w:ascii="Tahoma" w:eastAsia="Times New Roman" w:hAnsi="Tahoma" w:cs="Tahoma"/>
                <w:bCs/>
                <w:lang w:eastAsia="it-IT"/>
              </w:rPr>
              <w:t>critical</w:t>
            </w:r>
            <w:proofErr w:type="spellEnd"/>
            <w:r w:rsidRPr="00582A03">
              <w:rPr>
                <w:rFonts w:ascii="Tahoma" w:eastAsia="Times New Roman" w:hAnsi="Tahoma" w:cs="Tahoma"/>
                <w:bCs/>
                <w:lang w:eastAsia="it-IT"/>
              </w:rPr>
              <w:t xml:space="preserve"> </w:t>
            </w:r>
            <w:proofErr w:type="spellStart"/>
            <w:r w:rsidRPr="00665B2A">
              <w:rPr>
                <w:rFonts w:ascii="Tahoma" w:eastAsia="Times New Roman" w:hAnsi="Tahoma" w:cs="Tahoma"/>
                <w:bCs/>
                <w:lang w:eastAsia="it-IT"/>
              </w:rPr>
              <w:t>support</w:t>
            </w:r>
            <w:proofErr w:type="spellEnd"/>
            <w:r w:rsidRPr="00665B2A">
              <w:rPr>
                <w:rFonts w:ascii="Tahoma" w:eastAsia="Times New Roman" w:hAnsi="Tahoma" w:cs="Tahoma"/>
                <w:bCs/>
                <w:lang w:eastAsia="it-IT"/>
              </w:rPr>
              <w:t xml:space="preserve"> to </w:t>
            </w:r>
            <w:proofErr w:type="spellStart"/>
            <w:r w:rsidRPr="00665B2A">
              <w:rPr>
                <w:rFonts w:ascii="Tahoma" w:eastAsia="Times New Roman" w:hAnsi="Tahoma" w:cs="Tahoma"/>
                <w:bCs/>
                <w:lang w:eastAsia="it-IT"/>
              </w:rPr>
              <w:t>Afghan</w:t>
            </w:r>
            <w:proofErr w:type="spellEnd"/>
            <w:r w:rsidRPr="00665B2A">
              <w:rPr>
                <w:rFonts w:ascii="Tahoma" w:eastAsia="Times New Roman" w:hAnsi="Tahoma" w:cs="Tahoma"/>
                <w:bCs/>
                <w:lang w:eastAsia="it-IT"/>
              </w:rPr>
              <w:t xml:space="preserve"> </w:t>
            </w:r>
            <w:proofErr w:type="spellStart"/>
            <w:r w:rsidRPr="00665B2A">
              <w:rPr>
                <w:rFonts w:ascii="Tahoma" w:eastAsia="Times New Roman" w:hAnsi="Tahoma" w:cs="Tahoma"/>
                <w:bCs/>
                <w:lang w:eastAsia="it-IT"/>
              </w:rPr>
              <w:t>refugees</w:t>
            </w:r>
            <w:proofErr w:type="spellEnd"/>
            <w:r w:rsidRPr="00665B2A">
              <w:rPr>
                <w:rFonts w:ascii="Tahoma" w:eastAsia="Times New Roman" w:hAnsi="Tahoma" w:cs="Tahoma"/>
                <w:bCs/>
                <w:lang w:eastAsia="it-IT"/>
              </w:rPr>
              <w:t xml:space="preserve"> and </w:t>
            </w:r>
            <w:proofErr w:type="spellStart"/>
            <w:r w:rsidRPr="00665B2A">
              <w:rPr>
                <w:rFonts w:ascii="Tahoma" w:eastAsia="Times New Roman" w:hAnsi="Tahoma" w:cs="Tahoma"/>
                <w:bCs/>
                <w:lang w:eastAsia="it-IT"/>
              </w:rPr>
              <w:t>migrants</w:t>
            </w:r>
            <w:proofErr w:type="spellEnd"/>
            <w:r w:rsidRPr="00665B2A">
              <w:rPr>
                <w:rFonts w:ascii="Tahoma" w:eastAsia="Times New Roman" w:hAnsi="Tahoma" w:cs="Tahoma"/>
                <w:bCs/>
                <w:lang w:eastAsia="it-IT"/>
              </w:rPr>
              <w:t xml:space="preserve"> in Iran” da attuarsi in Ir</w:t>
            </w:r>
            <w:r w:rsidR="008F695C" w:rsidRPr="00665B2A">
              <w:rPr>
                <w:rFonts w:ascii="Tahoma" w:eastAsia="Times New Roman" w:hAnsi="Tahoma" w:cs="Tahoma"/>
                <w:bCs/>
                <w:lang w:eastAsia="it-IT"/>
              </w:rPr>
              <w:t xml:space="preserve">an, </w:t>
            </w:r>
            <w:r w:rsidR="00917EC6" w:rsidRPr="00665B2A">
              <w:rPr>
                <w:rFonts w:ascii="Tahoma" w:eastAsia="Times New Roman" w:hAnsi="Tahoma" w:cs="Tahoma"/>
                <w:bCs/>
                <w:lang w:eastAsia="it-IT"/>
              </w:rPr>
              <w:t>volto a fornire</w:t>
            </w:r>
            <w:r w:rsidR="00665B2A">
              <w:rPr>
                <w:rFonts w:ascii="Tahoma" w:eastAsia="Times New Roman" w:hAnsi="Tahoma" w:cs="Tahoma"/>
                <w:bCs/>
                <w:lang w:eastAsia="it-IT"/>
              </w:rPr>
              <w:t xml:space="preserve"> assistenza ai migranti afghani</w:t>
            </w:r>
            <w:r w:rsidR="00917EC6" w:rsidRPr="00665B2A">
              <w:rPr>
                <w:rFonts w:ascii="Tahoma" w:eastAsia="Times New Roman" w:hAnsi="Tahoma" w:cs="Tahoma"/>
                <w:bCs/>
                <w:lang w:eastAsia="it-IT"/>
              </w:rPr>
              <w:t xml:space="preserve"> tramite il rafforzamento delle capacità di accoglienza e </w:t>
            </w:r>
            <w:r w:rsidR="00BA718B">
              <w:rPr>
                <w:rFonts w:ascii="Tahoma" w:eastAsia="Times New Roman" w:hAnsi="Tahoma" w:cs="Tahoma"/>
                <w:bCs/>
                <w:lang w:eastAsia="it-IT"/>
              </w:rPr>
              <w:t xml:space="preserve">di </w:t>
            </w:r>
            <w:r w:rsidR="00665B2A">
              <w:rPr>
                <w:rFonts w:ascii="Tahoma" w:eastAsia="Times New Roman" w:hAnsi="Tahoma" w:cs="Tahoma"/>
                <w:bCs/>
                <w:lang w:eastAsia="it-IT"/>
              </w:rPr>
              <w:t xml:space="preserve">gestione </w:t>
            </w:r>
            <w:r w:rsidR="00BA718B">
              <w:rPr>
                <w:rFonts w:ascii="Tahoma" w:eastAsia="Times New Roman" w:hAnsi="Tahoma" w:cs="Tahoma"/>
                <w:bCs/>
                <w:lang w:eastAsia="it-IT"/>
              </w:rPr>
              <w:t xml:space="preserve">rispettosa dei diritti umani </w:t>
            </w:r>
            <w:r w:rsidR="00665B2A">
              <w:rPr>
                <w:rFonts w:ascii="Tahoma" w:eastAsia="Times New Roman" w:hAnsi="Tahoma" w:cs="Tahoma"/>
                <w:bCs/>
                <w:lang w:eastAsia="it-IT"/>
              </w:rPr>
              <w:t>delle frontiere, della</w:t>
            </w:r>
            <w:r w:rsidR="00917EC6" w:rsidRPr="00665B2A">
              <w:rPr>
                <w:rFonts w:ascii="Tahoma" w:eastAsia="Times New Roman" w:hAnsi="Tahoma" w:cs="Tahoma"/>
                <w:bCs/>
                <w:lang w:eastAsia="it-IT"/>
              </w:rPr>
              <w:t xml:space="preserve"> coesione sociale con </w:t>
            </w:r>
            <w:r w:rsidR="00665B2A">
              <w:rPr>
                <w:rFonts w:ascii="Tahoma" w:eastAsia="Times New Roman" w:hAnsi="Tahoma" w:cs="Tahoma"/>
                <w:bCs/>
                <w:lang w:eastAsia="it-IT"/>
              </w:rPr>
              <w:t xml:space="preserve">le comunità ospitanti, </w:t>
            </w:r>
            <w:r w:rsidR="00917EC6" w:rsidRPr="00665B2A">
              <w:rPr>
                <w:rFonts w:ascii="Tahoma" w:eastAsia="Times New Roman" w:hAnsi="Tahoma" w:cs="Tahoma"/>
                <w:bCs/>
                <w:lang w:eastAsia="it-IT"/>
              </w:rPr>
              <w:t>del monitoraggio dei flussi migratori, nonché tramite attività preparatorie per il ricollocamento con i corridoi umanitari.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582A03" w:rsidRDefault="00824220" w:rsidP="00824220">
            <w:pPr>
              <w:spacing w:after="0" w:line="240" w:lineRule="auto"/>
              <w:ind w:right="-1162"/>
              <w:rPr>
                <w:rFonts w:ascii="Tahoma" w:eastAsia="Times New Roman" w:hAnsi="Tahoma" w:cs="Tahoma"/>
                <w:bCs/>
                <w:lang w:eastAsia="it-IT"/>
              </w:rPr>
            </w:pPr>
            <w:r w:rsidRPr="00582A03">
              <w:rPr>
                <w:rFonts w:ascii="Tahoma" w:eastAsia="Times New Roman" w:hAnsi="Tahoma" w:cs="Tahoma"/>
                <w:bCs/>
                <w:lang w:eastAsia="it-IT"/>
              </w:rPr>
              <w:t xml:space="preserve">Euro </w:t>
            </w:r>
            <w:r w:rsidRPr="00582A03">
              <w:rPr>
                <w:rFonts w:ascii="Tahoma" w:hAnsi="Tahoma" w:cs="Tahoma"/>
              </w:rPr>
              <w:t>4.007.224,00</w:t>
            </w: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B38A2" w:rsidRDefault="00824220" w:rsidP="00824220">
            <w:pPr>
              <w:spacing w:after="0" w:line="240" w:lineRule="auto"/>
              <w:ind w:right="-1162"/>
              <w:rPr>
                <w:rFonts w:ascii="Tahoma" w:eastAsia="Times New Roman" w:hAnsi="Tahoma" w:cs="Tahoma"/>
                <w:bCs/>
                <w:lang w:eastAsia="it-IT"/>
              </w:rPr>
            </w:pP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202119">
            <w:pPr>
              <w:spacing w:after="0" w:line="240" w:lineRule="auto"/>
              <w:rPr>
                <w:rFonts w:ascii="Tahoma" w:eastAsia="Times New Roman" w:hAnsi="Tahoma" w:cs="Tahoma"/>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w:t>
            </w:r>
            <w:r w:rsidRPr="00017AB9">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p w:rsidR="00824220" w:rsidRPr="00017AB9" w:rsidRDefault="00824220" w:rsidP="00202119">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firmato il 29</w:t>
            </w:r>
            <w:r w:rsidRPr="00AC5542">
              <w:rPr>
                <w:rFonts w:ascii="Tahoma" w:eastAsia="Times New Roman" w:hAnsi="Tahoma" w:cs="Tahoma"/>
                <w:bCs/>
                <w:lang w:eastAsia="it-IT"/>
              </w:rPr>
              <w:t xml:space="preserve"> novembre 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202119" w:rsidRDefault="00824220" w:rsidP="00BA718B">
            <w:pPr>
              <w:spacing w:after="0" w:line="240" w:lineRule="auto"/>
              <w:jc w:val="both"/>
              <w:rPr>
                <w:rFonts w:ascii="Tahoma" w:eastAsia="Times New Roman" w:hAnsi="Tahoma" w:cs="Tahoma"/>
                <w:bCs/>
                <w:lang w:eastAsia="it-IT"/>
              </w:rPr>
            </w:pPr>
            <w:r w:rsidRPr="00202119">
              <w:rPr>
                <w:rFonts w:ascii="Tahoma" w:eastAsia="Times New Roman" w:hAnsi="Tahoma" w:cs="Tahoma"/>
                <w:bCs/>
                <w:lang w:eastAsia="it-IT"/>
              </w:rPr>
              <w:t xml:space="preserve">Finanziamento per l’intervento </w:t>
            </w:r>
            <w:r w:rsidRPr="00202119">
              <w:rPr>
                <w:rFonts w:ascii="Tahoma" w:eastAsia="NSimSun" w:hAnsi="Tahoma" w:cs="Tahoma"/>
                <w:color w:val="000000"/>
              </w:rPr>
              <w:t>denominato</w:t>
            </w:r>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Improving</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Border</w:t>
            </w:r>
            <w:proofErr w:type="spellEnd"/>
            <w:r w:rsidRPr="00202119">
              <w:rPr>
                <w:rFonts w:ascii="Tahoma" w:eastAsia="Times New Roman" w:hAnsi="Tahoma" w:cs="Tahoma"/>
                <w:bCs/>
                <w:lang w:eastAsia="it-IT"/>
              </w:rPr>
              <w:t xml:space="preserve"> Management and Community </w:t>
            </w:r>
            <w:proofErr w:type="spellStart"/>
            <w:r w:rsidRPr="00202119">
              <w:rPr>
                <w:rFonts w:ascii="Tahoma" w:eastAsia="Times New Roman" w:hAnsi="Tahoma" w:cs="Tahoma"/>
                <w:bCs/>
                <w:lang w:eastAsia="it-IT"/>
              </w:rPr>
              <w:t>Resilience</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towards</w:t>
            </w:r>
            <w:proofErr w:type="spellEnd"/>
            <w:r w:rsidRPr="00202119">
              <w:rPr>
                <w:rFonts w:ascii="Tahoma" w:eastAsia="Times New Roman" w:hAnsi="Tahoma" w:cs="Tahoma"/>
                <w:bCs/>
                <w:lang w:eastAsia="it-IT"/>
              </w:rPr>
              <w:t xml:space="preserve"> Cross-</w:t>
            </w:r>
            <w:proofErr w:type="spellStart"/>
            <w:r w:rsidRPr="00202119">
              <w:rPr>
                <w:rFonts w:ascii="Tahoma" w:eastAsia="Times New Roman" w:hAnsi="Tahoma" w:cs="Tahoma"/>
                <w:bCs/>
                <w:lang w:eastAsia="it-IT"/>
              </w:rPr>
              <w:t>Border</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Organized</w:t>
            </w:r>
            <w:proofErr w:type="spellEnd"/>
            <w:r w:rsidRPr="00202119">
              <w:rPr>
                <w:rFonts w:ascii="Tahoma" w:eastAsia="Times New Roman" w:hAnsi="Tahoma" w:cs="Tahoma"/>
                <w:bCs/>
                <w:lang w:eastAsia="it-IT"/>
              </w:rPr>
              <w:t xml:space="preserve"> Crime in Niger, Mali</w:t>
            </w:r>
            <w:r w:rsidR="00202119" w:rsidRPr="00202119">
              <w:rPr>
                <w:rFonts w:ascii="Tahoma" w:eastAsia="Times New Roman" w:hAnsi="Tahoma" w:cs="Tahoma"/>
                <w:bCs/>
                <w:lang w:eastAsia="it-IT"/>
              </w:rPr>
              <w:t xml:space="preserve"> and Burkina Faso with a Focus </w:t>
            </w:r>
            <w:r w:rsidRPr="00C20605">
              <w:rPr>
                <w:rFonts w:ascii="Tahoma" w:eastAsia="Times New Roman" w:hAnsi="Tahoma" w:cs="Tahoma"/>
                <w:bCs/>
                <w:lang w:eastAsia="it-IT"/>
              </w:rPr>
              <w:t xml:space="preserve">on the Central </w:t>
            </w:r>
            <w:proofErr w:type="spellStart"/>
            <w:r w:rsidRPr="00C20605">
              <w:rPr>
                <w:rFonts w:ascii="Tahoma" w:eastAsia="Times New Roman" w:hAnsi="Tahoma" w:cs="Tahoma"/>
                <w:bCs/>
                <w:lang w:eastAsia="it-IT"/>
              </w:rPr>
              <w:t>Mediterranean</w:t>
            </w:r>
            <w:proofErr w:type="spellEnd"/>
            <w:r w:rsidRPr="00C20605">
              <w:rPr>
                <w:rFonts w:ascii="Tahoma" w:eastAsia="Times New Roman" w:hAnsi="Tahoma" w:cs="Tahoma"/>
                <w:bCs/>
                <w:lang w:eastAsia="it-IT"/>
              </w:rPr>
              <w:t xml:space="preserve"> </w:t>
            </w:r>
            <w:proofErr w:type="spellStart"/>
            <w:r w:rsidRPr="00C20605">
              <w:rPr>
                <w:rFonts w:ascii="Tahoma" w:eastAsia="Times New Roman" w:hAnsi="Tahoma" w:cs="Tahoma"/>
                <w:bCs/>
                <w:lang w:eastAsia="it-IT"/>
              </w:rPr>
              <w:t>Route</w:t>
            </w:r>
            <w:proofErr w:type="spellEnd"/>
            <w:r w:rsidRPr="00C20605">
              <w:rPr>
                <w:rFonts w:ascii="Tahoma" w:eastAsia="Times New Roman" w:hAnsi="Tahoma" w:cs="Tahoma"/>
                <w:bCs/>
                <w:lang w:eastAsia="it-IT"/>
              </w:rPr>
              <w:t>” da attuarsi in Mali, Burkina Faso e Niger volto a combattere la crimi</w:t>
            </w:r>
            <w:r>
              <w:rPr>
                <w:rFonts w:ascii="Tahoma" w:eastAsia="Times New Roman" w:hAnsi="Tahoma" w:cs="Tahoma"/>
                <w:bCs/>
                <w:lang w:eastAsia="it-IT"/>
              </w:rPr>
              <w:t xml:space="preserve">nalità organizzata </w:t>
            </w:r>
            <w:r w:rsidR="008F695C">
              <w:rPr>
                <w:rFonts w:ascii="Tahoma" w:eastAsia="Times New Roman" w:hAnsi="Tahoma" w:cs="Tahoma"/>
                <w:bCs/>
                <w:lang w:eastAsia="it-IT"/>
              </w:rPr>
              <w:t>e</w:t>
            </w:r>
            <w:r>
              <w:rPr>
                <w:rFonts w:ascii="Tahoma" w:eastAsia="Times New Roman" w:hAnsi="Tahoma" w:cs="Tahoma"/>
                <w:bCs/>
                <w:lang w:eastAsia="it-IT"/>
              </w:rPr>
              <w:t xml:space="preserve"> </w:t>
            </w:r>
            <w:r w:rsidRPr="008F695C">
              <w:rPr>
                <w:rFonts w:ascii="Tahoma" w:eastAsia="Times New Roman" w:hAnsi="Tahoma" w:cs="Tahoma"/>
                <w:bCs/>
                <w:lang w:eastAsia="it-IT"/>
              </w:rPr>
              <w:t>il traffico di esseri umani.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B38A2"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3.000.000,00</w:t>
            </w: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017AB9" w:rsidRDefault="00824220" w:rsidP="0082422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B38A2" w:rsidRDefault="00824220" w:rsidP="00824220">
            <w:pPr>
              <w:spacing w:after="0" w:line="240" w:lineRule="auto"/>
              <w:ind w:right="-1162"/>
              <w:rPr>
                <w:rFonts w:ascii="Tahoma" w:eastAsia="Times New Roman" w:hAnsi="Tahoma" w:cs="Tahoma"/>
                <w:bCs/>
                <w:lang w:eastAsia="it-IT"/>
              </w:rPr>
            </w:pP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202119">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Intesa Tecnica tra il Minist</w:t>
            </w:r>
            <w:r>
              <w:rPr>
                <w:rFonts w:ascii="Tahoma" w:eastAsia="NSimSun" w:hAnsi="Tahoma" w:cs="Tahoma"/>
                <w:color w:val="000000"/>
              </w:rPr>
              <w:t xml:space="preserve">ero degli Affari Esteri e della </w:t>
            </w:r>
            <w:r w:rsidRPr="00017AB9">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w:t>
            </w:r>
            <w:r>
              <w:rPr>
                <w:rFonts w:ascii="Tahoma" w:eastAsia="Times New Roman" w:hAnsi="Tahoma" w:cs="Tahoma"/>
                <w:bCs/>
                <w:lang w:eastAsia="it-IT"/>
              </w:rPr>
              <w:lastRenderedPageBreak/>
              <w:t>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29</w:t>
            </w:r>
            <w:r w:rsidRPr="00AC5542">
              <w:rPr>
                <w:rFonts w:ascii="Tahoma" w:eastAsia="Times New Roman" w:hAnsi="Tahoma" w:cs="Tahoma"/>
                <w:bCs/>
                <w:lang w:eastAsia="it-IT"/>
              </w:rPr>
              <w:t xml:space="preserve"> novembre 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rsidR="00824220" w:rsidRPr="00E415AD" w:rsidRDefault="00824220" w:rsidP="00824220">
            <w:pPr>
              <w:spacing w:after="0" w:line="240" w:lineRule="auto"/>
              <w:rPr>
                <w:rFonts w:ascii="Tahoma" w:eastAsia="Times New Roman" w:hAnsi="Tahoma" w:cs="Tahoma"/>
                <w:b/>
                <w:bCs/>
                <w:lang w:eastAsia="it-IT"/>
              </w:rPr>
            </w:pPr>
          </w:p>
          <w:p w:rsidR="00824220"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BA718B">
            <w:pPr>
              <w:spacing w:after="0" w:line="240" w:lineRule="auto"/>
              <w:jc w:val="both"/>
              <w:rPr>
                <w:rFonts w:ascii="Tahoma" w:eastAsia="Times New Roman" w:hAnsi="Tahoma" w:cs="Tahoma"/>
                <w:bCs/>
                <w:lang w:eastAsia="it-IT"/>
              </w:rPr>
            </w:pPr>
            <w:r w:rsidRPr="000B38A2">
              <w:rPr>
                <w:rFonts w:ascii="Tahoma" w:eastAsia="Times New Roman" w:hAnsi="Tahoma" w:cs="Tahoma"/>
                <w:bCs/>
                <w:lang w:eastAsia="it-IT"/>
              </w:rPr>
              <w:t xml:space="preserve">Finanziamento per l’intervento </w:t>
            </w:r>
            <w:r w:rsidRPr="000B38A2">
              <w:rPr>
                <w:rFonts w:ascii="Tahoma" w:eastAsia="NSimSun" w:hAnsi="Tahoma" w:cs="Tahoma"/>
                <w:color w:val="000000"/>
              </w:rPr>
              <w:t>denominato</w:t>
            </w:r>
            <w:r w:rsidRPr="000B38A2">
              <w:rPr>
                <w:rFonts w:ascii="Tahoma" w:eastAsia="Times New Roman" w:hAnsi="Tahoma" w:cs="Tahoma"/>
                <w:bCs/>
                <w:lang w:eastAsia="it-IT"/>
              </w:rPr>
              <w:t xml:space="preserve"> “</w:t>
            </w:r>
            <w:proofErr w:type="spellStart"/>
            <w:r w:rsidRPr="000B38A2">
              <w:rPr>
                <w:rFonts w:ascii="Tahoma" w:eastAsia="Times New Roman" w:hAnsi="Tahoma" w:cs="Tahoma"/>
                <w:bCs/>
                <w:lang w:eastAsia="it-IT"/>
              </w:rPr>
              <w:t>Enhancing</w:t>
            </w:r>
            <w:proofErr w:type="spellEnd"/>
            <w:r w:rsidRPr="000B38A2">
              <w:rPr>
                <w:rFonts w:ascii="Tahoma" w:eastAsia="Times New Roman" w:hAnsi="Tahoma" w:cs="Tahoma"/>
                <w:bCs/>
                <w:lang w:eastAsia="it-IT"/>
              </w:rPr>
              <w:t xml:space="preserve"> the </w:t>
            </w:r>
            <w:proofErr w:type="spellStart"/>
            <w:r w:rsidRPr="000B38A2">
              <w:rPr>
                <w:rFonts w:ascii="Tahoma" w:eastAsia="Times New Roman" w:hAnsi="Tahoma" w:cs="Tahoma"/>
                <w:bCs/>
                <w:lang w:eastAsia="it-IT"/>
              </w:rPr>
              <w:t>Government’s</w:t>
            </w:r>
            <w:proofErr w:type="spellEnd"/>
            <w:r w:rsidRPr="000B38A2">
              <w:rPr>
                <w:rFonts w:ascii="Tahoma" w:eastAsia="Times New Roman" w:hAnsi="Tahoma" w:cs="Tahoma"/>
                <w:bCs/>
                <w:lang w:eastAsia="it-IT"/>
              </w:rPr>
              <w:t xml:space="preserve"> </w:t>
            </w:r>
            <w:proofErr w:type="spellStart"/>
            <w:r w:rsidRPr="000B38A2">
              <w:rPr>
                <w:rFonts w:ascii="Tahoma" w:eastAsia="Times New Roman" w:hAnsi="Tahoma" w:cs="Tahoma"/>
                <w:bCs/>
                <w:lang w:eastAsia="it-IT"/>
              </w:rPr>
              <w:t>capacities</w:t>
            </w:r>
            <w:proofErr w:type="spellEnd"/>
            <w:r w:rsidRPr="000B38A2">
              <w:rPr>
                <w:rFonts w:ascii="Tahoma" w:eastAsia="Times New Roman" w:hAnsi="Tahoma" w:cs="Tahoma"/>
                <w:bCs/>
                <w:lang w:eastAsia="it-IT"/>
              </w:rPr>
              <w:t xml:space="preserve"> for </w:t>
            </w:r>
            <w:proofErr w:type="spellStart"/>
            <w:r w:rsidRPr="000B38A2">
              <w:rPr>
                <w:rFonts w:ascii="Tahoma" w:eastAsia="Times New Roman" w:hAnsi="Tahoma" w:cs="Tahoma"/>
                <w:bCs/>
                <w:lang w:eastAsia="it-IT"/>
              </w:rPr>
              <w:t>migrants</w:t>
            </w:r>
            <w:proofErr w:type="spellEnd"/>
            <w:r w:rsidRPr="000B38A2">
              <w:rPr>
                <w:rFonts w:ascii="Tahoma" w:eastAsia="Times New Roman" w:hAnsi="Tahoma" w:cs="Tahoma"/>
                <w:bCs/>
                <w:lang w:eastAsia="it-IT"/>
              </w:rPr>
              <w:t xml:space="preserve"> in </w:t>
            </w:r>
            <w:proofErr w:type="spellStart"/>
            <w:r w:rsidRPr="000B38A2">
              <w:rPr>
                <w:rFonts w:ascii="Tahoma" w:eastAsia="Times New Roman" w:hAnsi="Tahoma" w:cs="Tahoma"/>
                <w:bCs/>
                <w:lang w:eastAsia="it-IT"/>
              </w:rPr>
              <w:t>need</w:t>
            </w:r>
            <w:proofErr w:type="spellEnd"/>
            <w:r w:rsidRPr="000B38A2">
              <w:rPr>
                <w:rFonts w:ascii="Tahoma" w:eastAsia="Times New Roman" w:hAnsi="Tahoma" w:cs="Tahoma"/>
                <w:bCs/>
                <w:lang w:eastAsia="it-IT"/>
              </w:rPr>
              <w:t xml:space="preserve"> in </w:t>
            </w:r>
            <w:proofErr w:type="spellStart"/>
            <w:r w:rsidRPr="000B38A2">
              <w:rPr>
                <w:rFonts w:ascii="Tahoma" w:eastAsia="Times New Roman" w:hAnsi="Tahoma" w:cs="Tahoma"/>
                <w:bCs/>
                <w:lang w:eastAsia="it-IT"/>
              </w:rPr>
              <w:t>Mali’s</w:t>
            </w:r>
            <w:proofErr w:type="spellEnd"/>
            <w:r w:rsidRPr="000B38A2">
              <w:rPr>
                <w:rFonts w:ascii="Tahoma" w:eastAsia="Times New Roman" w:hAnsi="Tahoma" w:cs="Tahoma"/>
                <w:bCs/>
                <w:lang w:eastAsia="it-IT"/>
              </w:rPr>
              <w:t xml:space="preserve"> Gao </w:t>
            </w:r>
            <w:proofErr w:type="spellStart"/>
            <w:r w:rsidRPr="000B38A2">
              <w:rPr>
                <w:rFonts w:ascii="Tahoma" w:eastAsia="Times New Roman" w:hAnsi="Tahoma" w:cs="Tahoma"/>
                <w:bCs/>
                <w:lang w:eastAsia="it-IT"/>
              </w:rPr>
              <w:t>Region</w:t>
            </w:r>
            <w:proofErr w:type="spellEnd"/>
            <w:r w:rsidRPr="000B38A2">
              <w:rPr>
                <w:rFonts w:ascii="Tahoma" w:eastAsia="Times New Roman" w:hAnsi="Tahoma" w:cs="Tahoma"/>
                <w:bCs/>
                <w:lang w:eastAsia="it-IT"/>
              </w:rPr>
              <w:t xml:space="preserve">” da attuarsi in Mali, volto </w:t>
            </w:r>
            <w:r w:rsidR="00F95168">
              <w:rPr>
                <w:rFonts w:ascii="Tahoma" w:eastAsia="Times New Roman" w:hAnsi="Tahoma" w:cs="Tahoma"/>
                <w:bCs/>
                <w:lang w:eastAsia="it-IT"/>
              </w:rPr>
              <w:t xml:space="preserve">a </w:t>
            </w:r>
            <w:r w:rsidR="008D4261">
              <w:rPr>
                <w:rFonts w:ascii="Tahoma" w:eastAsia="Times New Roman" w:hAnsi="Tahoma" w:cs="Tahoma"/>
                <w:bCs/>
                <w:lang w:eastAsia="it-IT"/>
              </w:rPr>
              <w:t>realizzare</w:t>
            </w:r>
            <w:r w:rsidR="008D4261" w:rsidRPr="000B38A2">
              <w:rPr>
                <w:rFonts w:ascii="Tahoma" w:eastAsia="Times New Roman" w:hAnsi="Tahoma" w:cs="Tahoma"/>
                <w:bCs/>
                <w:lang w:eastAsia="it-IT"/>
              </w:rPr>
              <w:t xml:space="preserve"> interventi</w:t>
            </w:r>
            <w:r w:rsidRPr="000B38A2">
              <w:rPr>
                <w:rFonts w:ascii="Tahoma" w:eastAsia="Times New Roman" w:hAnsi="Tahoma" w:cs="Tahoma"/>
                <w:bCs/>
                <w:lang w:eastAsia="it-IT"/>
              </w:rPr>
              <w:t xml:space="preserve"> </w:t>
            </w:r>
            <w:r w:rsidR="008F695C">
              <w:rPr>
                <w:rFonts w:ascii="Tahoma" w:eastAsia="Times New Roman" w:hAnsi="Tahoma" w:cs="Tahoma"/>
                <w:bCs/>
                <w:lang w:eastAsia="it-IT"/>
              </w:rPr>
              <w:t>per il</w:t>
            </w:r>
            <w:r w:rsidRPr="000B38A2">
              <w:rPr>
                <w:rFonts w:ascii="Tahoma" w:eastAsia="Times New Roman" w:hAnsi="Tahoma" w:cs="Tahoma"/>
                <w:bCs/>
                <w:lang w:eastAsia="it-IT"/>
              </w:rPr>
              <w:t xml:space="preserve"> centro di accoglienza e assistenza ai migranti a Gao</w:t>
            </w:r>
            <w:r>
              <w:rPr>
                <w:rFonts w:ascii="Tahoma" w:eastAsia="Times New Roman" w:hAnsi="Tahoma" w:cs="Tahoma"/>
                <w:bCs/>
                <w:lang w:eastAsia="it-IT"/>
              </w:rPr>
              <w:t>.</w:t>
            </w:r>
            <w:r w:rsidRPr="000B38A2">
              <w:rPr>
                <w:rFonts w:ascii="Tahoma" w:eastAsia="Times New Roman" w:hAnsi="Tahoma" w:cs="Tahoma"/>
                <w:bCs/>
                <w:lang w:eastAsia="it-IT"/>
              </w:rPr>
              <w:t xml:space="preserve"> </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B38A2" w:rsidRDefault="00824220" w:rsidP="00824220">
            <w:pPr>
              <w:spacing w:after="0" w:line="240" w:lineRule="auto"/>
              <w:ind w:right="-1162"/>
              <w:rPr>
                <w:rFonts w:ascii="Tahoma" w:eastAsia="Times New Roman" w:hAnsi="Tahoma" w:cs="Tahoma"/>
                <w:bCs/>
                <w:lang w:eastAsia="it-IT"/>
              </w:rPr>
            </w:pPr>
            <w:r w:rsidRPr="000B38A2">
              <w:rPr>
                <w:rFonts w:ascii="Tahoma" w:eastAsia="Times New Roman" w:hAnsi="Tahoma" w:cs="Tahoma"/>
                <w:bCs/>
                <w:lang w:eastAsia="it-IT"/>
              </w:rPr>
              <w:t>Euro 1.000.000,00</w:t>
            </w:r>
          </w:p>
        </w:tc>
      </w:tr>
      <w:tr w:rsidR="008F695C"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F695C" w:rsidRPr="00170DE8" w:rsidRDefault="008F695C" w:rsidP="00202119">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F695C" w:rsidRPr="00E415AD" w:rsidRDefault="008F695C"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F695C" w:rsidRPr="000B38A2" w:rsidRDefault="008F695C"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F695C" w:rsidRPr="000B38A2" w:rsidRDefault="008F695C" w:rsidP="00824220">
            <w:pPr>
              <w:spacing w:after="0" w:line="240" w:lineRule="auto"/>
              <w:ind w:right="-1162"/>
              <w:rPr>
                <w:rFonts w:ascii="Tahoma" w:eastAsia="Times New Roman" w:hAnsi="Tahoma" w:cs="Tahoma"/>
                <w:bCs/>
                <w:lang w:eastAsia="it-IT"/>
              </w:rPr>
            </w:pPr>
          </w:p>
        </w:tc>
      </w:tr>
      <w:tr w:rsidR="00824220" w:rsidRPr="000B38A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B38A2"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B38A2" w:rsidRDefault="00824220" w:rsidP="00824220">
            <w:pPr>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202119">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Cooperazione Internazionale – Direzione Generale per gli Italiani all’Estero e le Politiche Migratorie </w:t>
            </w:r>
            <w:r w:rsidRPr="00170DE8">
              <w:rPr>
                <w:rFonts w:ascii="Tahoma" w:eastAsia="Times New Roman" w:hAnsi="Tahoma" w:cs="Tahoma"/>
                <w:bCs/>
                <w:lang w:eastAsia="it-IT"/>
              </w:rPr>
              <w:t>l’Organizzazione Internazionale per le Migrazioni (OIM)</w:t>
            </w:r>
            <w:r w:rsidRPr="00017AB9">
              <w:rPr>
                <w:rFonts w:ascii="Tahoma" w:eastAsia="Times New Roman" w:hAnsi="Tahoma" w:cs="Tahoma"/>
                <w:bCs/>
                <w:lang w:eastAsia="it-IT"/>
              </w:rPr>
              <w:t xml:space="preserve"> </w:t>
            </w:r>
            <w:r w:rsidRPr="00170DE8">
              <w:rPr>
                <w:rFonts w:ascii="Tahoma" w:eastAsia="NSimSun" w:hAnsi="Tahoma" w:cs="Tahoma"/>
                <w:color w:val="000000"/>
              </w:rPr>
              <w:t>per</w:t>
            </w:r>
            <w:r w:rsidRPr="00170DE8">
              <w:rPr>
                <w:rFonts w:ascii="Tahoma" w:eastAsia="Times New Roman" w:hAnsi="Tahoma" w:cs="Tahoma"/>
                <w:bCs/>
                <w:lang w:eastAsia="it-IT"/>
              </w:rPr>
              <w:t xml:space="preserve">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firmato il 26</w:t>
            </w:r>
            <w:r w:rsidRPr="00AC5542">
              <w:rPr>
                <w:rFonts w:ascii="Tahoma" w:eastAsia="Times New Roman" w:hAnsi="Tahoma" w:cs="Tahoma"/>
                <w:bCs/>
                <w:lang w:eastAsia="it-IT"/>
              </w:rPr>
              <w:t xml:space="preserve"> novembre 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rsidR="00824220" w:rsidRPr="00E415AD" w:rsidRDefault="00824220" w:rsidP="00824220">
            <w:pPr>
              <w:spacing w:after="0" w:line="240" w:lineRule="auto"/>
              <w:rPr>
                <w:rFonts w:ascii="Tahoma" w:eastAsia="Times New Roman" w:hAnsi="Tahoma" w:cs="Tahoma"/>
                <w:b/>
                <w:bCs/>
                <w:lang w:eastAsia="it-IT"/>
              </w:rPr>
            </w:pPr>
          </w:p>
          <w:p w:rsidR="00824220"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4675B9" w:rsidRDefault="00824220" w:rsidP="00BA718B">
            <w:pPr>
              <w:pStyle w:val="Default"/>
              <w:jc w:val="both"/>
              <w:rPr>
                <w:rFonts w:ascii="Tahoma" w:hAnsi="Tahoma" w:cs="Tahoma"/>
                <w:sz w:val="22"/>
                <w:szCs w:val="22"/>
              </w:rPr>
            </w:pPr>
            <w:r w:rsidRPr="004675B9">
              <w:rPr>
                <w:rFonts w:ascii="Tahoma" w:eastAsia="Times New Roman" w:hAnsi="Tahoma" w:cs="Tahoma"/>
                <w:bCs/>
                <w:sz w:val="22"/>
                <w:szCs w:val="22"/>
                <w:lang w:eastAsia="it-IT"/>
              </w:rPr>
              <w:t xml:space="preserve">Finanziamento per l’intervento </w:t>
            </w:r>
            <w:r w:rsidRPr="004675B9">
              <w:rPr>
                <w:rFonts w:ascii="Tahoma" w:eastAsia="NSimSun" w:hAnsi="Tahoma" w:cs="Tahoma"/>
                <w:sz w:val="22"/>
                <w:szCs w:val="22"/>
              </w:rPr>
              <w:t>denominato</w:t>
            </w:r>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Enhancing</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Capacities</w:t>
            </w:r>
            <w:proofErr w:type="spellEnd"/>
            <w:r w:rsidRPr="004675B9">
              <w:rPr>
                <w:rFonts w:ascii="Tahoma" w:eastAsia="Times New Roman" w:hAnsi="Tahoma" w:cs="Tahoma"/>
                <w:bCs/>
                <w:sz w:val="22"/>
                <w:szCs w:val="22"/>
                <w:lang w:eastAsia="it-IT"/>
              </w:rPr>
              <w:t xml:space="preserve"> to </w:t>
            </w:r>
            <w:proofErr w:type="spellStart"/>
            <w:r w:rsidRPr="004675B9">
              <w:rPr>
                <w:rFonts w:ascii="Tahoma" w:eastAsia="Times New Roman" w:hAnsi="Tahoma" w:cs="Tahoma"/>
                <w:bCs/>
                <w:sz w:val="22"/>
                <w:szCs w:val="22"/>
                <w:lang w:eastAsia="it-IT"/>
              </w:rPr>
              <w:t>Better</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Manage</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Movements</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at</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Borders</w:t>
            </w:r>
            <w:proofErr w:type="spellEnd"/>
            <w:r w:rsidRPr="004675B9">
              <w:rPr>
                <w:rFonts w:ascii="Tahoma" w:eastAsia="Times New Roman" w:hAnsi="Tahoma" w:cs="Tahoma"/>
                <w:bCs/>
                <w:sz w:val="22"/>
                <w:szCs w:val="22"/>
                <w:lang w:eastAsia="it-IT"/>
              </w:rPr>
              <w:t xml:space="preserve"> Along the Central </w:t>
            </w:r>
            <w:proofErr w:type="spellStart"/>
            <w:r w:rsidRPr="004675B9">
              <w:rPr>
                <w:rFonts w:ascii="Tahoma" w:eastAsia="Times New Roman" w:hAnsi="Tahoma" w:cs="Tahoma"/>
                <w:bCs/>
                <w:sz w:val="22"/>
                <w:szCs w:val="22"/>
                <w:lang w:eastAsia="it-IT"/>
              </w:rPr>
              <w:t>Mediterranean</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Route</w:t>
            </w:r>
            <w:proofErr w:type="spellEnd"/>
            <w:r w:rsidRPr="004675B9">
              <w:rPr>
                <w:rFonts w:ascii="Tahoma" w:eastAsia="Times New Roman" w:hAnsi="Tahoma" w:cs="Tahoma"/>
                <w:bCs/>
                <w:sz w:val="22"/>
                <w:szCs w:val="22"/>
                <w:lang w:eastAsia="it-IT"/>
              </w:rPr>
              <w:t>” da attuarsi in Tunisia, volto a sostenere il Paese nelle attività di controllo delle frontiere e di contrasto al traffico di migranti.</w:t>
            </w:r>
          </w:p>
          <w:p w:rsidR="00824220" w:rsidRPr="004675B9" w:rsidRDefault="00824220" w:rsidP="00BA718B">
            <w:pPr>
              <w:spacing w:after="0" w:line="240" w:lineRule="auto"/>
              <w:jc w:val="both"/>
              <w:rPr>
                <w:rFonts w:ascii="Tahoma" w:eastAsia="Times New Roman" w:hAnsi="Tahoma" w:cs="Tahoma"/>
                <w:b/>
                <w:bCs/>
                <w:lang w:eastAsia="it-IT"/>
              </w:rPr>
            </w:pP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sidRPr="00DF532A">
              <w:rPr>
                <w:rFonts w:ascii="Tahoma" w:eastAsia="Times New Roman" w:hAnsi="Tahoma" w:cs="Tahoma"/>
                <w:bCs/>
                <w:lang w:eastAsia="it-IT"/>
              </w:rPr>
              <w:t>Euro 4.000.000,00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Cooperazione Internazionale – Direzione Generale per gli Italiani all’Estero e le Politiche Migratorie </w:t>
            </w:r>
            <w:r w:rsidRPr="00170DE8">
              <w:rPr>
                <w:rFonts w:ascii="Tahoma" w:eastAsia="Times New Roman" w:hAnsi="Tahoma" w:cs="Tahoma"/>
                <w:bCs/>
                <w:lang w:eastAsia="it-IT"/>
              </w:rPr>
              <w:t>l’Organizzazione Internazionale per le Migrazioni (OIM)</w:t>
            </w:r>
            <w:r w:rsidRPr="00017AB9">
              <w:rPr>
                <w:rFonts w:ascii="Tahoma" w:eastAsia="Times New Roman" w:hAnsi="Tahoma" w:cs="Tahoma"/>
                <w:bCs/>
                <w:lang w:eastAsia="it-IT"/>
              </w:rPr>
              <w:t xml:space="preserve"> </w:t>
            </w:r>
            <w:r w:rsidRPr="00170DE8">
              <w:rPr>
                <w:rFonts w:ascii="Tahoma" w:eastAsia="NSimSun" w:hAnsi="Tahoma" w:cs="Tahoma"/>
                <w:color w:val="000000"/>
              </w:rPr>
              <w:t>per</w:t>
            </w:r>
            <w:r w:rsidRPr="00170DE8">
              <w:rPr>
                <w:rFonts w:ascii="Tahoma" w:eastAsia="Times New Roman" w:hAnsi="Tahoma" w:cs="Tahoma"/>
                <w:bCs/>
                <w:lang w:eastAsia="it-IT"/>
              </w:rPr>
              <w:t xml:space="preserve"> l’uso del finanziamento a valere sul Fondo di cui all’articolo 12 del decreto legge 14 giugno 2019, n. 53, convertito con legge 8 agosto 2019, n. 77 (“Fondo di Premialità per le Politiche di Rimpatrio”).</w:t>
            </w:r>
          </w:p>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firmato il 26</w:t>
            </w:r>
            <w:r w:rsidRPr="00AC5542">
              <w:rPr>
                <w:rFonts w:ascii="Tahoma" w:eastAsia="Times New Roman" w:hAnsi="Tahoma" w:cs="Tahoma"/>
                <w:bCs/>
                <w:lang w:eastAsia="it-IT"/>
              </w:rPr>
              <w:t xml:space="preserve"> novembre 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rsidR="00824220" w:rsidRPr="00E415AD" w:rsidRDefault="00824220" w:rsidP="00824220">
            <w:pPr>
              <w:spacing w:after="0" w:line="240" w:lineRule="auto"/>
              <w:rPr>
                <w:rFonts w:ascii="Tahoma" w:eastAsia="Times New Roman" w:hAnsi="Tahoma" w:cs="Tahoma"/>
                <w:b/>
                <w:bCs/>
                <w:lang w:eastAsia="it-IT"/>
              </w:rPr>
            </w:pPr>
          </w:p>
          <w:p w:rsidR="00824220"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Cs/>
                <w:lang w:eastAsia="it-IT"/>
              </w:rPr>
            </w:pPr>
            <w:r w:rsidRPr="00A80D6D">
              <w:rPr>
                <w:rFonts w:ascii="Tahoma" w:eastAsia="Times New Roman" w:hAnsi="Tahoma" w:cs="Tahoma"/>
                <w:bCs/>
                <w:lang w:eastAsia="it-IT"/>
              </w:rPr>
              <w:t xml:space="preserve">Finanziamento per l’intervento </w:t>
            </w:r>
            <w:r w:rsidRPr="00A80D6D">
              <w:rPr>
                <w:rFonts w:ascii="Tahoma" w:eastAsia="NSimSun" w:hAnsi="Tahoma" w:cs="Tahoma"/>
                <w:color w:val="000000"/>
              </w:rPr>
              <w:t>denominato</w:t>
            </w:r>
            <w:r w:rsidRPr="00A80D6D">
              <w:rPr>
                <w:rFonts w:ascii="Tahoma" w:eastAsia="Times New Roman" w:hAnsi="Tahoma" w:cs="Tahoma"/>
                <w:bCs/>
                <w:lang w:eastAsia="it-IT"/>
              </w:rPr>
              <w:t xml:space="preserve"> “Youth Empowerment Project (</w:t>
            </w:r>
            <w:proofErr w:type="spellStart"/>
            <w:r w:rsidRPr="00A80D6D">
              <w:rPr>
                <w:rFonts w:ascii="Tahoma" w:eastAsia="Times New Roman" w:hAnsi="Tahoma" w:cs="Tahoma"/>
                <w:bCs/>
                <w:lang w:eastAsia="it-IT"/>
              </w:rPr>
              <w:t>Phase</w:t>
            </w:r>
            <w:proofErr w:type="spellEnd"/>
            <w:r w:rsidRPr="00A80D6D">
              <w:rPr>
                <w:rFonts w:ascii="Tahoma" w:eastAsia="Times New Roman" w:hAnsi="Tahoma" w:cs="Tahoma"/>
                <w:bCs/>
                <w:lang w:eastAsia="it-IT"/>
              </w:rPr>
              <w:t xml:space="preserve"> II)” da attuarsi in </w:t>
            </w:r>
            <w:r w:rsidRPr="00F67C21">
              <w:rPr>
                <w:rFonts w:ascii="Tahoma" w:eastAsia="Times New Roman" w:hAnsi="Tahoma" w:cs="Tahoma"/>
                <w:bCs/>
                <w:lang w:eastAsia="it-IT"/>
              </w:rPr>
              <w:t xml:space="preserve">Tunisia, </w:t>
            </w:r>
            <w:r>
              <w:rPr>
                <w:rFonts w:ascii="Tahoma" w:eastAsia="Times New Roman" w:hAnsi="Tahoma" w:cs="Tahoma"/>
                <w:bCs/>
                <w:lang w:eastAsia="it-IT"/>
              </w:rPr>
              <w:t>volto a facilitare l’inclusione sociale,</w:t>
            </w:r>
            <w:r w:rsidR="00F95168">
              <w:rPr>
                <w:rFonts w:ascii="Tahoma" w:eastAsia="Times New Roman" w:hAnsi="Tahoma" w:cs="Tahoma"/>
                <w:bCs/>
                <w:lang w:eastAsia="it-IT"/>
              </w:rPr>
              <w:t xml:space="preserve"> </w:t>
            </w:r>
            <w:r>
              <w:rPr>
                <w:rFonts w:ascii="Tahoma" w:eastAsia="Times New Roman" w:hAnsi="Tahoma" w:cs="Tahoma"/>
                <w:bCs/>
                <w:lang w:eastAsia="it-IT"/>
              </w:rPr>
              <w:t xml:space="preserve">professionale ed economica di giovani tunisini mediante il coinvolgimento </w:t>
            </w:r>
            <w:r w:rsidR="004E254F">
              <w:rPr>
                <w:rFonts w:ascii="Tahoma" w:eastAsia="Times New Roman" w:hAnsi="Tahoma" w:cs="Tahoma"/>
                <w:bCs/>
                <w:lang w:eastAsia="it-IT"/>
              </w:rPr>
              <w:t xml:space="preserve">di imprese </w:t>
            </w:r>
            <w:r w:rsidRPr="00ED5DBF">
              <w:rPr>
                <w:rFonts w:ascii="Tahoma" w:eastAsia="Times New Roman" w:hAnsi="Tahoma" w:cs="Tahoma"/>
                <w:bCs/>
                <w:lang w:eastAsia="it-IT"/>
              </w:rPr>
              <w:t>e istituzioni locali</w:t>
            </w:r>
            <w:r w:rsidR="004E254F">
              <w:rPr>
                <w:rFonts w:ascii="Tahoma" w:eastAsia="Times New Roman" w:hAnsi="Tahoma" w:cs="Tahoma"/>
                <w:bCs/>
                <w:lang w:eastAsia="it-IT"/>
              </w:rPr>
              <w:t>,</w:t>
            </w:r>
            <w:r w:rsidRPr="00ED5DBF">
              <w:rPr>
                <w:rFonts w:ascii="Tahoma" w:eastAsia="Times New Roman" w:hAnsi="Tahoma" w:cs="Tahoma"/>
                <w:bCs/>
                <w:lang w:eastAsia="it-IT"/>
              </w:rPr>
              <w:t xml:space="preserve"> con istruzione e formazione professionale.</w:t>
            </w:r>
          </w:p>
          <w:p w:rsidR="00824220" w:rsidRDefault="00824220" w:rsidP="00BA718B">
            <w:pPr>
              <w:spacing w:after="0" w:line="240" w:lineRule="auto"/>
              <w:jc w:val="both"/>
              <w:rPr>
                <w:rFonts w:ascii="Tahoma" w:eastAsia="Times New Roman" w:hAnsi="Tahoma" w:cs="Tahoma"/>
                <w:b/>
                <w:bCs/>
                <w:lang w:eastAsia="it-IT"/>
              </w:rPr>
            </w:pPr>
          </w:p>
          <w:p w:rsidR="00F95168" w:rsidRDefault="00F95168" w:rsidP="00BA718B">
            <w:pPr>
              <w:spacing w:after="0" w:line="240" w:lineRule="auto"/>
              <w:jc w:val="both"/>
              <w:rPr>
                <w:rFonts w:ascii="Tahoma" w:eastAsia="Times New Roman" w:hAnsi="Tahoma" w:cs="Tahoma"/>
                <w:b/>
                <w:bCs/>
                <w:lang w:eastAsia="it-IT"/>
              </w:rPr>
            </w:pPr>
          </w:p>
          <w:p w:rsidR="00F95168" w:rsidRPr="00A80D6D" w:rsidRDefault="00F95168"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A80D6D" w:rsidRDefault="00824220" w:rsidP="00824220">
            <w:pPr>
              <w:spacing w:after="0" w:line="240" w:lineRule="auto"/>
              <w:ind w:right="-1162"/>
              <w:rPr>
                <w:rFonts w:ascii="Tahoma" w:eastAsia="Times New Roman" w:hAnsi="Tahoma" w:cs="Tahoma"/>
                <w:bCs/>
                <w:lang w:eastAsia="it-IT"/>
              </w:rPr>
            </w:pPr>
            <w:r w:rsidRPr="00A80D6D">
              <w:rPr>
                <w:rFonts w:ascii="Tahoma" w:eastAsia="Times New Roman" w:hAnsi="Tahoma" w:cs="Tahoma"/>
                <w:bCs/>
                <w:lang w:eastAsia="it-IT"/>
              </w:rPr>
              <w:t>Euro 3.000.000,00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p>
        </w:tc>
      </w:tr>
      <w:tr w:rsidR="00824220" w:rsidRPr="00BA04C2"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CF28A0" w:rsidRDefault="00824220" w:rsidP="00824220">
            <w:pPr>
              <w:spacing w:after="0" w:line="240" w:lineRule="auto"/>
              <w:rPr>
                <w:rFonts w:ascii="Tahoma" w:eastAsia="Times New Roman" w:hAnsi="Tahoma" w:cs="Tahoma"/>
                <w:b/>
                <w:bCs/>
                <w:lang w:eastAsia="it-IT"/>
              </w:rPr>
            </w:pPr>
            <w:r w:rsidRPr="00CF28A0">
              <w:rPr>
                <w:rFonts w:ascii="Tahoma" w:eastAsia="NSimSun" w:hAnsi="Tahoma" w:cs="Tahoma"/>
                <w:b/>
                <w:color w:val="000000"/>
              </w:rPr>
              <w:t xml:space="preserve">Titolo: </w:t>
            </w:r>
            <w:r w:rsidRPr="00CF28A0">
              <w:rPr>
                <w:rFonts w:ascii="Tahoma" w:eastAsia="NSimSun" w:hAnsi="Tahoma" w:cs="Tahoma"/>
                <w:color w:val="000000"/>
              </w:rPr>
              <w:t xml:space="preserve">Intesa Tecnica tra il Ministero degli Affari Esteri e della Cooperazione Internazionale – Direzione Generale per gli Italiani </w:t>
            </w:r>
            <w:r w:rsidRPr="00CF28A0">
              <w:rPr>
                <w:rFonts w:ascii="Tahoma" w:eastAsia="NSimSun" w:hAnsi="Tahoma" w:cs="Tahoma"/>
                <w:color w:val="000000"/>
              </w:rPr>
              <w:lastRenderedPageBreak/>
              <w:t xml:space="preserve">all’Estero e le Politiche Migratorie </w:t>
            </w:r>
            <w:r w:rsidRPr="00CF28A0">
              <w:rPr>
                <w:rFonts w:ascii="Tahoma" w:eastAsia="Times New Roman" w:hAnsi="Tahoma" w:cs="Tahoma"/>
                <w:bCs/>
                <w:lang w:eastAsia="it-IT"/>
              </w:rPr>
              <w:t xml:space="preserve">l’Organizzazione Internazionale per le Migrazioni (OIM) </w:t>
            </w:r>
            <w:r w:rsidRPr="00CF28A0">
              <w:rPr>
                <w:rFonts w:ascii="Tahoma" w:eastAsia="NSimSun" w:hAnsi="Tahoma" w:cs="Tahoma"/>
                <w:color w:val="000000"/>
              </w:rPr>
              <w:t>per</w:t>
            </w:r>
            <w:r w:rsidRPr="00CF28A0">
              <w:rPr>
                <w:rFonts w:ascii="Tahoma" w:eastAsia="Times New Roman" w:hAnsi="Tahoma" w:cs="Tahoma"/>
                <w:bCs/>
                <w:lang w:eastAsia="it-IT"/>
              </w:rPr>
              <w:t xml:space="preserve"> l’uso del finanziamento a valere sul Fondo di cui all’articolo 12 del decreto legge 14 giugno 2019, n. 53, convertito con legge 8 agosto 2019, n. 77 (“Fondo di Premialità per le Politiche di Rimpatrio”).</w:t>
            </w:r>
          </w:p>
          <w:p w:rsidR="00824220" w:rsidRPr="00CF28A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CF28A0" w:rsidRDefault="00824220" w:rsidP="00824220">
            <w:pPr>
              <w:spacing w:after="0" w:line="240" w:lineRule="auto"/>
              <w:rPr>
                <w:rFonts w:ascii="Tahoma" w:eastAsia="Times New Roman" w:hAnsi="Tahoma" w:cs="Tahoma"/>
                <w:b/>
                <w:bCs/>
                <w:lang w:eastAsia="it-IT"/>
              </w:rPr>
            </w:pPr>
            <w:r w:rsidRPr="00CF28A0">
              <w:rPr>
                <w:rFonts w:ascii="Tahoma" w:eastAsia="Times New Roman" w:hAnsi="Tahoma" w:cs="Tahoma"/>
                <w:b/>
                <w:bCs/>
                <w:lang w:eastAsia="it-IT"/>
              </w:rPr>
              <w:lastRenderedPageBreak/>
              <w:t xml:space="preserve">Data: </w:t>
            </w:r>
            <w:r w:rsidRPr="00CF28A0">
              <w:rPr>
                <w:rFonts w:ascii="Tahoma" w:eastAsia="Times New Roman" w:hAnsi="Tahoma" w:cs="Tahoma"/>
                <w:bCs/>
                <w:lang w:eastAsia="it-IT"/>
              </w:rPr>
              <w:t>firmato il 26 novembre 2021</w:t>
            </w:r>
          </w:p>
          <w:p w:rsidR="00824220" w:rsidRPr="00CF28A0" w:rsidRDefault="00824220" w:rsidP="00824220">
            <w:pPr>
              <w:spacing w:after="0" w:line="240" w:lineRule="auto"/>
              <w:rPr>
                <w:rFonts w:ascii="Tahoma" w:eastAsia="Times New Roman" w:hAnsi="Tahoma" w:cs="Tahoma"/>
                <w:b/>
                <w:bCs/>
                <w:lang w:eastAsia="it-IT"/>
              </w:rPr>
            </w:pPr>
          </w:p>
          <w:p w:rsidR="00824220" w:rsidRPr="00CF28A0" w:rsidRDefault="00824220" w:rsidP="00824220">
            <w:pPr>
              <w:spacing w:after="0" w:line="240" w:lineRule="auto"/>
              <w:rPr>
                <w:rFonts w:ascii="Tahoma" w:eastAsia="Times New Roman" w:hAnsi="Tahoma" w:cs="Tahoma"/>
                <w:b/>
                <w:bCs/>
                <w:lang w:eastAsia="it-IT"/>
              </w:rPr>
            </w:pPr>
            <w:r w:rsidRPr="00CF28A0">
              <w:rPr>
                <w:rFonts w:ascii="Tahoma" w:eastAsia="Times New Roman" w:hAnsi="Tahoma" w:cs="Tahoma"/>
                <w:b/>
                <w:bCs/>
                <w:lang w:eastAsia="it-IT"/>
              </w:rPr>
              <w:lastRenderedPageBreak/>
              <w:t xml:space="preserve">Durata: </w:t>
            </w:r>
            <w:r w:rsidRPr="00CF28A0">
              <w:rPr>
                <w:rFonts w:ascii="Tahoma" w:eastAsia="Times New Roman" w:hAnsi="Tahoma" w:cs="Tahoma"/>
                <w:bCs/>
                <w:lang w:eastAsia="it-IT"/>
              </w:rPr>
              <w:t>dal momento della firma dell’Intesa al completamento delle attività relative ai progetti.</w:t>
            </w:r>
          </w:p>
          <w:p w:rsidR="00824220" w:rsidRPr="00CF28A0" w:rsidRDefault="00824220" w:rsidP="00824220">
            <w:pPr>
              <w:spacing w:after="0" w:line="240" w:lineRule="auto"/>
              <w:rPr>
                <w:rFonts w:ascii="Tahoma" w:eastAsia="Times New Roman" w:hAnsi="Tahoma" w:cs="Tahoma"/>
                <w:b/>
                <w:bCs/>
                <w:lang w:eastAsia="it-IT"/>
              </w:rPr>
            </w:pPr>
          </w:p>
          <w:p w:rsidR="00824220" w:rsidRPr="00CF28A0" w:rsidRDefault="00824220" w:rsidP="00824220">
            <w:pPr>
              <w:spacing w:after="0" w:line="240" w:lineRule="auto"/>
              <w:rPr>
                <w:rFonts w:ascii="Tahoma" w:eastAsia="Times New Roman" w:hAnsi="Tahoma" w:cs="Tahoma"/>
                <w:b/>
                <w:bCs/>
                <w:lang w:eastAsia="it-IT"/>
              </w:rPr>
            </w:pPr>
            <w:r w:rsidRPr="00CF28A0">
              <w:rPr>
                <w:rFonts w:ascii="Tahoma" w:eastAsia="Times New Roman" w:hAnsi="Tahoma" w:cs="Tahoma"/>
                <w:b/>
                <w:bCs/>
                <w:lang w:eastAsia="it-IT"/>
              </w:rPr>
              <w:t>Ufficio originatore</w:t>
            </w:r>
            <w:r w:rsidRPr="00CF28A0">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CF28A0" w:rsidRDefault="00824220" w:rsidP="008D10B9">
            <w:pPr>
              <w:spacing w:after="0" w:line="240" w:lineRule="auto"/>
              <w:jc w:val="both"/>
              <w:rPr>
                <w:rFonts w:ascii="Tahoma" w:eastAsia="Times New Roman" w:hAnsi="Tahoma" w:cs="Tahoma"/>
                <w:b/>
                <w:bCs/>
                <w:lang w:eastAsia="it-IT"/>
              </w:rPr>
            </w:pPr>
            <w:r w:rsidRPr="00CF28A0">
              <w:rPr>
                <w:rFonts w:ascii="Tahoma" w:eastAsia="Times New Roman" w:hAnsi="Tahoma" w:cs="Tahoma"/>
                <w:bCs/>
                <w:lang w:eastAsia="it-IT"/>
              </w:rPr>
              <w:lastRenderedPageBreak/>
              <w:t xml:space="preserve">Finanziamento per l’intervento </w:t>
            </w:r>
            <w:r w:rsidRPr="00CF28A0">
              <w:rPr>
                <w:rFonts w:ascii="Tahoma" w:eastAsia="NSimSun" w:hAnsi="Tahoma" w:cs="Tahoma"/>
                <w:color w:val="000000"/>
              </w:rPr>
              <w:t>denominato</w:t>
            </w:r>
            <w:r w:rsidRPr="00CF28A0">
              <w:rPr>
                <w:rFonts w:ascii="Tahoma" w:eastAsia="Times New Roman" w:hAnsi="Tahoma" w:cs="Tahoma"/>
                <w:bCs/>
                <w:lang w:eastAsia="it-IT"/>
              </w:rPr>
              <w:t xml:space="preserve"> “</w:t>
            </w:r>
            <w:proofErr w:type="spellStart"/>
            <w:r w:rsidRPr="00CF28A0">
              <w:rPr>
                <w:rFonts w:ascii="Tahoma" w:eastAsia="Times New Roman" w:hAnsi="Tahoma" w:cs="Tahoma"/>
                <w:bCs/>
                <w:lang w:eastAsia="it-IT"/>
              </w:rPr>
              <w:t>Enhancing</w:t>
            </w:r>
            <w:proofErr w:type="spellEnd"/>
            <w:r w:rsidRPr="00CF28A0">
              <w:rPr>
                <w:rFonts w:ascii="Tahoma" w:eastAsia="Times New Roman" w:hAnsi="Tahoma" w:cs="Tahoma"/>
                <w:bCs/>
                <w:lang w:eastAsia="it-IT"/>
              </w:rPr>
              <w:t xml:space="preserve"> </w:t>
            </w:r>
            <w:proofErr w:type="spellStart"/>
            <w:r w:rsidRPr="00CF28A0">
              <w:rPr>
                <w:rFonts w:ascii="Tahoma" w:eastAsia="Times New Roman" w:hAnsi="Tahoma" w:cs="Tahoma"/>
                <w:bCs/>
                <w:lang w:eastAsia="it-IT"/>
              </w:rPr>
              <w:t>Response</w:t>
            </w:r>
            <w:proofErr w:type="spellEnd"/>
            <w:r w:rsidRPr="00CF28A0">
              <w:rPr>
                <w:rFonts w:ascii="Tahoma" w:eastAsia="Times New Roman" w:hAnsi="Tahoma" w:cs="Tahoma"/>
                <w:bCs/>
                <w:lang w:eastAsia="it-IT"/>
              </w:rPr>
              <w:t xml:space="preserve"> </w:t>
            </w:r>
            <w:proofErr w:type="spellStart"/>
            <w:r w:rsidRPr="00CF28A0">
              <w:rPr>
                <w:rFonts w:ascii="Tahoma" w:eastAsia="Times New Roman" w:hAnsi="Tahoma" w:cs="Tahoma"/>
                <w:bCs/>
                <w:lang w:eastAsia="it-IT"/>
              </w:rPr>
              <w:t>Mechanisms</w:t>
            </w:r>
            <w:proofErr w:type="spellEnd"/>
            <w:r w:rsidRPr="00CF28A0">
              <w:rPr>
                <w:rFonts w:ascii="Tahoma" w:eastAsia="Times New Roman" w:hAnsi="Tahoma" w:cs="Tahoma"/>
                <w:bCs/>
                <w:lang w:eastAsia="it-IT"/>
              </w:rPr>
              <w:t xml:space="preserve"> and Assistance of </w:t>
            </w:r>
            <w:proofErr w:type="spellStart"/>
            <w:r w:rsidRPr="00CF28A0">
              <w:rPr>
                <w:rFonts w:ascii="Tahoma" w:eastAsia="Times New Roman" w:hAnsi="Tahoma" w:cs="Tahoma"/>
                <w:bCs/>
                <w:lang w:eastAsia="it-IT"/>
              </w:rPr>
              <w:t>Vulnerable</w:t>
            </w:r>
            <w:proofErr w:type="spellEnd"/>
            <w:r w:rsidRPr="00CF28A0">
              <w:rPr>
                <w:rFonts w:ascii="Tahoma" w:eastAsia="Times New Roman" w:hAnsi="Tahoma" w:cs="Tahoma"/>
                <w:bCs/>
                <w:lang w:eastAsia="it-IT"/>
              </w:rPr>
              <w:t xml:space="preserve"> </w:t>
            </w:r>
            <w:proofErr w:type="spellStart"/>
            <w:r w:rsidRPr="00CF28A0">
              <w:rPr>
                <w:rFonts w:ascii="Tahoma" w:eastAsia="Times New Roman" w:hAnsi="Tahoma" w:cs="Tahoma"/>
                <w:bCs/>
                <w:lang w:eastAsia="it-IT"/>
              </w:rPr>
              <w:t>Migrants</w:t>
            </w:r>
            <w:proofErr w:type="spellEnd"/>
            <w:r w:rsidRPr="00CF28A0">
              <w:rPr>
                <w:rFonts w:ascii="Tahoma" w:eastAsia="Times New Roman" w:hAnsi="Tahoma" w:cs="Tahoma"/>
                <w:bCs/>
                <w:lang w:eastAsia="it-IT"/>
              </w:rPr>
              <w:t xml:space="preserve"> in Tunisia” da attuarsi in Tunisia </w:t>
            </w:r>
            <w:r w:rsidRPr="00CF28A0">
              <w:rPr>
                <w:rFonts w:ascii="Tahoma" w:hAnsi="Tahoma" w:cs="Tahoma"/>
                <w:color w:val="000000"/>
              </w:rPr>
              <w:t xml:space="preserve">con l’obiettivo di fornire assistenza </w:t>
            </w:r>
            <w:r w:rsidR="00665B2A" w:rsidRPr="00CF28A0">
              <w:rPr>
                <w:rFonts w:ascii="Tahoma" w:hAnsi="Tahoma" w:cs="Tahoma"/>
                <w:color w:val="000000"/>
              </w:rPr>
              <w:t xml:space="preserve">di base ai migranti (cibo, alloggio, </w:t>
            </w:r>
            <w:r w:rsidR="00665B2A" w:rsidRPr="00CF28A0">
              <w:rPr>
                <w:rFonts w:ascii="Tahoma" w:hAnsi="Tahoma" w:cs="Tahoma"/>
                <w:color w:val="000000"/>
              </w:rPr>
              <w:lastRenderedPageBreak/>
              <w:t xml:space="preserve">cure mediche, vestiario), ma anche di fornire </w:t>
            </w:r>
            <w:r w:rsidR="008D10B9" w:rsidRPr="00CF28A0">
              <w:rPr>
                <w:rFonts w:ascii="Tahoma" w:hAnsi="Tahoma" w:cs="Tahoma"/>
                <w:color w:val="000000"/>
              </w:rPr>
              <w:t xml:space="preserve">ad alcuni </w:t>
            </w:r>
            <w:r w:rsidR="00665B2A" w:rsidRPr="00CF28A0">
              <w:rPr>
                <w:rFonts w:ascii="Tahoma" w:hAnsi="Tahoma" w:cs="Tahoma"/>
                <w:color w:val="000000"/>
              </w:rPr>
              <w:t>migranti in difficoltà la possibilità di usufruire del ritorno volontario assistito n</w:t>
            </w:r>
            <w:r w:rsidR="008D10B9" w:rsidRPr="00CF28A0">
              <w:rPr>
                <w:rFonts w:ascii="Tahoma" w:hAnsi="Tahoma" w:cs="Tahoma"/>
                <w:color w:val="000000"/>
              </w:rPr>
              <w:t xml:space="preserve">ei rispettivi Paesi di origine, talvolta integrato da un </w:t>
            </w:r>
            <w:r w:rsidR="00665B2A" w:rsidRPr="00CF28A0">
              <w:rPr>
                <w:rFonts w:ascii="Tahoma" w:hAnsi="Tahoma" w:cs="Tahoma"/>
                <w:color w:val="000000"/>
              </w:rPr>
              <w:t>pacchetto di aiuti finanziari per favorirne la reintegrazione economica nei Paesi di origine.</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BA04C2" w:rsidRDefault="00824220" w:rsidP="00824220">
            <w:pPr>
              <w:spacing w:after="0" w:line="240" w:lineRule="auto"/>
              <w:ind w:right="-1162"/>
              <w:rPr>
                <w:rFonts w:ascii="Tahoma" w:eastAsia="Times New Roman" w:hAnsi="Tahoma" w:cs="Tahoma"/>
                <w:b/>
                <w:bCs/>
                <w:highlight w:val="yellow"/>
                <w:lang w:eastAsia="it-IT"/>
              </w:rPr>
            </w:pPr>
            <w:r w:rsidRPr="004A00CE">
              <w:rPr>
                <w:rFonts w:ascii="Tahoma" w:eastAsia="Times New Roman" w:hAnsi="Tahoma" w:cs="Tahoma"/>
                <w:bCs/>
                <w:lang w:eastAsia="it-IT"/>
              </w:rPr>
              <w:lastRenderedPageBreak/>
              <w:t>Euro 2.000.000,</w:t>
            </w:r>
            <w:bookmarkStart w:id="0" w:name="_GoBack"/>
            <w:bookmarkEnd w:id="0"/>
            <w:r w:rsidRPr="004A00CE">
              <w:rPr>
                <w:rFonts w:ascii="Tahoma" w:eastAsia="Times New Roman" w:hAnsi="Tahoma" w:cs="Tahoma"/>
                <w:bCs/>
                <w:lang w:eastAsia="it-IT"/>
              </w:rPr>
              <w:t>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Intesa Tecnica tra il Ministero degli Affari Esteri e della Cooperazione Internazionale – Direzione Generale per gli Italiani all’Estero e le Politiche Migratorie e</w:t>
            </w:r>
            <w:r>
              <w:rPr>
                <w:rFonts w:ascii="Tahoma" w:eastAsia="NSimSun" w:hAnsi="Tahoma" w:cs="Tahoma"/>
                <w:color w:val="000000"/>
              </w:rPr>
              <w:t>d</w:t>
            </w:r>
            <w:r w:rsidRPr="002E0FD8">
              <w:rPr>
                <w:rFonts w:ascii="Tahoma" w:eastAsia="NSimSun" w:hAnsi="Tahoma" w:cs="Tahoma"/>
                <w:color w:val="000000"/>
              </w:rPr>
              <w:t xml:space="preserve"> </w:t>
            </w:r>
            <w:r w:rsidRPr="00F16E51">
              <w:rPr>
                <w:rFonts w:ascii="Tahoma" w:eastAsia="NSimSun" w:hAnsi="Tahoma" w:cs="Tahoma"/>
              </w:rPr>
              <w:t xml:space="preserve">UNICEF </w:t>
            </w:r>
            <w:r>
              <w:rPr>
                <w:rFonts w:ascii="Tahoma" w:eastAsia="NSimSun" w:hAnsi="Tahoma" w:cs="Tahoma"/>
                <w:color w:val="000000"/>
              </w:rPr>
              <w:t>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w:t>
            </w:r>
            <w:r w:rsidRPr="00202119">
              <w:rPr>
                <w:rFonts w:ascii="Tahoma" w:eastAsia="Times New Roman" w:hAnsi="Tahoma" w:cs="Tahoma"/>
                <w:bCs/>
                <w:lang w:eastAsia="it-IT"/>
              </w:rPr>
              <w:t>valere sul Fondo di cui all’articolo 12 del decreto legge 14 giugno 2019, n. 53, convertito con legge 8 agosto 2019, n. 77 (“Fondo di Premialità per le Politiche di Rimpatrio”).</w:t>
            </w:r>
          </w:p>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sidRPr="00AC5542">
              <w:rPr>
                <w:rFonts w:ascii="Tahoma" w:eastAsia="Times New Roman" w:hAnsi="Tahoma" w:cs="Tahoma"/>
                <w:bCs/>
                <w:lang w:eastAsia="it-IT"/>
              </w:rPr>
              <w:t>firmato il 22 novembre 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rsidR="00824220" w:rsidRPr="00E415AD" w:rsidRDefault="00824220" w:rsidP="00824220">
            <w:pPr>
              <w:spacing w:after="0" w:line="240" w:lineRule="auto"/>
              <w:rPr>
                <w:rFonts w:ascii="Tahoma" w:eastAsia="Times New Roman" w:hAnsi="Tahoma" w:cs="Tahoma"/>
                <w:b/>
                <w:bCs/>
                <w:lang w:eastAsia="it-IT"/>
              </w:rPr>
            </w:pPr>
          </w:p>
          <w:p w:rsidR="00824220"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sidRPr="00F16E51">
              <w:rPr>
                <w:rFonts w:ascii="Tahoma" w:eastAsia="Times New Roman" w:hAnsi="Tahoma" w:cs="Tahoma"/>
                <w:bCs/>
                <w:lang w:eastAsia="it-IT"/>
              </w:rPr>
              <w:t xml:space="preserve">Finanziamento per l’intervento </w:t>
            </w:r>
            <w:r w:rsidRPr="00F16E51">
              <w:rPr>
                <w:rFonts w:ascii="Tahoma" w:eastAsia="NSimSun" w:hAnsi="Tahoma" w:cs="Tahoma"/>
                <w:color w:val="000000"/>
              </w:rPr>
              <w:t>denominato</w:t>
            </w:r>
            <w:r w:rsidRPr="00F16E51">
              <w:rPr>
                <w:rFonts w:ascii="Tahoma" w:eastAsia="Times New Roman" w:hAnsi="Tahoma" w:cs="Tahoma"/>
                <w:b/>
                <w:bCs/>
                <w:lang w:eastAsia="it-IT"/>
              </w:rPr>
              <w:t xml:space="preserve"> “</w:t>
            </w:r>
            <w:proofErr w:type="spellStart"/>
            <w:r w:rsidRPr="00F16E51">
              <w:rPr>
                <w:rFonts w:ascii="Tahoma" w:eastAsia="Times New Roman" w:hAnsi="Tahoma" w:cs="Tahoma"/>
                <w:bCs/>
                <w:lang w:eastAsia="it-IT"/>
              </w:rPr>
              <w:t>Preventing</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drop-outs</w:t>
            </w:r>
            <w:proofErr w:type="spellEnd"/>
            <w:r w:rsidRPr="00F16E51">
              <w:rPr>
                <w:rFonts w:ascii="Tahoma" w:eastAsia="Times New Roman" w:hAnsi="Tahoma" w:cs="Tahoma"/>
                <w:bCs/>
                <w:lang w:eastAsia="it-IT"/>
              </w:rPr>
              <w:t xml:space="preserve"> in </w:t>
            </w:r>
            <w:proofErr w:type="spellStart"/>
            <w:r w:rsidRPr="00F16E51">
              <w:rPr>
                <w:rFonts w:ascii="Tahoma" w:eastAsia="Times New Roman" w:hAnsi="Tahoma" w:cs="Tahoma"/>
                <w:bCs/>
                <w:lang w:eastAsia="it-IT"/>
              </w:rPr>
              <w:t>secondary</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schools</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every</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young</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person</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matters</w:t>
            </w:r>
            <w:proofErr w:type="spellEnd"/>
            <w:r w:rsidRPr="00F16E51">
              <w:rPr>
                <w:rFonts w:ascii="Tahoma" w:eastAsia="Times New Roman" w:hAnsi="Tahoma" w:cs="Tahoma"/>
                <w:bCs/>
                <w:lang w:eastAsia="it-IT"/>
              </w:rPr>
              <w:t>” da attuarsi in Albania, v</w:t>
            </w:r>
            <w:r w:rsidRPr="00F16E51">
              <w:rPr>
                <w:rFonts w:ascii="Tahoma" w:eastAsia="NSimSun" w:hAnsi="Tahoma" w:cs="Tahoma"/>
              </w:rPr>
              <w:t>olto</w:t>
            </w:r>
            <w:r>
              <w:rPr>
                <w:rFonts w:ascii="Tahoma" w:eastAsia="NSimSun" w:hAnsi="Tahoma" w:cs="Tahoma"/>
              </w:rPr>
              <w:t xml:space="preserve"> a prevenire l</w:t>
            </w:r>
            <w:r w:rsidRPr="00F16E51">
              <w:rPr>
                <w:rFonts w:ascii="Tahoma" w:eastAsia="NSimSun" w:hAnsi="Tahoma" w:cs="Tahoma"/>
              </w:rPr>
              <w:t>'abbandono scolastico nel</w:t>
            </w:r>
            <w:r>
              <w:rPr>
                <w:rFonts w:ascii="Tahoma" w:eastAsia="Times New Roman" w:hAnsi="Tahoma" w:cs="Tahoma"/>
                <w:b/>
                <w:bCs/>
                <w:lang w:eastAsia="it-IT"/>
              </w:rPr>
              <w:t xml:space="preserve"> </w:t>
            </w:r>
            <w:r w:rsidRPr="00F16E51">
              <w:rPr>
                <w:rFonts w:ascii="Tahoma" w:eastAsia="NSimSun" w:hAnsi="Tahoma" w:cs="Tahoma"/>
              </w:rPr>
              <w:t xml:space="preserve">Paese, con l'obiettivo di </w:t>
            </w:r>
            <w:r w:rsidR="00F95168">
              <w:rPr>
                <w:rFonts w:ascii="Tahoma" w:eastAsia="NSimSun" w:hAnsi="Tahoma" w:cs="Tahoma"/>
              </w:rPr>
              <w:t>affrontare il fenomeno de</w:t>
            </w:r>
            <w:r w:rsidRPr="00F16E51">
              <w:rPr>
                <w:rFonts w:ascii="Tahoma" w:eastAsia="NSimSun" w:hAnsi="Tahoma" w:cs="Tahoma"/>
              </w:rPr>
              <w:t>i minori non accompagnati diretti</w:t>
            </w:r>
            <w:r>
              <w:rPr>
                <w:rFonts w:ascii="Tahoma" w:eastAsia="Times New Roman" w:hAnsi="Tahoma" w:cs="Tahoma"/>
                <w:b/>
                <w:bCs/>
                <w:lang w:eastAsia="it-IT"/>
              </w:rPr>
              <w:t xml:space="preserve"> </w:t>
            </w:r>
            <w:r w:rsidRPr="00F16E51">
              <w:rPr>
                <w:rFonts w:ascii="Tahoma" w:eastAsia="Times New Roman" w:hAnsi="Tahoma" w:cs="Tahoma"/>
                <w:bCs/>
                <w:lang w:eastAsia="it-IT"/>
              </w:rPr>
              <w:t>v</w:t>
            </w:r>
            <w:r w:rsidRPr="00F16E51">
              <w:rPr>
                <w:rFonts w:ascii="Tahoma" w:eastAsia="NSimSun" w:hAnsi="Tahoma" w:cs="Tahoma"/>
              </w:rPr>
              <w:t>erso l'Italia</w:t>
            </w:r>
            <w:r>
              <w:rPr>
                <w:rFonts w:ascii="Tahoma" w:eastAsia="NSimSun" w:hAnsi="Tahoma" w:cs="Tahoma"/>
              </w:rPr>
              <w:t>.</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 xml:space="preserve">Euro </w:t>
            </w:r>
            <w:r w:rsidRPr="00F16E51">
              <w:rPr>
                <w:rFonts w:ascii="Tahoma" w:eastAsia="Times New Roman" w:hAnsi="Tahoma" w:cs="Tahoma"/>
                <w:bCs/>
                <w:lang w:eastAsia="it-IT"/>
              </w:rPr>
              <w:t>3.998.160,00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D5DBF" w:rsidRDefault="00824220" w:rsidP="00ED5DBF">
            <w:pPr>
              <w:spacing w:after="0" w:line="240" w:lineRule="auto"/>
              <w:rPr>
                <w:rFonts w:ascii="Tahoma" w:eastAsia="Times New Roman" w:hAnsi="Tahoma" w:cs="Tahoma"/>
                <w:bCs/>
                <w:highlight w:val="yellow"/>
                <w:lang w:eastAsia="it-IT"/>
              </w:rPr>
            </w:pPr>
            <w:r>
              <w:rPr>
                <w:rFonts w:ascii="Tahoma" w:eastAsia="Times New Roman" w:hAnsi="Tahoma" w:cs="Tahoma"/>
                <w:b/>
                <w:bCs/>
                <w:lang w:eastAsia="it-IT"/>
              </w:rPr>
              <w:t>Titolo</w:t>
            </w:r>
            <w:r w:rsidRPr="00ED5DBF">
              <w:rPr>
                <w:rFonts w:ascii="Tahoma" w:eastAsia="Times New Roman" w:hAnsi="Tahoma" w:cs="Tahoma"/>
                <w:bCs/>
                <w:lang w:eastAsia="it-IT"/>
              </w:rPr>
              <w:t>:</w:t>
            </w:r>
            <w:r w:rsidR="00ED5DBF" w:rsidRPr="00ED5DBF">
              <w:rPr>
                <w:rFonts w:ascii="Cambria" w:eastAsia="NSimSun" w:hAnsi="Cambria" w:cs="Cambria"/>
                <w:color w:val="000000"/>
              </w:rPr>
              <w:t xml:space="preserve"> </w:t>
            </w:r>
            <w:r w:rsidR="00ED5DBF" w:rsidRPr="00ED5DBF">
              <w:rPr>
                <w:rFonts w:ascii="Tahoma" w:eastAsia="Times New Roman" w:hAnsi="Tahoma" w:cs="Tahoma"/>
                <w:bCs/>
                <w:lang w:eastAsia="it-IT"/>
              </w:rPr>
              <w:t xml:space="preserve">Intesa Tecnica del 9 dicembre 2020, come modificata con il successivo accordo del 9 novembre 2021, </w:t>
            </w:r>
            <w:r w:rsidRPr="00ED5DBF">
              <w:rPr>
                <w:rFonts w:ascii="Tahoma" w:eastAsia="Times New Roman" w:hAnsi="Tahoma" w:cs="Tahoma"/>
                <w:bCs/>
                <w:lang w:eastAsia="it-IT"/>
              </w:rPr>
              <w:t>tra il Ministero degli Affari Esteri e della Cooperazione Internazionale – Direzione Generale per gli Italiani all’Estero e le Politiche Migratorie e l’Ufficio delle Nazioni Unite per i servizi ed i progetti (UNOPS)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firmato il 9 novembre 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rsidR="00824220" w:rsidRPr="00E415AD" w:rsidRDefault="00824220" w:rsidP="00824220">
            <w:pPr>
              <w:spacing w:after="0" w:line="240" w:lineRule="auto"/>
              <w:rPr>
                <w:rFonts w:ascii="Tahoma" w:eastAsia="Times New Roman" w:hAnsi="Tahoma" w:cs="Tahoma"/>
                <w:b/>
                <w:bCs/>
                <w:lang w:eastAsia="it-IT"/>
              </w:rPr>
            </w:pPr>
          </w:p>
          <w:p w:rsidR="00824220"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4675B9" w:rsidRDefault="00824220" w:rsidP="00BA718B">
            <w:pPr>
              <w:spacing w:after="0" w:line="240" w:lineRule="auto"/>
              <w:jc w:val="both"/>
              <w:rPr>
                <w:rFonts w:ascii="Tahoma" w:eastAsia="Times New Roman" w:hAnsi="Tahoma" w:cs="Tahoma"/>
                <w:bCs/>
                <w:lang w:eastAsia="it-IT"/>
              </w:rPr>
            </w:pPr>
            <w:r w:rsidRPr="004675B9">
              <w:rPr>
                <w:rFonts w:ascii="Tahoma" w:eastAsia="Times New Roman" w:hAnsi="Tahoma" w:cs="Tahoma"/>
                <w:bCs/>
                <w:lang w:eastAsia="it-IT"/>
              </w:rPr>
              <w:t>Finanziamento per l’intervento denominato “</w:t>
            </w:r>
            <w:proofErr w:type="spellStart"/>
            <w:r w:rsidRPr="004675B9">
              <w:rPr>
                <w:rFonts w:ascii="Tahoma" w:eastAsia="Times New Roman" w:hAnsi="Tahoma" w:cs="Tahoma"/>
                <w:bCs/>
                <w:lang w:eastAsia="it-IT"/>
              </w:rPr>
              <w:t>Support</w:t>
            </w:r>
            <w:proofErr w:type="spellEnd"/>
            <w:r w:rsidRPr="004675B9">
              <w:rPr>
                <w:rFonts w:ascii="Tahoma" w:eastAsia="Times New Roman" w:hAnsi="Tahoma" w:cs="Tahoma"/>
                <w:bCs/>
                <w:lang w:eastAsia="it-IT"/>
              </w:rPr>
              <w:t xml:space="preserve"> to </w:t>
            </w:r>
            <w:proofErr w:type="spellStart"/>
            <w:r w:rsidRPr="004675B9">
              <w:rPr>
                <w:rFonts w:ascii="Tahoma" w:eastAsia="Times New Roman" w:hAnsi="Tahoma" w:cs="Tahoma"/>
                <w:bCs/>
                <w:lang w:eastAsia="it-IT"/>
              </w:rPr>
              <w:t>Tunisia’s</w:t>
            </w:r>
            <w:proofErr w:type="spellEnd"/>
            <w:r w:rsidRPr="004675B9">
              <w:rPr>
                <w:rFonts w:ascii="Tahoma" w:eastAsia="Times New Roman" w:hAnsi="Tahoma" w:cs="Tahoma"/>
                <w:bCs/>
                <w:lang w:eastAsia="it-IT"/>
              </w:rPr>
              <w:t xml:space="preserve"> </w:t>
            </w:r>
            <w:proofErr w:type="spellStart"/>
            <w:r w:rsidRPr="004675B9">
              <w:rPr>
                <w:rFonts w:ascii="Tahoma" w:eastAsia="Times New Roman" w:hAnsi="Tahoma" w:cs="Tahoma"/>
                <w:bCs/>
                <w:lang w:eastAsia="it-IT"/>
              </w:rPr>
              <w:t>border</w:t>
            </w:r>
            <w:proofErr w:type="spellEnd"/>
            <w:r w:rsidRPr="004675B9">
              <w:rPr>
                <w:rFonts w:ascii="Tahoma" w:eastAsia="Times New Roman" w:hAnsi="Tahoma" w:cs="Tahoma"/>
                <w:bCs/>
                <w:lang w:eastAsia="it-IT"/>
              </w:rPr>
              <w:t xml:space="preserve"> control and management of </w:t>
            </w:r>
            <w:proofErr w:type="spellStart"/>
            <w:r w:rsidRPr="004675B9">
              <w:rPr>
                <w:rFonts w:ascii="Tahoma" w:eastAsia="Times New Roman" w:hAnsi="Tahoma" w:cs="Tahoma"/>
                <w:bCs/>
                <w:lang w:eastAsia="it-IT"/>
              </w:rPr>
              <w:t>migration</w:t>
            </w:r>
            <w:proofErr w:type="spellEnd"/>
            <w:r w:rsidRPr="004675B9">
              <w:rPr>
                <w:rFonts w:ascii="Tahoma" w:eastAsia="Times New Roman" w:hAnsi="Tahoma" w:cs="Tahoma"/>
                <w:bCs/>
                <w:lang w:eastAsia="it-IT"/>
              </w:rPr>
              <w:t xml:space="preserve"> </w:t>
            </w:r>
            <w:proofErr w:type="spellStart"/>
            <w:r w:rsidRPr="004675B9">
              <w:rPr>
                <w:rFonts w:ascii="Tahoma" w:eastAsia="Times New Roman" w:hAnsi="Tahoma" w:cs="Tahoma"/>
                <w:bCs/>
                <w:lang w:eastAsia="it-IT"/>
              </w:rPr>
              <w:t>flows</w:t>
            </w:r>
            <w:proofErr w:type="spellEnd"/>
            <w:r w:rsidRPr="004675B9">
              <w:rPr>
                <w:rFonts w:ascii="Tahoma" w:eastAsia="Times New Roman" w:hAnsi="Tahoma" w:cs="Tahoma"/>
                <w:bCs/>
                <w:lang w:eastAsia="it-IT"/>
              </w:rPr>
              <w:t>”, da attuarsi in Tunisia volto a sostenere il Paese nelle attività di controllo delle frontiere e di contrasto al traffico di migranti.</w:t>
            </w:r>
          </w:p>
          <w:p w:rsidR="00824220" w:rsidRDefault="00824220" w:rsidP="00BA718B">
            <w:pPr>
              <w:spacing w:after="0" w:line="240" w:lineRule="auto"/>
              <w:jc w:val="both"/>
              <w:rPr>
                <w:rFonts w:ascii="Tahoma" w:eastAsia="Times New Roman" w:hAnsi="Tahoma" w:cs="Tahoma"/>
                <w:bCs/>
                <w:highlight w:val="yellow"/>
                <w:lang w:eastAsia="it-IT"/>
              </w:rPr>
            </w:pP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7.000.000,00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19482D"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2E0FD8" w:rsidRDefault="00824220" w:rsidP="00824220">
            <w:pPr>
              <w:autoSpaceDE w:val="0"/>
              <w:autoSpaceDN w:val="0"/>
              <w:adjustRightInd w:val="0"/>
              <w:spacing w:after="0" w:line="240" w:lineRule="auto"/>
              <w:jc w:val="both"/>
              <w:rPr>
                <w:rFonts w:ascii="Tahoma" w:eastAsia="NSimSun" w:hAnsi="Tahoma" w:cs="Tahoma"/>
                <w:color w:val="000000"/>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rsidR="00824220" w:rsidRDefault="00824220" w:rsidP="00824220">
            <w:pPr>
              <w:spacing w:after="0" w:line="240" w:lineRule="auto"/>
              <w:rPr>
                <w:rFonts w:ascii="Tahoma" w:eastAsia="Times New Roman" w:hAnsi="Tahoma" w:cs="Tahoma"/>
                <w:b/>
                <w:bCs/>
                <w:lang w:eastAsia="it-IT"/>
              </w:rPr>
            </w:pPr>
            <w:r w:rsidRPr="002E0FD8">
              <w:rPr>
                <w:rFonts w:ascii="Tahoma" w:eastAsia="NSimSun" w:hAnsi="Tahoma" w:cs="Tahoma"/>
                <w:color w:val="000000"/>
              </w:rPr>
              <w:t>delle Nazioni Unite per i Rifugiati (UNHCR</w:t>
            </w:r>
            <w:r>
              <w:rPr>
                <w:rFonts w:ascii="Tahoma" w:eastAsia="NSimSun" w:hAnsi="Tahoma" w:cs="Tahoma"/>
                <w:color w:val="000000"/>
              </w:rPr>
              <w:t>) 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w:t>
            </w:r>
            <w:proofErr w:type="gramStart"/>
            <w:r>
              <w:rPr>
                <w:rFonts w:ascii="Tahoma" w:eastAsia="Times New Roman" w:hAnsi="Tahoma" w:cs="Tahoma"/>
                <w:bCs/>
                <w:lang w:eastAsia="it-IT"/>
              </w:rPr>
              <w:t>africani  e</w:t>
            </w:r>
            <w:proofErr w:type="gramEnd"/>
            <w:r>
              <w:rPr>
                <w:rFonts w:ascii="Tahoma" w:eastAsia="Times New Roman" w:hAnsi="Tahoma" w:cs="Tahoma"/>
                <w:bCs/>
                <w:lang w:eastAsia="it-IT"/>
              </w:rPr>
              <w:t xml:space="preserve">  con  altri  Paesi d'importanza prioritaria per i movimenti migratori”).</w:t>
            </w:r>
          </w:p>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firmata il 10 settembre 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dal momento della firma al completamento delle attività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2E0FD8"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 xml:space="preserve">Finanziamento per l’intervento </w:t>
            </w:r>
            <w:r>
              <w:rPr>
                <w:rFonts w:ascii="Tahoma" w:eastAsia="NSimSun" w:hAnsi="Tahoma" w:cs="Tahoma"/>
                <w:color w:val="000000"/>
              </w:rPr>
              <w:t>denominato</w:t>
            </w:r>
            <w:r w:rsidRPr="002E0FD8">
              <w:rPr>
                <w:rFonts w:ascii="Tahoma" w:eastAsia="NSimSun" w:hAnsi="Tahoma" w:cs="Tahoma"/>
                <w:color w:val="000000"/>
              </w:rPr>
              <w:t xml:space="preserve"> “</w:t>
            </w:r>
            <w:proofErr w:type="spellStart"/>
            <w:r w:rsidRPr="002E0FD8">
              <w:rPr>
                <w:rFonts w:ascii="Tahoma" w:eastAsia="NSimSun" w:hAnsi="Tahoma" w:cs="Tahoma"/>
                <w:color w:val="000000"/>
              </w:rPr>
              <w:t>Support</w:t>
            </w:r>
            <w:proofErr w:type="spellEnd"/>
            <w:r w:rsidRPr="002E0FD8">
              <w:rPr>
                <w:rFonts w:ascii="Tahoma" w:eastAsia="NSimSun" w:hAnsi="Tahoma" w:cs="Tahoma"/>
                <w:color w:val="000000"/>
              </w:rPr>
              <w:t xml:space="preserve"> to the Afghanistan situation - </w:t>
            </w:r>
            <w:proofErr w:type="spellStart"/>
            <w:r w:rsidRPr="002E0FD8">
              <w:rPr>
                <w:rFonts w:ascii="Tahoma" w:eastAsia="NSimSun" w:hAnsi="Tahoma" w:cs="Tahoma"/>
                <w:color w:val="000000"/>
              </w:rPr>
              <w:t>Prepositioning</w:t>
            </w:r>
            <w:proofErr w:type="spellEnd"/>
            <w:r w:rsidRPr="002E0FD8">
              <w:rPr>
                <w:rFonts w:ascii="Tahoma" w:eastAsia="NSimSun" w:hAnsi="Tahoma" w:cs="Tahoma"/>
                <w:color w:val="000000"/>
              </w:rPr>
              <w:t xml:space="preserve"> of core </w:t>
            </w:r>
            <w:proofErr w:type="spellStart"/>
            <w:r w:rsidRPr="002E0FD8">
              <w:rPr>
                <w:rFonts w:ascii="Tahoma" w:eastAsia="NSimSun" w:hAnsi="Tahoma" w:cs="Tahoma"/>
                <w:color w:val="000000"/>
              </w:rPr>
              <w:t>relief</w:t>
            </w:r>
            <w:proofErr w:type="spellEnd"/>
            <w:r w:rsidRPr="002E0FD8">
              <w:rPr>
                <w:rFonts w:ascii="Tahoma" w:eastAsia="NSimSun" w:hAnsi="Tahoma" w:cs="Tahoma"/>
                <w:color w:val="000000"/>
              </w:rPr>
              <w:t xml:space="preserve"> </w:t>
            </w:r>
            <w:proofErr w:type="spellStart"/>
            <w:r w:rsidRPr="002E0FD8">
              <w:rPr>
                <w:rFonts w:ascii="Tahoma" w:eastAsia="NSimSun" w:hAnsi="Tahoma" w:cs="Tahoma"/>
                <w:color w:val="000000"/>
              </w:rPr>
              <w:t>items</w:t>
            </w:r>
            <w:proofErr w:type="spellEnd"/>
            <w:r w:rsidRPr="002E0FD8">
              <w:rPr>
                <w:rFonts w:ascii="Tahoma" w:eastAsia="NSimSun" w:hAnsi="Tahoma" w:cs="Tahoma"/>
                <w:color w:val="000000"/>
              </w:rPr>
              <w:t xml:space="preserve"> (</w:t>
            </w:r>
            <w:proofErr w:type="spellStart"/>
            <w:r w:rsidRPr="002E0FD8">
              <w:rPr>
                <w:rFonts w:ascii="Tahoma" w:eastAsia="NSimSun" w:hAnsi="Tahoma" w:cs="Tahoma"/>
                <w:color w:val="000000"/>
              </w:rPr>
              <w:t>CRIs</w:t>
            </w:r>
            <w:proofErr w:type="spellEnd"/>
            <w:r w:rsidRPr="002E0FD8">
              <w:rPr>
                <w:rFonts w:ascii="Tahoma" w:eastAsia="NSimSun" w:hAnsi="Tahoma" w:cs="Tahoma"/>
                <w:color w:val="000000"/>
              </w:rPr>
              <w:t xml:space="preserve">) and </w:t>
            </w:r>
            <w:proofErr w:type="spellStart"/>
            <w:r w:rsidRPr="002E0FD8">
              <w:rPr>
                <w:rFonts w:ascii="Tahoma" w:eastAsia="NSimSun" w:hAnsi="Tahoma" w:cs="Tahoma"/>
                <w:color w:val="000000"/>
              </w:rPr>
              <w:t>hygiene</w:t>
            </w:r>
            <w:proofErr w:type="spellEnd"/>
            <w:r w:rsidRPr="002E0FD8">
              <w:rPr>
                <w:rFonts w:ascii="Tahoma" w:eastAsia="NSimSun" w:hAnsi="Tahoma" w:cs="Tahoma"/>
                <w:color w:val="000000"/>
              </w:rPr>
              <w:t xml:space="preserve"> </w:t>
            </w:r>
            <w:proofErr w:type="spellStart"/>
            <w:r w:rsidRPr="002E0FD8">
              <w:rPr>
                <w:rFonts w:ascii="Tahoma" w:eastAsia="NSimSun" w:hAnsi="Tahoma" w:cs="Tahoma"/>
                <w:color w:val="000000"/>
              </w:rPr>
              <w:t>kits</w:t>
            </w:r>
            <w:proofErr w:type="spellEnd"/>
            <w:r w:rsidRPr="002E0FD8">
              <w:rPr>
                <w:rFonts w:ascii="Tahoma" w:eastAsia="NSimSun" w:hAnsi="Tahoma" w:cs="Tahoma"/>
                <w:color w:val="000000"/>
              </w:rPr>
              <w:t xml:space="preserve"> in Iran” </w:t>
            </w:r>
            <w:r>
              <w:rPr>
                <w:rFonts w:ascii="Tahoma" w:eastAsia="NSimSun" w:hAnsi="Tahoma" w:cs="Tahoma"/>
                <w:color w:val="000000"/>
              </w:rPr>
              <w:t xml:space="preserve">da </w:t>
            </w:r>
            <w:r w:rsidRPr="002E0FD8">
              <w:rPr>
                <w:rFonts w:ascii="Tahoma" w:eastAsia="NSimSun" w:hAnsi="Tahoma" w:cs="Tahoma"/>
                <w:color w:val="000000"/>
              </w:rPr>
              <w:t>attuarsi in Iran</w:t>
            </w:r>
            <w:r>
              <w:rPr>
                <w:rFonts w:ascii="Tahoma" w:eastAsia="NSimSun" w:hAnsi="Tahoma" w:cs="Tahoma"/>
                <w:color w:val="000000"/>
              </w:rPr>
              <w:t xml:space="preserve"> </w:t>
            </w:r>
            <w:r w:rsidRPr="002E0FD8">
              <w:rPr>
                <w:rFonts w:ascii="Tahoma" w:eastAsia="NSimSun" w:hAnsi="Tahoma" w:cs="Tahoma"/>
                <w:color w:val="000000"/>
              </w:rPr>
              <w:t>volto a garantire indifferibili e fondamentali attività di assistenza ai rifugiati afghani</w:t>
            </w:r>
            <w:r>
              <w:rPr>
                <w:rFonts w:ascii="Tahoma" w:eastAsia="NSimSun" w:hAnsi="Tahoma" w:cs="Tahoma"/>
                <w:color w:val="000000"/>
              </w:rPr>
              <w:t>.</w:t>
            </w:r>
          </w:p>
          <w:p w:rsidR="00824220" w:rsidRPr="0019482D"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19482D"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p>
        </w:tc>
      </w:tr>
      <w:tr w:rsidR="00824220" w:rsidTr="002E0FD8">
        <w:trPr>
          <w:trHeight w:val="4273"/>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4E7E54"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w:t>
            </w:r>
            <w:r w:rsidRPr="0019482D">
              <w:rPr>
                <w:rFonts w:ascii="Tahoma" w:eastAsia="Times New Roman" w:hAnsi="Tahoma" w:cs="Tahoma"/>
                <w:bCs/>
                <w:lang w:eastAsia="it-IT"/>
              </w:rPr>
              <w:t>l’Alto Commissariato delle Nazioni Unite per i Rifugiati (UNHCR)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27 luglio </w:t>
            </w:r>
            <w:r w:rsidRPr="0019482D">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71226D" w:rsidRDefault="00824220" w:rsidP="00BA718B">
            <w:pPr>
              <w:spacing w:after="0" w:line="240" w:lineRule="auto"/>
              <w:jc w:val="both"/>
              <w:rPr>
                <w:rFonts w:ascii="Tahoma" w:eastAsia="Times New Roman" w:hAnsi="Tahoma" w:cs="Tahoma"/>
                <w:bCs/>
                <w:lang w:val="en-US" w:eastAsia="it-IT"/>
              </w:rPr>
            </w:pPr>
            <w:proofErr w:type="spellStart"/>
            <w:r w:rsidRPr="0071226D">
              <w:rPr>
                <w:rFonts w:ascii="Tahoma" w:eastAsia="Times New Roman" w:hAnsi="Tahoma" w:cs="Tahoma"/>
                <w:bCs/>
                <w:lang w:val="en-US" w:eastAsia="it-IT"/>
              </w:rPr>
              <w:t>Finanziamento</w:t>
            </w:r>
            <w:proofErr w:type="spellEnd"/>
            <w:r w:rsidRPr="0071226D">
              <w:rPr>
                <w:rFonts w:ascii="Tahoma" w:eastAsia="Times New Roman" w:hAnsi="Tahoma" w:cs="Tahoma"/>
                <w:bCs/>
                <w:lang w:val="en-US" w:eastAsia="it-IT"/>
              </w:rPr>
              <w:t xml:space="preserve"> per </w:t>
            </w:r>
            <w:proofErr w:type="spellStart"/>
            <w:r w:rsidRPr="0071226D">
              <w:rPr>
                <w:rFonts w:ascii="Tahoma" w:eastAsia="Times New Roman" w:hAnsi="Tahoma" w:cs="Tahoma"/>
                <w:bCs/>
                <w:lang w:val="en-US" w:eastAsia="it-IT"/>
              </w:rPr>
              <w:t>l’intervento</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denominato</w:t>
            </w:r>
            <w:proofErr w:type="spellEnd"/>
            <w:r w:rsidRPr="0071226D">
              <w:rPr>
                <w:rFonts w:ascii="Tahoma" w:eastAsia="Times New Roman" w:hAnsi="Tahoma" w:cs="Tahoma"/>
                <w:bCs/>
                <w:lang w:val="en-US" w:eastAsia="it-IT"/>
              </w:rPr>
              <w:t xml:space="preserve"> “Ensuring safety, protection and durable solutions for vulnerable asylum seekers and refugees evacuated from Libya through the ETM </w:t>
            </w:r>
            <w:proofErr w:type="spellStart"/>
            <w:r w:rsidRPr="0071226D">
              <w:rPr>
                <w:rFonts w:ascii="Tahoma" w:eastAsia="Times New Roman" w:hAnsi="Tahoma" w:cs="Tahoma"/>
                <w:bCs/>
                <w:lang w:val="en-US" w:eastAsia="it-IT"/>
              </w:rPr>
              <w:t>Programme</w:t>
            </w:r>
            <w:proofErr w:type="spellEnd"/>
            <w:r w:rsidRPr="0071226D">
              <w:rPr>
                <w:rFonts w:ascii="Tahoma" w:eastAsia="Times New Roman" w:hAnsi="Tahoma" w:cs="Tahoma"/>
                <w:bCs/>
                <w:lang w:val="en-US" w:eastAsia="it-IT"/>
              </w:rPr>
              <w:t xml:space="preserve"> and other persons of concern of UNHCR in </w:t>
            </w:r>
            <w:proofErr w:type="spellStart"/>
            <w:r w:rsidRPr="0071226D">
              <w:rPr>
                <w:rFonts w:ascii="Tahoma" w:eastAsia="Times New Roman" w:hAnsi="Tahoma" w:cs="Tahoma"/>
                <w:bCs/>
                <w:lang w:val="en-US" w:eastAsia="it-IT"/>
              </w:rPr>
              <w:t>Agadez</w:t>
            </w:r>
            <w:proofErr w:type="spellEnd"/>
            <w:r w:rsidRPr="0071226D">
              <w:rPr>
                <w:rFonts w:ascii="Tahoma" w:eastAsia="Times New Roman" w:hAnsi="Tahoma" w:cs="Tahoma"/>
                <w:bCs/>
                <w:lang w:val="en-US" w:eastAsia="it-IT"/>
              </w:rPr>
              <w:t xml:space="preserve">”, da </w:t>
            </w:r>
            <w:proofErr w:type="spellStart"/>
            <w:r w:rsidRPr="0071226D">
              <w:rPr>
                <w:rFonts w:ascii="Tahoma" w:eastAsia="Times New Roman" w:hAnsi="Tahoma" w:cs="Tahoma"/>
                <w:bCs/>
                <w:lang w:val="en-US" w:eastAsia="it-IT"/>
              </w:rPr>
              <w:t>attuarsi</w:t>
            </w:r>
            <w:proofErr w:type="spellEnd"/>
            <w:r w:rsidRPr="0071226D">
              <w:rPr>
                <w:rFonts w:ascii="Tahoma" w:eastAsia="Times New Roman" w:hAnsi="Tahoma" w:cs="Tahoma"/>
                <w:bCs/>
                <w:lang w:val="en-US" w:eastAsia="it-IT"/>
              </w:rPr>
              <w:t xml:space="preserve"> in Niger, </w:t>
            </w:r>
            <w:proofErr w:type="spellStart"/>
            <w:r w:rsidRPr="0071226D">
              <w:rPr>
                <w:rFonts w:ascii="Tahoma" w:eastAsia="Times New Roman" w:hAnsi="Tahoma" w:cs="Tahoma"/>
                <w:bCs/>
                <w:lang w:val="en-US" w:eastAsia="it-IT"/>
              </w:rPr>
              <w:t>volto</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all’incremento</w:t>
            </w:r>
            <w:proofErr w:type="spellEnd"/>
            <w:r w:rsidRPr="0071226D">
              <w:rPr>
                <w:rFonts w:ascii="Tahoma" w:eastAsia="Times New Roman" w:hAnsi="Tahoma" w:cs="Tahoma"/>
                <w:bCs/>
                <w:lang w:val="en-US" w:eastAsia="it-IT"/>
              </w:rPr>
              <w:t xml:space="preserve"> di </w:t>
            </w:r>
            <w:proofErr w:type="spellStart"/>
            <w:r w:rsidRPr="0071226D">
              <w:rPr>
                <w:rFonts w:ascii="Tahoma" w:eastAsia="Times New Roman" w:hAnsi="Tahoma" w:cs="Tahoma"/>
                <w:bCs/>
                <w:lang w:val="en-US" w:eastAsia="it-IT"/>
              </w:rPr>
              <w:t>forme</w:t>
            </w:r>
            <w:proofErr w:type="spellEnd"/>
            <w:r w:rsidRPr="0071226D">
              <w:rPr>
                <w:rFonts w:ascii="Tahoma" w:eastAsia="Times New Roman" w:hAnsi="Tahoma" w:cs="Tahoma"/>
                <w:bCs/>
                <w:lang w:val="en-US" w:eastAsia="it-IT"/>
              </w:rPr>
              <w:t xml:space="preserve"> di </w:t>
            </w:r>
            <w:proofErr w:type="spellStart"/>
            <w:r w:rsidRPr="0071226D">
              <w:rPr>
                <w:rFonts w:ascii="Tahoma" w:eastAsia="Times New Roman" w:hAnsi="Tahoma" w:cs="Tahoma"/>
                <w:bCs/>
                <w:lang w:val="en-US" w:eastAsia="it-IT"/>
              </w:rPr>
              <w:t>protezione</w:t>
            </w:r>
            <w:proofErr w:type="spellEnd"/>
            <w:r w:rsidRPr="0071226D">
              <w:rPr>
                <w:rFonts w:ascii="Tahoma" w:eastAsia="Times New Roman" w:hAnsi="Tahoma" w:cs="Tahoma"/>
                <w:bCs/>
                <w:lang w:val="en-US" w:eastAsia="it-IT"/>
              </w:rPr>
              <w:t xml:space="preserve"> dei </w:t>
            </w:r>
            <w:proofErr w:type="spellStart"/>
            <w:r w:rsidRPr="0071226D">
              <w:rPr>
                <w:rFonts w:ascii="Tahoma" w:eastAsia="Times New Roman" w:hAnsi="Tahoma" w:cs="Tahoma"/>
                <w:bCs/>
                <w:lang w:val="en-US" w:eastAsia="it-IT"/>
              </w:rPr>
              <w:t>richiedenti</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asilo</w:t>
            </w:r>
            <w:proofErr w:type="spellEnd"/>
            <w:r w:rsidRPr="0071226D">
              <w:rPr>
                <w:rFonts w:ascii="Tahoma" w:eastAsia="Times New Roman" w:hAnsi="Tahoma" w:cs="Tahoma"/>
                <w:bCs/>
                <w:lang w:val="en-US" w:eastAsia="it-IT"/>
              </w:rPr>
              <w:t xml:space="preserve"> e dei </w:t>
            </w:r>
            <w:proofErr w:type="spellStart"/>
            <w:r w:rsidRPr="0071226D">
              <w:rPr>
                <w:rFonts w:ascii="Tahoma" w:eastAsia="Times New Roman" w:hAnsi="Tahoma" w:cs="Tahoma"/>
                <w:bCs/>
                <w:lang w:val="en-US" w:eastAsia="it-IT"/>
              </w:rPr>
              <w:t>rifugiati</w:t>
            </w:r>
            <w:proofErr w:type="spellEnd"/>
            <w:r w:rsidRPr="0071226D">
              <w:rPr>
                <w:rFonts w:ascii="Tahoma" w:eastAsia="Times New Roman" w:hAnsi="Tahoma" w:cs="Tahoma"/>
                <w:bCs/>
                <w:lang w:val="en-US" w:eastAsia="it-IT"/>
              </w:rPr>
              <w:t>.</w:t>
            </w:r>
            <w:r w:rsidRPr="0071226D">
              <w:rPr>
                <w:rFonts w:ascii="Tahoma" w:eastAsia="Times New Roman" w:hAnsi="Tahoma" w:cs="Tahoma"/>
                <w:b/>
                <w:bCs/>
                <w:lang w:val="en-US" w:eastAsia="it-IT"/>
              </w:rPr>
              <w:t xml:space="preserve"> </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3.00</w:t>
            </w:r>
            <w:r w:rsidRPr="0019482D">
              <w:rPr>
                <w:rFonts w:ascii="Tahoma" w:eastAsia="Times New Roman" w:hAnsi="Tahoma" w:cs="Tahoma"/>
                <w:bCs/>
                <w:lang w:eastAsia="it-IT"/>
              </w:rPr>
              <w:t>0.000,00</w:t>
            </w:r>
          </w:p>
          <w:p w:rsidR="00824220"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19482D"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sidRPr="00017AB9">
              <w:rPr>
                <w:rFonts w:ascii="Tahoma" w:eastAsia="Times New Roman" w:hAnsi="Tahoma" w:cs="Tahoma"/>
                <w:bCs/>
                <w:lang w:eastAsia="it-IT"/>
              </w:rPr>
              <w:t xml:space="preserve">Intesa Tecnica tra il Ministero degli Affari Esteri e della </w:t>
            </w:r>
            <w:r w:rsidRPr="00017AB9">
              <w:rPr>
                <w:rFonts w:ascii="Tahoma" w:eastAsia="Times New Roman" w:hAnsi="Tahoma" w:cs="Tahoma"/>
                <w:bCs/>
                <w:lang w:eastAsia="it-IT"/>
              </w:rPr>
              <w:lastRenderedPageBreak/>
              <w:t>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27 luglio </w:t>
            </w:r>
            <w:r w:rsidRPr="0019482D">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19482D" w:rsidRDefault="00824220" w:rsidP="00BA718B">
            <w:pPr>
              <w:spacing w:after="0" w:line="240" w:lineRule="auto"/>
              <w:jc w:val="both"/>
              <w:rPr>
                <w:rFonts w:ascii="Tahoma" w:eastAsia="Times New Roman" w:hAnsi="Tahoma" w:cs="Tahoma"/>
                <w:bCs/>
                <w:lang w:eastAsia="it-IT"/>
              </w:rPr>
            </w:pPr>
            <w:r w:rsidRPr="00894AC8">
              <w:rPr>
                <w:rFonts w:ascii="Tahoma" w:eastAsia="Times New Roman" w:hAnsi="Tahoma" w:cs="Tahoma"/>
                <w:bCs/>
                <w:lang w:eastAsia="it-IT"/>
              </w:rPr>
              <w:lastRenderedPageBreak/>
              <w:t xml:space="preserve">Finanziamento per l’intervento denominato “Assistance to </w:t>
            </w:r>
            <w:proofErr w:type="spellStart"/>
            <w:r w:rsidRPr="00894AC8">
              <w:rPr>
                <w:rFonts w:ascii="Tahoma" w:eastAsia="Times New Roman" w:hAnsi="Tahoma" w:cs="Tahoma"/>
                <w:bCs/>
                <w:lang w:eastAsia="it-IT"/>
              </w:rPr>
              <w:t>Vulnerab</w:t>
            </w:r>
            <w:r>
              <w:rPr>
                <w:rFonts w:ascii="Tahoma" w:eastAsia="Times New Roman" w:hAnsi="Tahoma" w:cs="Tahoma"/>
                <w:bCs/>
                <w:lang w:eastAsia="it-IT"/>
              </w:rPr>
              <w:t>le</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Exposed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Niger</w:t>
            </w:r>
            <w:r w:rsidRPr="00894AC8">
              <w:rPr>
                <w:rFonts w:ascii="Tahoma" w:eastAsia="Times New Roman" w:hAnsi="Tahoma" w:cs="Tahoma"/>
                <w:bCs/>
                <w:lang w:eastAsia="it-IT"/>
              </w:rPr>
              <w:t xml:space="preserve"> (AVENIR)”, </w:t>
            </w:r>
            <w:r w:rsidRPr="00894AC8">
              <w:rPr>
                <w:rFonts w:ascii="Tahoma" w:eastAsia="Times New Roman" w:hAnsi="Tahoma" w:cs="Tahoma"/>
                <w:bCs/>
                <w:lang w:eastAsia="it-IT"/>
              </w:rPr>
              <w:lastRenderedPageBreak/>
              <w:t xml:space="preserve">da attuarsi in Niger, </w:t>
            </w:r>
            <w:r>
              <w:rPr>
                <w:rFonts w:ascii="Tahoma" w:eastAsia="Times New Roman" w:hAnsi="Tahoma" w:cs="Tahoma"/>
                <w:bCs/>
                <w:lang w:eastAsia="it-IT"/>
              </w:rPr>
              <w:t xml:space="preserve">volto a garantire </w:t>
            </w:r>
            <w:r w:rsidRPr="00380336">
              <w:rPr>
                <w:rFonts w:ascii="Tahoma" w:eastAsia="Times New Roman" w:hAnsi="Tahoma" w:cs="Tahoma"/>
                <w:bCs/>
                <w:lang w:eastAsia="it-IT"/>
              </w:rPr>
              <w:t xml:space="preserve"> attività di </w:t>
            </w:r>
            <w:r>
              <w:rPr>
                <w:rFonts w:ascii="Tahoma" w:eastAsia="Times New Roman" w:hAnsi="Tahoma" w:cs="Tahoma"/>
                <w:bCs/>
                <w:lang w:eastAsia="it-IT"/>
              </w:rPr>
              <w:t>assistenza ai migranti.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Euro 1.00</w:t>
            </w:r>
            <w:r w:rsidRPr="0019482D">
              <w:rPr>
                <w:rFonts w:ascii="Tahoma" w:eastAsia="Times New Roman" w:hAnsi="Tahoma" w:cs="Tahoma"/>
                <w:bCs/>
                <w:lang w:eastAsia="it-IT"/>
              </w:rPr>
              <w:t>0.000,00</w:t>
            </w:r>
          </w:p>
          <w:p w:rsidR="00824220" w:rsidRPr="0019482D" w:rsidRDefault="00824220" w:rsidP="00824220">
            <w:pPr>
              <w:spacing w:after="0" w:line="240" w:lineRule="auto"/>
              <w:ind w:right="-1162"/>
              <w:rPr>
                <w:rFonts w:ascii="Tahoma" w:eastAsia="Times New Roman" w:hAnsi="Tahoma" w:cs="Tahoma"/>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19482D"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3313BA">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w:t>
            </w:r>
            <w:r w:rsidRPr="0058079B">
              <w:rPr>
                <w:rFonts w:ascii="Tahoma" w:eastAsia="Times New Roman" w:hAnsi="Tahoma" w:cs="Tahoma"/>
                <w:bCs/>
                <w:lang w:eastAsia="it-IT"/>
              </w:rPr>
              <w:t>l’Ufficio delle Nazioni Unite per i servizi ed i progetti (UNOPS)</w:t>
            </w:r>
            <w:r w:rsidRPr="0019482D">
              <w:rPr>
                <w:rFonts w:ascii="Tahoma" w:eastAsia="Times New Roman" w:hAnsi="Tahoma" w:cs="Tahoma"/>
                <w:bCs/>
                <w:lang w:eastAsia="it-IT"/>
              </w:rPr>
              <w:t xml:space="preserve">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27 luglio </w:t>
            </w:r>
            <w:r w:rsidRPr="0019482D">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19482D" w:rsidRDefault="00824220" w:rsidP="00735852">
            <w:pPr>
              <w:spacing w:after="0" w:line="240" w:lineRule="auto"/>
              <w:jc w:val="both"/>
              <w:rPr>
                <w:rFonts w:ascii="Tahoma" w:eastAsia="Times New Roman" w:hAnsi="Tahoma" w:cs="Tahoma"/>
                <w:bCs/>
                <w:lang w:eastAsia="it-IT"/>
              </w:rPr>
            </w:pPr>
            <w:r w:rsidRPr="00894AC8">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Support</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Government</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Nigers’s</w:t>
            </w:r>
            <w:proofErr w:type="spellEnd"/>
            <w:r>
              <w:rPr>
                <w:rFonts w:ascii="Tahoma" w:eastAsia="Times New Roman" w:hAnsi="Tahoma" w:cs="Tahoma"/>
                <w:bCs/>
                <w:lang w:eastAsia="it-IT"/>
              </w:rPr>
              <w:t xml:space="preserve"> management of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flows</w:t>
            </w:r>
            <w:proofErr w:type="spellEnd"/>
            <w:r w:rsidRPr="00894AC8">
              <w:rPr>
                <w:rFonts w:ascii="Tahoma" w:eastAsia="Times New Roman" w:hAnsi="Tahoma" w:cs="Tahoma"/>
                <w:bCs/>
                <w:lang w:eastAsia="it-IT"/>
              </w:rPr>
              <w:t xml:space="preserve">”, da attuarsi in Niger, </w:t>
            </w:r>
            <w:r w:rsidRPr="00CC42CA">
              <w:rPr>
                <w:rFonts w:ascii="Tahoma" w:eastAsia="Times New Roman" w:hAnsi="Tahoma" w:cs="Tahoma"/>
                <w:bCs/>
                <w:lang w:eastAsia="it-IT"/>
              </w:rPr>
              <w:t>volto</w:t>
            </w:r>
            <w:r w:rsidR="00735852">
              <w:rPr>
                <w:rFonts w:ascii="Tahoma" w:eastAsia="Times New Roman" w:hAnsi="Tahoma" w:cs="Tahoma"/>
                <w:bCs/>
                <w:lang w:eastAsia="it-IT"/>
              </w:rPr>
              <w:t xml:space="preserve"> a sostenere il Paese nelle attività di contrasto al traffico di migranti.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4.00</w:t>
            </w:r>
            <w:r w:rsidRPr="0019482D">
              <w:rPr>
                <w:rFonts w:ascii="Tahoma" w:eastAsia="Times New Roman" w:hAnsi="Tahoma" w:cs="Tahoma"/>
                <w:bCs/>
                <w:lang w:eastAsia="it-IT"/>
              </w:rPr>
              <w:t>0.000,00</w:t>
            </w:r>
          </w:p>
          <w:p w:rsidR="00824220" w:rsidRPr="0019482D" w:rsidRDefault="00824220" w:rsidP="00824220">
            <w:pPr>
              <w:spacing w:after="0" w:line="240" w:lineRule="auto"/>
              <w:ind w:right="-1162"/>
              <w:rPr>
                <w:rFonts w:ascii="Tahoma" w:eastAsia="Times New Roman" w:hAnsi="Tahoma" w:cs="Tahoma"/>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017AB9" w:rsidRDefault="00824220" w:rsidP="00824220">
            <w:pPr>
              <w:spacing w:after="0" w:line="240" w:lineRule="auto"/>
              <w:rPr>
                <w:rFonts w:ascii="Tahoma" w:eastAsia="Times New Roman" w:hAnsi="Tahoma" w:cs="Tahoma"/>
                <w:bCs/>
                <w:lang w:eastAsia="it-IT"/>
              </w:rPr>
            </w:pPr>
            <w:r w:rsidRPr="00E415AD">
              <w:rPr>
                <w:rFonts w:ascii="Tahoma" w:eastAsia="Times New Roman" w:hAnsi="Tahoma" w:cs="Tahoma"/>
                <w:b/>
                <w:bCs/>
                <w:lang w:eastAsia="it-IT"/>
              </w:rPr>
              <w:t xml:space="preserve">Titolo: </w:t>
            </w:r>
            <w:r w:rsidRPr="0019482D">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l’Alto Commissariato delle Nazioni Unite per i Rifugiati (UNHCR) per </w:t>
            </w:r>
            <w:r w:rsidRPr="0019482D">
              <w:rPr>
                <w:rFonts w:ascii="Tahoma" w:eastAsia="Times New Roman" w:hAnsi="Tahoma" w:cs="Tahoma"/>
                <w:bCs/>
                <w:lang w:eastAsia="it-IT"/>
              </w:rPr>
              <w:lastRenderedPageBreak/>
              <w:t>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r w:rsidRPr="0019482D">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 luglio </w:t>
            </w:r>
            <w:r w:rsidRPr="0019482D">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AA05B6" w:rsidRDefault="00824220" w:rsidP="00BA718B">
            <w:pPr>
              <w:spacing w:after="0" w:line="240" w:lineRule="auto"/>
              <w:jc w:val="both"/>
              <w:rPr>
                <w:rFonts w:ascii="Tahoma" w:eastAsia="Times New Roman" w:hAnsi="Tahoma" w:cs="Tahoma"/>
                <w:bCs/>
                <w:lang w:eastAsia="it-IT"/>
              </w:rPr>
            </w:pPr>
            <w:r w:rsidRPr="0019482D">
              <w:rPr>
                <w:rFonts w:ascii="Tahoma" w:eastAsia="Times New Roman" w:hAnsi="Tahoma" w:cs="Tahoma"/>
                <w:bCs/>
                <w:lang w:eastAsia="it-IT"/>
              </w:rPr>
              <w:lastRenderedPageBreak/>
              <w:t>Finanziamento per l’intervento denominato “</w:t>
            </w:r>
            <w:proofErr w:type="spellStart"/>
            <w:r w:rsidRPr="0019482D">
              <w:rPr>
                <w:rFonts w:ascii="Tahoma" w:eastAsia="Times New Roman" w:hAnsi="Tahoma" w:cs="Tahoma"/>
                <w:bCs/>
                <w:lang w:eastAsia="it-IT"/>
              </w:rPr>
              <w:t>Protecting</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refugee</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women</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girls</w:t>
            </w:r>
            <w:proofErr w:type="spellEnd"/>
            <w:r w:rsidRPr="0019482D">
              <w:rPr>
                <w:rFonts w:ascii="Tahoma" w:eastAsia="Times New Roman" w:hAnsi="Tahoma" w:cs="Tahoma"/>
                <w:bCs/>
                <w:lang w:eastAsia="it-IT"/>
              </w:rPr>
              <w:t xml:space="preserve">, men and boys from </w:t>
            </w:r>
            <w:proofErr w:type="spellStart"/>
            <w:r w:rsidRPr="0019482D">
              <w:rPr>
                <w:rFonts w:ascii="Tahoma" w:eastAsia="Times New Roman" w:hAnsi="Tahoma" w:cs="Tahoma"/>
                <w:bCs/>
                <w:lang w:eastAsia="it-IT"/>
              </w:rPr>
              <w:t>risks</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associated</w:t>
            </w:r>
            <w:proofErr w:type="spellEnd"/>
            <w:r w:rsidRPr="0019482D">
              <w:rPr>
                <w:rFonts w:ascii="Tahoma" w:eastAsia="Times New Roman" w:hAnsi="Tahoma" w:cs="Tahoma"/>
                <w:bCs/>
                <w:lang w:eastAsia="it-IT"/>
              </w:rPr>
              <w:t xml:space="preserve"> with </w:t>
            </w:r>
            <w:proofErr w:type="spellStart"/>
            <w:r w:rsidRPr="0019482D">
              <w:rPr>
                <w:rFonts w:ascii="Tahoma" w:eastAsia="Times New Roman" w:hAnsi="Tahoma" w:cs="Tahoma"/>
                <w:bCs/>
                <w:lang w:eastAsia="it-IT"/>
              </w:rPr>
              <w:t>mixed</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movements</w:t>
            </w:r>
            <w:proofErr w:type="spellEnd"/>
            <w:r w:rsidRPr="0019482D">
              <w:rPr>
                <w:rFonts w:ascii="Tahoma" w:eastAsia="Times New Roman" w:hAnsi="Tahoma" w:cs="Tahoma"/>
                <w:bCs/>
                <w:lang w:eastAsia="it-IT"/>
              </w:rPr>
              <w:t xml:space="preserve"> in Ea</w:t>
            </w:r>
            <w:r>
              <w:rPr>
                <w:rFonts w:ascii="Tahoma" w:eastAsia="Times New Roman" w:hAnsi="Tahoma" w:cs="Tahoma"/>
                <w:bCs/>
                <w:lang w:eastAsia="it-IT"/>
              </w:rPr>
              <w:t xml:space="preserve">st Sudan and </w:t>
            </w:r>
            <w:proofErr w:type="spellStart"/>
            <w:r>
              <w:rPr>
                <w:rFonts w:ascii="Tahoma" w:eastAsia="Times New Roman" w:hAnsi="Tahoma" w:cs="Tahoma"/>
                <w:bCs/>
                <w:lang w:eastAsia="it-IT"/>
              </w:rPr>
              <w:t>Northern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Ethiopia</w:t>
            </w:r>
            <w:proofErr w:type="spellEnd"/>
            <w:r>
              <w:rPr>
                <w:rFonts w:ascii="Tahoma" w:eastAsia="Times New Roman" w:hAnsi="Tahoma" w:cs="Tahoma"/>
                <w:bCs/>
                <w:lang w:eastAsia="it-IT"/>
              </w:rPr>
              <w:t>”</w:t>
            </w:r>
            <w:r w:rsidRPr="0019482D">
              <w:rPr>
                <w:rFonts w:ascii="Tahoma" w:eastAsia="Times New Roman" w:hAnsi="Tahoma" w:cs="Tahoma"/>
                <w:bCs/>
                <w:lang w:eastAsia="it-IT"/>
              </w:rPr>
              <w:t>,</w:t>
            </w:r>
            <w:r>
              <w:rPr>
                <w:rFonts w:ascii="Tahoma" w:eastAsia="Times New Roman" w:hAnsi="Tahoma" w:cs="Tahoma"/>
                <w:bCs/>
                <w:lang w:eastAsia="it-IT"/>
              </w:rPr>
              <w:t xml:space="preserve"> </w:t>
            </w:r>
            <w:r w:rsidRPr="0019482D">
              <w:rPr>
                <w:rFonts w:ascii="Tahoma" w:eastAsia="Times New Roman" w:hAnsi="Tahoma" w:cs="Tahoma"/>
                <w:bCs/>
                <w:lang w:eastAsia="it-IT"/>
              </w:rPr>
              <w:t xml:space="preserve">da attuarsi in Sudan e in Etiopia, volto a garantire attività di assistenza </w:t>
            </w:r>
            <w:r w:rsidRPr="00AA05B6">
              <w:rPr>
                <w:rFonts w:ascii="Tahoma" w:eastAsia="Times New Roman" w:hAnsi="Tahoma" w:cs="Tahoma"/>
                <w:bCs/>
                <w:lang w:eastAsia="it-IT"/>
              </w:rPr>
              <w:t>diretta,</w:t>
            </w:r>
          </w:p>
          <w:p w:rsidR="00824220" w:rsidRPr="0019482D" w:rsidRDefault="00824220" w:rsidP="00BA718B">
            <w:pPr>
              <w:spacing w:after="0" w:line="240" w:lineRule="auto"/>
              <w:jc w:val="both"/>
              <w:rPr>
                <w:rFonts w:ascii="Tahoma" w:eastAsia="Times New Roman" w:hAnsi="Tahoma" w:cs="Tahoma"/>
                <w:bCs/>
                <w:lang w:eastAsia="it-IT"/>
              </w:rPr>
            </w:pPr>
            <w:r w:rsidRPr="00AA05B6">
              <w:rPr>
                <w:rFonts w:ascii="Tahoma" w:eastAsia="Times New Roman" w:hAnsi="Tahoma" w:cs="Tahoma"/>
                <w:bCs/>
                <w:lang w:eastAsia="it-IT"/>
              </w:rPr>
              <w:lastRenderedPageBreak/>
              <w:t xml:space="preserve">medica, psicologica e legale </w:t>
            </w:r>
            <w:r w:rsidRPr="0019482D">
              <w:rPr>
                <w:rFonts w:ascii="Tahoma" w:eastAsia="Times New Roman" w:hAnsi="Tahoma" w:cs="Tahoma"/>
                <w:bCs/>
                <w:lang w:eastAsia="it-IT"/>
              </w:rPr>
              <w:t>ai rifugiati</w:t>
            </w:r>
            <w:r>
              <w:rPr>
                <w:rFonts w:ascii="Tahoma" w:eastAsia="Times New Roman" w:hAnsi="Tahoma" w:cs="Tahoma"/>
                <w:bCs/>
                <w:lang w:eastAsia="it-IT"/>
              </w:rPr>
              <w:t xml:space="preserve">, nonché di protezione, </w:t>
            </w:r>
            <w:r w:rsidRPr="00AA05B6">
              <w:rPr>
                <w:rFonts w:ascii="Tahoma" w:eastAsia="Times New Roman" w:hAnsi="Tahoma" w:cs="Tahoma"/>
                <w:bCs/>
                <w:lang w:eastAsia="it-IT"/>
              </w:rPr>
              <w:t>in particolare dei minori migranti non accompagnati</w:t>
            </w:r>
            <w:r w:rsidRPr="0019482D">
              <w:rPr>
                <w:rFonts w:ascii="Tahoma" w:eastAsia="Times New Roman" w:hAnsi="Tahoma" w:cs="Tahoma"/>
                <w:bCs/>
                <w:lang w:eastAsia="it-IT"/>
              </w:rPr>
              <w:t>.</w:t>
            </w:r>
          </w:p>
          <w:p w:rsidR="00824220" w:rsidRDefault="00824220" w:rsidP="00BA718B">
            <w:pPr>
              <w:spacing w:after="0" w:line="240" w:lineRule="auto"/>
              <w:jc w:val="both"/>
              <w:rPr>
                <w:rFonts w:ascii="Tahoma" w:eastAsia="Times New Roman" w:hAnsi="Tahoma" w:cs="Tahoma"/>
                <w:b/>
                <w:bCs/>
                <w:lang w:eastAsia="it-IT"/>
              </w:rPr>
            </w:pPr>
          </w:p>
          <w:p w:rsidR="00824220" w:rsidRDefault="00824220" w:rsidP="00BA718B">
            <w:pPr>
              <w:spacing w:after="0" w:line="240" w:lineRule="auto"/>
              <w:jc w:val="both"/>
              <w:rPr>
                <w:rFonts w:ascii="Tahoma" w:eastAsia="Times New Roman" w:hAnsi="Tahoma" w:cs="Tahoma"/>
                <w:b/>
                <w:bCs/>
                <w:lang w:eastAsia="it-IT"/>
              </w:rPr>
            </w:pPr>
          </w:p>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r w:rsidRPr="0019482D">
              <w:rPr>
                <w:rFonts w:ascii="Tahoma" w:eastAsia="Times New Roman" w:hAnsi="Tahoma" w:cs="Tahoma"/>
                <w:bCs/>
                <w:lang w:eastAsia="it-IT"/>
              </w:rPr>
              <w:lastRenderedPageBreak/>
              <w:t>Euro 2.250.000,00</w:t>
            </w:r>
          </w:p>
          <w:p w:rsidR="00824220" w:rsidRDefault="00824220" w:rsidP="00824220">
            <w:pPr>
              <w:spacing w:after="0" w:line="240" w:lineRule="auto"/>
              <w:ind w:right="-1162"/>
              <w:rPr>
                <w:rFonts w:ascii="Tahoma" w:eastAsia="Times New Roman" w:hAnsi="Tahoma" w:cs="Tahoma"/>
                <w:b/>
                <w:bCs/>
                <w:lang w:eastAsia="it-IT"/>
              </w:rPr>
            </w:pPr>
          </w:p>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 Titolo: </w:t>
            </w:r>
            <w:r w:rsidRPr="00017AB9">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r w:rsidRPr="00017AB9">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 luglio </w:t>
            </w:r>
            <w:r w:rsidRPr="0019482D">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19482D">
              <w:rPr>
                <w:rFonts w:ascii="Tahoma" w:eastAsia="Times New Roman" w:hAnsi="Tahoma" w:cs="Tahoma"/>
                <w:bCs/>
                <w:lang w:eastAsia="it-IT"/>
              </w:rPr>
              <w:t>Direzione Generale per gli Italiani all’Estero e le Politiche</w:t>
            </w:r>
            <w:r w:rsidRPr="00E415AD">
              <w:rPr>
                <w:rFonts w:ascii="Tahoma" w:eastAsia="Times New Roman" w:hAnsi="Tahoma" w:cs="Tahoma"/>
                <w:b/>
                <w:bCs/>
                <w:lang w:eastAsia="it-IT"/>
              </w:rPr>
              <w:t xml:space="preserve"> </w:t>
            </w:r>
            <w:r w:rsidRPr="0019482D">
              <w:rPr>
                <w:rFonts w:ascii="Tahoma" w:eastAsia="Times New Roman" w:hAnsi="Tahoma" w:cs="Tahoma"/>
                <w:bCs/>
                <w:lang w:eastAsia="it-IT"/>
              </w:rPr>
              <w:t>Migratorie –</w:t>
            </w:r>
            <w:r w:rsidRPr="00E415AD">
              <w:rPr>
                <w:rFonts w:ascii="Tahoma" w:eastAsia="Times New Roman" w:hAnsi="Tahoma" w:cs="Tahoma"/>
                <w:b/>
                <w:bCs/>
                <w:lang w:eastAsia="it-IT"/>
              </w:rPr>
              <w:t xml:space="preserve"> </w:t>
            </w:r>
            <w:r w:rsidRPr="0019482D">
              <w:rPr>
                <w:rFonts w:ascii="Tahoma" w:eastAsia="Times New Roman" w:hAnsi="Tahoma" w:cs="Tahoma"/>
                <w:bCs/>
                <w:lang w:eastAsia="it-IT"/>
              </w:rPr>
              <w:t>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17AB9" w:rsidRDefault="00824220" w:rsidP="00BA718B">
            <w:pPr>
              <w:spacing w:after="0" w:line="240" w:lineRule="auto"/>
              <w:jc w:val="both"/>
              <w:rPr>
                <w:rFonts w:ascii="Tahoma" w:eastAsia="Times New Roman" w:hAnsi="Tahoma" w:cs="Tahoma"/>
                <w:bCs/>
                <w:lang w:eastAsia="it-IT"/>
              </w:rPr>
            </w:pPr>
            <w:r w:rsidRPr="00017AB9">
              <w:rPr>
                <w:rFonts w:ascii="Tahoma" w:eastAsia="Times New Roman" w:hAnsi="Tahoma" w:cs="Tahoma"/>
                <w:bCs/>
                <w:lang w:eastAsia="it-IT"/>
              </w:rPr>
              <w:t>Finanziamento per l’intervento denominato “</w:t>
            </w:r>
            <w:proofErr w:type="spellStart"/>
            <w:r w:rsidRPr="00017AB9">
              <w:rPr>
                <w:rFonts w:ascii="Tahoma" w:eastAsia="Times New Roman" w:hAnsi="Tahoma" w:cs="Tahoma"/>
                <w:bCs/>
                <w:lang w:eastAsia="it-IT"/>
              </w:rPr>
              <w:t>Reducing</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vulnerabilities</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leading</w:t>
            </w:r>
            <w:proofErr w:type="spellEnd"/>
            <w:r w:rsidRPr="00017AB9">
              <w:rPr>
                <w:rFonts w:ascii="Tahoma" w:eastAsia="Times New Roman" w:hAnsi="Tahoma" w:cs="Tahoma"/>
                <w:bCs/>
                <w:lang w:eastAsia="it-IT"/>
              </w:rPr>
              <w:t xml:space="preserve"> to </w:t>
            </w:r>
            <w:proofErr w:type="spellStart"/>
            <w:r w:rsidRPr="00017AB9">
              <w:rPr>
                <w:rFonts w:ascii="Tahoma" w:eastAsia="Times New Roman" w:hAnsi="Tahoma" w:cs="Tahoma"/>
                <w:bCs/>
                <w:lang w:eastAsia="it-IT"/>
              </w:rPr>
              <w:t>onward</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movements</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among</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vulnerable</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migrants</w:t>
            </w:r>
            <w:proofErr w:type="spellEnd"/>
            <w:r w:rsidRPr="00017AB9">
              <w:rPr>
                <w:rFonts w:ascii="Tahoma" w:eastAsia="Times New Roman" w:hAnsi="Tahoma" w:cs="Tahoma"/>
                <w:bCs/>
                <w:lang w:eastAsia="it-IT"/>
              </w:rPr>
              <w:t xml:space="preserve"> in </w:t>
            </w:r>
            <w:proofErr w:type="spellStart"/>
            <w:r w:rsidRPr="00017AB9">
              <w:rPr>
                <w:rFonts w:ascii="Tahoma" w:eastAsia="Times New Roman" w:hAnsi="Tahoma" w:cs="Tahoma"/>
                <w:bCs/>
                <w:lang w:eastAsia="it-IT"/>
              </w:rPr>
              <w:t>eastern</w:t>
            </w:r>
            <w:proofErr w:type="spellEnd"/>
            <w:r w:rsidRPr="00017AB9">
              <w:rPr>
                <w:rFonts w:ascii="Tahoma" w:eastAsia="Times New Roman" w:hAnsi="Tahoma" w:cs="Tahoma"/>
                <w:bCs/>
                <w:lang w:eastAsia="it-IT"/>
              </w:rPr>
              <w:t xml:space="preserve"> Sudan”, da attuarsi in Sudan, volto a garantire attività di assistenza ai migranti</w:t>
            </w:r>
            <w:r>
              <w:rPr>
                <w:rFonts w:ascii="Tahoma" w:eastAsia="Times New Roman" w:hAnsi="Tahoma" w:cs="Tahoma"/>
                <w:bCs/>
                <w:lang w:eastAsia="it-IT"/>
              </w:rPr>
              <w:t xml:space="preserve"> in transito, a stabilire</w:t>
            </w:r>
            <w:r w:rsidRPr="0040319F">
              <w:rPr>
                <w:rFonts w:ascii="Tahoma" w:eastAsia="Times New Roman" w:hAnsi="Tahoma" w:cs="Tahoma"/>
                <w:bCs/>
                <w:lang w:eastAsia="it-IT"/>
              </w:rPr>
              <w:t xml:space="preserve"> un</w:t>
            </w:r>
            <w:r>
              <w:rPr>
                <w:rFonts w:ascii="Tahoma" w:eastAsia="Times New Roman" w:hAnsi="Tahoma" w:cs="Tahoma"/>
                <w:bCs/>
                <w:lang w:eastAsia="it-IT"/>
              </w:rPr>
              <w:t xml:space="preserve"> </w:t>
            </w:r>
            <w:r w:rsidRPr="0040319F">
              <w:rPr>
                <w:rFonts w:ascii="Tahoma" w:eastAsia="Times New Roman" w:hAnsi="Tahoma" w:cs="Tahoma"/>
                <w:bCs/>
                <w:lang w:eastAsia="it-IT"/>
              </w:rPr>
              <w:t>meccanismo di collegamento tra i centri per migranti in Sudan</w:t>
            </w:r>
            <w:r>
              <w:rPr>
                <w:rFonts w:ascii="Tahoma" w:eastAsia="Times New Roman" w:hAnsi="Tahoma" w:cs="Tahoma"/>
                <w:bCs/>
                <w:lang w:eastAsia="it-IT"/>
              </w:rPr>
              <w:t xml:space="preserve"> e in Etiopia e a promuovere la </w:t>
            </w:r>
            <w:r w:rsidRPr="0040319F">
              <w:rPr>
                <w:rFonts w:ascii="Tahoma" w:eastAsia="Times New Roman" w:hAnsi="Tahoma" w:cs="Tahoma"/>
                <w:bCs/>
                <w:lang w:eastAsia="it-IT"/>
              </w:rPr>
              <w:t>coesistenza pacifica con la comunità locale</w:t>
            </w:r>
            <w:r w:rsidRPr="00017AB9">
              <w:rPr>
                <w:rFonts w:ascii="Tahoma" w:eastAsia="Times New Roman" w:hAnsi="Tahoma" w:cs="Tahoma"/>
                <w:bCs/>
                <w:lang w:eastAsia="it-IT"/>
              </w:rPr>
              <w:t>.</w:t>
            </w:r>
          </w:p>
          <w:p w:rsidR="00824220" w:rsidRDefault="00824220" w:rsidP="00BA718B">
            <w:pPr>
              <w:spacing w:after="0" w:line="240" w:lineRule="auto"/>
              <w:jc w:val="both"/>
              <w:rPr>
                <w:rFonts w:ascii="Tahoma" w:eastAsia="Times New Roman" w:hAnsi="Tahoma" w:cs="Tahoma"/>
                <w:b/>
                <w:bCs/>
                <w:lang w:eastAsia="it-IT"/>
              </w:rPr>
            </w:pPr>
          </w:p>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17AB9" w:rsidRDefault="00824220" w:rsidP="0082422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2.250.000,00</w:t>
            </w:r>
          </w:p>
          <w:p w:rsidR="00824220" w:rsidRDefault="00824220" w:rsidP="00824220">
            <w:pPr>
              <w:spacing w:after="0" w:line="240" w:lineRule="auto"/>
              <w:ind w:right="-1162"/>
              <w:rPr>
                <w:rFonts w:ascii="Tahoma" w:eastAsia="Times New Roman" w:hAnsi="Tahoma" w:cs="Tahoma"/>
                <w:b/>
                <w:bCs/>
                <w:lang w:eastAsia="it-IT"/>
              </w:rPr>
            </w:pPr>
          </w:p>
          <w:p w:rsidR="00824220" w:rsidRPr="005C55BA" w:rsidRDefault="00824220" w:rsidP="00824220">
            <w:pPr>
              <w:spacing w:after="0" w:line="240" w:lineRule="auto"/>
              <w:ind w:right="-1162"/>
              <w:rPr>
                <w:rFonts w:ascii="Tahoma" w:eastAsia="Times New Roman" w:hAnsi="Tahoma" w:cs="Tahoma"/>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Titolo: </w:t>
            </w:r>
            <w:r w:rsidRPr="00017AB9">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per l’uso del finanziamento a valere sul</w:t>
            </w:r>
            <w:r>
              <w:rPr>
                <w:rFonts w:ascii="Tahoma" w:eastAsia="Times New Roman" w:hAnsi="Tahoma" w:cs="Tahoma"/>
                <w:bCs/>
                <w:lang w:eastAsia="it-IT"/>
              </w:rPr>
              <w:t xml:space="preserve"> Fondo di cui all’articolo 1, comma 878, della legge 27 dicembre 2019, n. 160 (“Fondo per interventi straordinari </w:t>
            </w:r>
            <w:r>
              <w:rPr>
                <w:rFonts w:ascii="Tahoma" w:eastAsia="Times New Roman" w:hAnsi="Tahoma" w:cs="Tahoma"/>
                <w:bCs/>
                <w:lang w:eastAsia="it-IT"/>
              </w:rPr>
              <w:lastRenderedPageBreak/>
              <w:t>volti a rilanciare  il dialogo e la cooperazione con i Paesi  africani  e  con  altri  Paesi d'importanza prioritaria per i movimenti migratori”).</w:t>
            </w:r>
            <w:r w:rsidRPr="00017AB9">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 luglio </w:t>
            </w:r>
            <w:r w:rsidRPr="00017AB9">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delle attività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17AB9" w:rsidRDefault="00824220" w:rsidP="00BA718B">
            <w:pPr>
              <w:spacing w:after="0" w:line="240" w:lineRule="auto"/>
              <w:jc w:val="both"/>
              <w:rPr>
                <w:rFonts w:ascii="Tahoma" w:eastAsia="Times New Roman" w:hAnsi="Tahoma" w:cs="Tahoma"/>
                <w:bCs/>
                <w:lang w:eastAsia="it-IT"/>
              </w:rPr>
            </w:pPr>
            <w:r w:rsidRPr="00017AB9">
              <w:rPr>
                <w:rFonts w:ascii="Tahoma" w:eastAsia="Times New Roman" w:hAnsi="Tahoma" w:cs="Tahoma"/>
                <w:bCs/>
                <w:lang w:eastAsia="it-IT"/>
              </w:rPr>
              <w:t>Finanziamento per l’intervento denominato “Multi-</w:t>
            </w:r>
            <w:proofErr w:type="spellStart"/>
            <w:r w:rsidRPr="00017AB9">
              <w:rPr>
                <w:rFonts w:ascii="Tahoma" w:eastAsia="Times New Roman" w:hAnsi="Tahoma" w:cs="Tahoma"/>
                <w:bCs/>
                <w:lang w:eastAsia="it-IT"/>
              </w:rPr>
              <w:t>sectoral</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support</w:t>
            </w:r>
            <w:proofErr w:type="spellEnd"/>
            <w:r w:rsidRPr="00017AB9">
              <w:rPr>
                <w:rFonts w:ascii="Tahoma" w:eastAsia="Times New Roman" w:hAnsi="Tahoma" w:cs="Tahoma"/>
                <w:bCs/>
                <w:lang w:eastAsia="it-IT"/>
              </w:rPr>
              <w:t xml:space="preserve"> for </w:t>
            </w:r>
            <w:proofErr w:type="spellStart"/>
            <w:r w:rsidRPr="00017AB9">
              <w:rPr>
                <w:rFonts w:ascii="Tahoma" w:eastAsia="Times New Roman" w:hAnsi="Tahoma" w:cs="Tahoma"/>
                <w:bCs/>
                <w:lang w:eastAsia="it-IT"/>
              </w:rPr>
              <w:t>vulnerable</w:t>
            </w:r>
            <w:proofErr w:type="spellEnd"/>
            <w:r w:rsidRPr="00017AB9">
              <w:rPr>
                <w:rFonts w:ascii="Tahoma" w:eastAsia="Times New Roman" w:hAnsi="Tahoma" w:cs="Tahoma"/>
                <w:bCs/>
                <w:lang w:eastAsia="it-IT"/>
              </w:rPr>
              <w:t xml:space="preserve"> mobile </w:t>
            </w:r>
            <w:proofErr w:type="spellStart"/>
            <w:r w:rsidRPr="00017AB9">
              <w:rPr>
                <w:rFonts w:ascii="Tahoma" w:eastAsia="Times New Roman" w:hAnsi="Tahoma" w:cs="Tahoma"/>
                <w:bCs/>
                <w:lang w:eastAsia="it-IT"/>
              </w:rPr>
              <w:t>populations</w:t>
            </w:r>
            <w:proofErr w:type="spellEnd"/>
            <w:r w:rsidRPr="00017AB9">
              <w:rPr>
                <w:rFonts w:ascii="Tahoma" w:eastAsia="Times New Roman" w:hAnsi="Tahoma" w:cs="Tahoma"/>
                <w:bCs/>
                <w:lang w:eastAsia="it-IT"/>
              </w:rPr>
              <w:t xml:space="preserve"> and </w:t>
            </w:r>
            <w:proofErr w:type="spellStart"/>
            <w:r w:rsidRPr="00017AB9">
              <w:rPr>
                <w:rFonts w:ascii="Tahoma" w:eastAsia="Times New Roman" w:hAnsi="Tahoma" w:cs="Tahoma"/>
                <w:bCs/>
                <w:lang w:eastAsia="it-IT"/>
              </w:rPr>
              <w:t>communities</w:t>
            </w:r>
            <w:proofErr w:type="spellEnd"/>
            <w:r w:rsidRPr="00017AB9">
              <w:rPr>
                <w:rFonts w:ascii="Tahoma" w:eastAsia="Times New Roman" w:hAnsi="Tahoma" w:cs="Tahoma"/>
                <w:bCs/>
                <w:lang w:eastAsia="it-IT"/>
              </w:rPr>
              <w:t xml:space="preserve"> in Libya”, da attuarsi in Libia, volto a fornire indifferibili attività di assistenza ai migranti</w:t>
            </w:r>
            <w:r>
              <w:rPr>
                <w:rFonts w:ascii="Tahoma" w:eastAsia="Times New Roman" w:hAnsi="Tahoma" w:cs="Tahoma"/>
                <w:bCs/>
                <w:lang w:eastAsia="it-IT"/>
              </w:rPr>
              <w:t xml:space="preserve"> e garantire </w:t>
            </w:r>
            <w:r w:rsidRPr="00CA2EDE">
              <w:rPr>
                <w:rFonts w:ascii="Tahoma" w:eastAsia="Times New Roman" w:hAnsi="Tahoma" w:cs="Tahoma"/>
                <w:bCs/>
                <w:lang w:eastAsia="it-IT"/>
              </w:rPr>
              <w:t xml:space="preserve">attività di </w:t>
            </w:r>
            <w:r>
              <w:rPr>
                <w:rFonts w:ascii="Tahoma" w:eastAsia="Times New Roman" w:hAnsi="Tahoma" w:cs="Tahoma"/>
                <w:bCs/>
                <w:lang w:eastAsia="it-IT"/>
              </w:rPr>
              <w:t xml:space="preserve">iniziative di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-building in materia di diritti umani</w:t>
            </w:r>
            <w:r w:rsidRPr="00017AB9">
              <w:rPr>
                <w:rFonts w:ascii="Tahoma" w:eastAsia="Times New Roman" w:hAnsi="Tahoma" w:cs="Tahoma"/>
                <w:bCs/>
                <w:lang w:eastAsia="it-IT"/>
              </w:rPr>
              <w:t>.</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17AB9" w:rsidRDefault="00824220" w:rsidP="0082422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4.000.000,00</w:t>
            </w: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Titolo: </w:t>
            </w:r>
            <w:r w:rsidRPr="00017AB9">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l’Alto Commissariato delle Nazioni Unite per i Rifugiati (“UNHCR”) per l’uso del finanziamento a valere sul </w:t>
            </w:r>
            <w:r>
              <w:rPr>
                <w:rFonts w:ascii="Tahoma" w:eastAsia="Times New Roman" w:hAnsi="Tahoma" w:cs="Tahoma"/>
                <w:bCs/>
                <w:lang w:eastAsia="it-IT"/>
              </w:rPr>
              <w:t>Fondo di cui all’articolo 1, comma 878, della legge 27 dicembre 2019, n. 160 (“Fondo per interventi straordinari volti a rilanciare  il dialogo e la cooperazione con i Paesi  africani  e  con  altri  Paesi d'importanza prioritaria per i movimenti migratori”).</w:t>
            </w:r>
            <w:r w:rsidRPr="00017AB9" w:rsidDel="00DC46C3">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 luglio </w:t>
            </w:r>
            <w:r w:rsidRPr="00017AB9">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Pr>
                <w:rFonts w:ascii="Tahoma" w:eastAsia="Times New Roman" w:hAnsi="Tahoma" w:cs="Tahoma"/>
                <w:bCs/>
                <w:lang w:eastAsia="it-IT"/>
              </w:rPr>
              <w:t xml:space="preserve">dal momento </w:t>
            </w:r>
            <w:r w:rsidRPr="005C55BA">
              <w:rPr>
                <w:rFonts w:ascii="Tahoma" w:eastAsia="Times New Roman" w:hAnsi="Tahoma" w:cs="Tahoma"/>
                <w:bCs/>
                <w:lang w:eastAsia="it-IT"/>
              </w:rPr>
              <w:t>della firma al completamento delle attività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 xml:space="preserve">Direzione Generale per gli Italiani all’Estero e le Politiche Migratorie – Segreteria e Ufficio V </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017AB9" w:rsidRDefault="00824220" w:rsidP="00BA718B">
            <w:pPr>
              <w:spacing w:after="0" w:line="240" w:lineRule="auto"/>
              <w:jc w:val="both"/>
              <w:rPr>
                <w:rFonts w:ascii="Tahoma" w:eastAsia="Times New Roman" w:hAnsi="Tahoma" w:cs="Tahoma"/>
                <w:bCs/>
                <w:lang w:eastAsia="it-IT"/>
              </w:rPr>
            </w:pPr>
            <w:r w:rsidRPr="00017AB9">
              <w:rPr>
                <w:rFonts w:ascii="Tahoma" w:eastAsia="Times New Roman" w:hAnsi="Tahoma" w:cs="Tahoma"/>
                <w:bCs/>
                <w:lang w:eastAsia="it-IT"/>
              </w:rPr>
              <w:t>Finanziamento per l’intervento denominato “</w:t>
            </w:r>
            <w:proofErr w:type="spellStart"/>
            <w:r w:rsidRPr="00017AB9">
              <w:rPr>
                <w:rFonts w:ascii="Tahoma" w:eastAsia="Times New Roman" w:hAnsi="Tahoma" w:cs="Tahoma"/>
                <w:bCs/>
                <w:lang w:eastAsia="it-IT"/>
              </w:rPr>
              <w:t>Enhancing</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access</w:t>
            </w:r>
            <w:proofErr w:type="spellEnd"/>
            <w:r w:rsidRPr="00017AB9">
              <w:rPr>
                <w:rFonts w:ascii="Tahoma" w:eastAsia="Times New Roman" w:hAnsi="Tahoma" w:cs="Tahoma"/>
                <w:bCs/>
                <w:lang w:eastAsia="it-IT"/>
              </w:rPr>
              <w:t xml:space="preserve"> of </w:t>
            </w:r>
            <w:proofErr w:type="spellStart"/>
            <w:r w:rsidRPr="00017AB9">
              <w:rPr>
                <w:rFonts w:ascii="Tahoma" w:eastAsia="Times New Roman" w:hAnsi="Tahoma" w:cs="Tahoma"/>
                <w:bCs/>
                <w:lang w:eastAsia="it-IT"/>
              </w:rPr>
              <w:t>Persons</w:t>
            </w:r>
            <w:proofErr w:type="spellEnd"/>
            <w:r w:rsidRPr="00017AB9">
              <w:rPr>
                <w:rFonts w:ascii="Tahoma" w:eastAsia="Times New Roman" w:hAnsi="Tahoma" w:cs="Tahoma"/>
                <w:bCs/>
                <w:lang w:eastAsia="it-IT"/>
              </w:rPr>
              <w:t xml:space="preserve"> of </w:t>
            </w:r>
            <w:proofErr w:type="spellStart"/>
            <w:r w:rsidRPr="00017AB9">
              <w:rPr>
                <w:rFonts w:ascii="Tahoma" w:eastAsia="Times New Roman" w:hAnsi="Tahoma" w:cs="Tahoma"/>
                <w:bCs/>
                <w:lang w:eastAsia="it-IT"/>
              </w:rPr>
              <w:t>concern</w:t>
            </w:r>
            <w:proofErr w:type="spellEnd"/>
            <w:r w:rsidRPr="00017AB9">
              <w:rPr>
                <w:rFonts w:ascii="Tahoma" w:eastAsia="Times New Roman" w:hAnsi="Tahoma" w:cs="Tahoma"/>
                <w:bCs/>
                <w:lang w:eastAsia="it-IT"/>
              </w:rPr>
              <w:t xml:space="preserve"> to </w:t>
            </w:r>
            <w:proofErr w:type="spellStart"/>
            <w:r w:rsidRPr="00017AB9">
              <w:rPr>
                <w:rFonts w:ascii="Tahoma" w:eastAsia="Times New Roman" w:hAnsi="Tahoma" w:cs="Tahoma"/>
                <w:bCs/>
                <w:lang w:eastAsia="it-IT"/>
              </w:rPr>
              <w:t>basic</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needs</w:t>
            </w:r>
            <w:proofErr w:type="spellEnd"/>
            <w:r w:rsidRPr="00017AB9">
              <w:rPr>
                <w:rFonts w:ascii="Tahoma" w:eastAsia="Times New Roman" w:hAnsi="Tahoma" w:cs="Tahoma"/>
                <w:bCs/>
                <w:lang w:eastAsia="it-IT"/>
              </w:rPr>
              <w:t xml:space="preserve"> and </w:t>
            </w:r>
            <w:proofErr w:type="spellStart"/>
            <w:r w:rsidRPr="00017AB9">
              <w:rPr>
                <w:rFonts w:ascii="Tahoma" w:eastAsia="Times New Roman" w:hAnsi="Tahoma" w:cs="Tahoma"/>
                <w:bCs/>
                <w:lang w:eastAsia="it-IT"/>
              </w:rPr>
              <w:t>essential</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services</w:t>
            </w:r>
            <w:proofErr w:type="spellEnd"/>
            <w:r w:rsidRPr="00017AB9">
              <w:rPr>
                <w:rFonts w:ascii="Tahoma" w:eastAsia="Times New Roman" w:hAnsi="Tahoma" w:cs="Tahoma"/>
                <w:bCs/>
                <w:lang w:eastAsia="it-IT"/>
              </w:rPr>
              <w:t xml:space="preserve">”, da attuarsi in Libia, volto a </w:t>
            </w:r>
            <w:r w:rsidRPr="00A352CA">
              <w:rPr>
                <w:rFonts w:ascii="Tahoma" w:eastAsia="Times New Roman" w:hAnsi="Tahoma" w:cs="Tahoma"/>
                <w:bCs/>
                <w:lang w:eastAsia="it-IT"/>
              </w:rPr>
              <w:t>potenziare la fornitura di servizi di base e sanitari ai richiedenti asilo</w:t>
            </w:r>
            <w:r>
              <w:rPr>
                <w:rFonts w:ascii="Tahoma" w:eastAsia="Times New Roman" w:hAnsi="Tahoma" w:cs="Tahoma"/>
                <w:bCs/>
                <w:lang w:eastAsia="it-IT"/>
              </w:rPr>
              <w:t xml:space="preserve"> </w:t>
            </w:r>
            <w:r w:rsidRPr="00A352CA">
              <w:rPr>
                <w:rFonts w:ascii="Tahoma" w:eastAsia="Times New Roman" w:hAnsi="Tahoma" w:cs="Tahoma"/>
                <w:bCs/>
                <w:lang w:eastAsia="it-IT"/>
              </w:rPr>
              <w:t xml:space="preserve">vulnerabili e rifugiati, promuovere programmi di assistenza urbana per rifugiati </w:t>
            </w:r>
            <w:r>
              <w:rPr>
                <w:rFonts w:ascii="Tahoma" w:eastAsia="Times New Roman" w:hAnsi="Tahoma" w:cs="Tahoma"/>
                <w:bCs/>
                <w:lang w:eastAsia="it-IT"/>
              </w:rPr>
              <w:t>e la coesistenza pacifica con le comunità locali</w:t>
            </w:r>
            <w:r w:rsidRPr="00017AB9">
              <w:rPr>
                <w:rFonts w:ascii="Tahoma" w:eastAsia="Times New Roman" w:hAnsi="Tahoma" w:cs="Tahoma"/>
                <w:bCs/>
                <w:lang w:eastAsia="it-IT"/>
              </w:rPr>
              <w:t>.</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17AB9" w:rsidRDefault="00824220" w:rsidP="0082422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4.000.000,00</w:t>
            </w: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Titolo: </w:t>
            </w:r>
            <w:r w:rsidRPr="00017AB9">
              <w:rPr>
                <w:rFonts w:ascii="Tahoma" w:eastAsia="Times New Roman" w:hAnsi="Tahoma" w:cs="Tahoma"/>
                <w:bCs/>
                <w:lang w:eastAsia="it-IT"/>
              </w:rPr>
              <w:t>Intesa Tecnica tra il Ministero degli Affari Esteri e della Cooperazione Internazionale – Direzione Generale per gli Italiani all’Estero e le Politiche Migratorie e l’Istituto Agronomico Mediterraneo di Bari (“CIHEAM”) per l’uso del finanziamento a valere sul</w:t>
            </w:r>
            <w:r>
              <w:rPr>
                <w:rFonts w:ascii="Tahoma" w:eastAsia="Times New Roman" w:hAnsi="Tahoma" w:cs="Tahoma"/>
                <w:bCs/>
                <w:lang w:eastAsia="it-IT"/>
              </w:rPr>
              <w:t xml:space="preserve"> Fondo di cui all’articolo 1, comma 878, della legge 27 dicembre 2019, n. 160 (“Fondo per interventi straordinari volti a rilanciare  il dialogo e la cooperazione con i Paesi  africani  e  con  altri  Paesi d'importanza </w:t>
            </w:r>
            <w:r>
              <w:rPr>
                <w:rFonts w:ascii="Tahoma" w:eastAsia="Times New Roman" w:hAnsi="Tahoma" w:cs="Tahoma"/>
                <w:bCs/>
                <w:lang w:eastAsia="it-IT"/>
              </w:rPr>
              <w:lastRenderedPageBreak/>
              <w:t>prioritaria per i movimenti migratori”).</w:t>
            </w:r>
            <w:r w:rsidRPr="00017AB9">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 luglio </w:t>
            </w:r>
            <w:r w:rsidRPr="00017AB9">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delle attività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r w:rsidRPr="00017AB9">
              <w:rPr>
                <w:rFonts w:ascii="Tahoma" w:eastAsia="Times New Roman" w:hAnsi="Tahoma" w:cs="Tahoma"/>
                <w:bCs/>
                <w:lang w:eastAsia="it-IT"/>
              </w:rPr>
              <w:t>Finanziamento per l’intervento denominato “</w:t>
            </w:r>
            <w:proofErr w:type="spellStart"/>
            <w:r w:rsidRPr="00017AB9">
              <w:rPr>
                <w:rFonts w:ascii="Tahoma" w:eastAsia="Times New Roman" w:hAnsi="Tahoma" w:cs="Tahoma"/>
                <w:bCs/>
                <w:lang w:eastAsia="it-IT"/>
              </w:rPr>
              <w:t>Enhancing</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Farming</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Employment</w:t>
            </w:r>
            <w:proofErr w:type="spellEnd"/>
            <w:r w:rsidRPr="00017AB9">
              <w:rPr>
                <w:rFonts w:ascii="Tahoma" w:eastAsia="Times New Roman" w:hAnsi="Tahoma" w:cs="Tahoma"/>
                <w:bCs/>
                <w:lang w:eastAsia="it-IT"/>
              </w:rPr>
              <w:t xml:space="preserve"> of </w:t>
            </w:r>
            <w:proofErr w:type="spellStart"/>
            <w:r w:rsidRPr="00017AB9">
              <w:rPr>
                <w:rFonts w:ascii="Tahoma" w:eastAsia="Times New Roman" w:hAnsi="Tahoma" w:cs="Tahoma"/>
                <w:bCs/>
                <w:lang w:eastAsia="it-IT"/>
              </w:rPr>
              <w:t>migrants</w:t>
            </w:r>
            <w:proofErr w:type="spellEnd"/>
            <w:r w:rsidRPr="00017AB9">
              <w:rPr>
                <w:rFonts w:ascii="Tahoma" w:eastAsia="Times New Roman" w:hAnsi="Tahoma" w:cs="Tahoma"/>
                <w:bCs/>
                <w:lang w:eastAsia="it-IT"/>
              </w:rPr>
              <w:t xml:space="preserve"> in </w:t>
            </w:r>
            <w:proofErr w:type="spellStart"/>
            <w:r w:rsidRPr="00017AB9">
              <w:rPr>
                <w:rFonts w:ascii="Tahoma" w:eastAsia="Times New Roman" w:hAnsi="Tahoma" w:cs="Tahoma"/>
                <w:bCs/>
                <w:lang w:eastAsia="it-IT"/>
              </w:rPr>
              <w:t>Fezzan</w:t>
            </w:r>
            <w:proofErr w:type="spellEnd"/>
            <w:r w:rsidRPr="00017AB9">
              <w:rPr>
                <w:rFonts w:ascii="Tahoma" w:eastAsia="Times New Roman" w:hAnsi="Tahoma" w:cs="Tahoma"/>
                <w:bCs/>
                <w:lang w:eastAsia="it-IT"/>
              </w:rPr>
              <w:t xml:space="preserve"> (EFEF)”, da attuarsi in Libia, volto </w:t>
            </w:r>
            <w:r>
              <w:rPr>
                <w:rFonts w:ascii="Tahoma" w:eastAsia="Times New Roman" w:hAnsi="Tahoma" w:cs="Tahoma"/>
                <w:bCs/>
                <w:lang w:eastAsia="it-IT"/>
              </w:rPr>
              <w:t xml:space="preserve">promuovere lo sviluppo rurale del Fezzan, anche con il coinvolgimento delle comunità locali e </w:t>
            </w:r>
            <w:r w:rsidRPr="00FB51A0">
              <w:rPr>
                <w:rFonts w:ascii="Tahoma" w:eastAsia="Times New Roman" w:hAnsi="Tahoma" w:cs="Tahoma"/>
                <w:bCs/>
                <w:lang w:eastAsia="it-IT"/>
              </w:rPr>
              <w:t xml:space="preserve">la fornitura di macchinari </w:t>
            </w:r>
            <w:r>
              <w:rPr>
                <w:rFonts w:ascii="Tahoma" w:eastAsia="Times New Roman" w:hAnsi="Tahoma" w:cs="Tahoma"/>
                <w:bCs/>
                <w:lang w:eastAsia="it-IT"/>
              </w:rPr>
              <w:t>per lo sviluppo agricolo.</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017AB9" w:rsidRDefault="00824220" w:rsidP="0082422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500.000,00</w:t>
            </w: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017AB9">
              <w:rPr>
                <w:rFonts w:ascii="Tahoma" w:eastAsia="Times New Roman" w:hAnsi="Tahoma" w:cs="Tahoma"/>
                <w:b/>
                <w:bCs/>
                <w:lang w:eastAsia="it-IT"/>
              </w:rPr>
              <w:t>Titolo</w:t>
            </w:r>
            <w:r w:rsidRPr="00017AB9">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l’Organizzazione Internazionale per le Migrazioni (OIM) per l’uso del finanziamento a valere sul </w:t>
            </w:r>
            <w:r>
              <w:rPr>
                <w:rFonts w:ascii="Tahoma" w:eastAsia="Times New Roman" w:hAnsi="Tahoma" w:cs="Tahoma"/>
                <w:bCs/>
                <w:lang w:eastAsia="it-IT"/>
              </w:rPr>
              <w:t>Fondo di cui all’articolo 1, comma 878, della legge 27 dicembre 2019, n. 160 (“Fondo per interventi straordinari volti a rilanciare  il dialogo e la cooperazione con i Paesi  africani  e  con  altri  Paesi d'importanza prioritaria per i movimenti migratori”).</w:t>
            </w:r>
            <w:r w:rsidRPr="00017AB9" w:rsidDel="00DC46C3">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10 giugno </w:t>
            </w:r>
            <w:r w:rsidRPr="00017AB9">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delle attività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Direzione Generale per gli Italiani all’Estero e le Politiche Migratorie – Segreteria e Ufficio V</w:t>
            </w:r>
          </w:p>
          <w:p w:rsidR="00824220"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r w:rsidRPr="00017AB9">
              <w:rPr>
                <w:rFonts w:ascii="Tahoma" w:eastAsia="Times New Roman" w:hAnsi="Tahoma" w:cs="Tahoma"/>
                <w:bCs/>
                <w:lang w:eastAsia="it-IT"/>
              </w:rPr>
              <w:t xml:space="preserve">Finanziamento per l’intervento denominato “Partnership to </w:t>
            </w:r>
            <w:proofErr w:type="spellStart"/>
            <w:r w:rsidRPr="00017AB9">
              <w:rPr>
                <w:rFonts w:ascii="Tahoma" w:eastAsia="Times New Roman" w:hAnsi="Tahoma" w:cs="Tahoma"/>
                <w:bCs/>
                <w:lang w:eastAsia="it-IT"/>
              </w:rPr>
              <w:t>Counter</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Migrant</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Smuggling</w:t>
            </w:r>
            <w:proofErr w:type="spellEnd"/>
            <w:r w:rsidRPr="00017AB9">
              <w:rPr>
                <w:rFonts w:ascii="Tahoma" w:eastAsia="Times New Roman" w:hAnsi="Tahoma" w:cs="Tahoma"/>
                <w:bCs/>
                <w:lang w:eastAsia="it-IT"/>
              </w:rPr>
              <w:t xml:space="preserve"> and Human </w:t>
            </w:r>
            <w:proofErr w:type="spellStart"/>
            <w:r w:rsidRPr="00017AB9">
              <w:rPr>
                <w:rFonts w:ascii="Tahoma" w:eastAsia="Times New Roman" w:hAnsi="Tahoma" w:cs="Tahoma"/>
                <w:bCs/>
                <w:lang w:eastAsia="it-IT"/>
              </w:rPr>
              <w:t>Traffickling</w:t>
            </w:r>
            <w:proofErr w:type="spellEnd"/>
            <w:r w:rsidRPr="00017AB9">
              <w:rPr>
                <w:rFonts w:ascii="Tahoma" w:eastAsia="Times New Roman" w:hAnsi="Tahoma" w:cs="Tahoma"/>
                <w:bCs/>
                <w:lang w:eastAsia="it-IT"/>
              </w:rPr>
              <w:t xml:space="preserve"> Along the Central </w:t>
            </w:r>
            <w:proofErr w:type="spellStart"/>
            <w:r w:rsidRPr="00017AB9">
              <w:rPr>
                <w:rFonts w:ascii="Tahoma" w:eastAsia="Times New Roman" w:hAnsi="Tahoma" w:cs="Tahoma"/>
                <w:bCs/>
                <w:lang w:eastAsia="it-IT"/>
              </w:rPr>
              <w:t>Mediterranean</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Route</w:t>
            </w:r>
            <w:proofErr w:type="spellEnd"/>
            <w:r w:rsidRPr="00017AB9">
              <w:rPr>
                <w:rFonts w:ascii="Tahoma" w:eastAsia="Times New Roman" w:hAnsi="Tahoma" w:cs="Tahoma"/>
                <w:bCs/>
                <w:lang w:eastAsia="it-IT"/>
              </w:rPr>
              <w:t xml:space="preserve"> – PARCOURS”, da attuarsi</w:t>
            </w:r>
            <w:r w:rsidRPr="00E415AD">
              <w:rPr>
                <w:rFonts w:ascii="Tahoma" w:eastAsia="Times New Roman" w:hAnsi="Tahoma" w:cs="Tahoma"/>
                <w:b/>
                <w:bCs/>
                <w:lang w:eastAsia="it-IT"/>
              </w:rPr>
              <w:t xml:space="preserve"> </w:t>
            </w:r>
            <w:r w:rsidRPr="00017AB9">
              <w:rPr>
                <w:rFonts w:ascii="Tahoma" w:eastAsia="Times New Roman" w:hAnsi="Tahoma" w:cs="Tahoma"/>
                <w:bCs/>
                <w:lang w:eastAsia="it-IT"/>
              </w:rPr>
              <w:t xml:space="preserve">in Algeria, volto a </w:t>
            </w:r>
            <w:r>
              <w:rPr>
                <w:rFonts w:ascii="Tahoma" w:eastAsia="Times New Roman" w:hAnsi="Tahoma" w:cs="Tahoma"/>
                <w:bCs/>
                <w:lang w:eastAsia="it-IT"/>
              </w:rPr>
              <w:t xml:space="preserve">rafforzare le </w:t>
            </w:r>
            <w:r w:rsidRPr="00FB51A0">
              <w:rPr>
                <w:rFonts w:ascii="Tahoma" w:eastAsia="Times New Roman" w:hAnsi="Tahoma" w:cs="Tahoma"/>
                <w:bCs/>
                <w:lang w:eastAsia="it-IT"/>
              </w:rPr>
              <w:t>capacità istituzionali d</w:t>
            </w:r>
            <w:r>
              <w:rPr>
                <w:rFonts w:ascii="Tahoma" w:eastAsia="Times New Roman" w:hAnsi="Tahoma" w:cs="Tahoma"/>
                <w:bCs/>
                <w:lang w:eastAsia="it-IT"/>
              </w:rPr>
              <w:t xml:space="preserve">i </w:t>
            </w:r>
            <w:r w:rsidRPr="00FB51A0">
              <w:rPr>
                <w:rFonts w:ascii="Tahoma" w:eastAsia="Times New Roman" w:hAnsi="Tahoma" w:cs="Tahoma"/>
                <w:bCs/>
                <w:lang w:eastAsia="it-IT"/>
              </w:rPr>
              <w:t xml:space="preserve">contrasto </w:t>
            </w:r>
            <w:r>
              <w:rPr>
                <w:rFonts w:ascii="Tahoma" w:eastAsia="Times New Roman" w:hAnsi="Tahoma" w:cs="Tahoma"/>
                <w:bCs/>
                <w:lang w:eastAsia="it-IT"/>
              </w:rPr>
              <w:t>al</w:t>
            </w:r>
            <w:r w:rsidRPr="00FB51A0">
              <w:rPr>
                <w:rFonts w:ascii="Tahoma" w:eastAsia="Times New Roman" w:hAnsi="Tahoma" w:cs="Tahoma"/>
                <w:bCs/>
                <w:lang w:eastAsia="it-IT"/>
              </w:rPr>
              <w:t xml:space="preserve"> traffico d</w:t>
            </w:r>
            <w:r>
              <w:rPr>
                <w:rFonts w:ascii="Tahoma" w:eastAsia="Times New Roman" w:hAnsi="Tahoma" w:cs="Tahoma"/>
                <w:bCs/>
                <w:lang w:eastAsia="it-IT"/>
              </w:rPr>
              <w:t>i migranti</w:t>
            </w:r>
            <w:r w:rsidRPr="00017AB9">
              <w:rPr>
                <w:rFonts w:ascii="Tahoma" w:eastAsia="Times New Roman" w:hAnsi="Tahoma" w:cs="Tahoma"/>
                <w:bCs/>
                <w:lang w:eastAsia="it-IT"/>
              </w:rPr>
              <w:t>.</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r w:rsidRPr="005C55BA">
              <w:rPr>
                <w:rFonts w:ascii="Tahoma" w:eastAsia="Times New Roman" w:hAnsi="Tahoma" w:cs="Tahoma"/>
                <w:bCs/>
                <w:lang w:eastAsia="it-IT"/>
              </w:rPr>
              <w:t>Euro 2.000.000,00</w:t>
            </w: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Titolo</w:t>
            </w:r>
            <w:r w:rsidRPr="0019482D">
              <w:rPr>
                <w:rFonts w:ascii="Tahoma" w:eastAsia="Times New Roman" w:hAnsi="Tahoma" w:cs="Tahoma"/>
                <w:bCs/>
                <w:lang w:eastAsia="it-IT"/>
              </w:rPr>
              <w:t>: Intesa Tecnica tra il Ministero degli Affari Esteri e della Cooperazione Internazionale – Direzione Generale per gli Italiani all’Estero e le Politiche Migratorie e l’Organizzazione Internazionale per le Migrazioni OIM) per l’uso del finanziamento a valere sul</w:t>
            </w:r>
            <w:r>
              <w:rPr>
                <w:rFonts w:ascii="Tahoma" w:eastAsia="Times New Roman" w:hAnsi="Tahoma" w:cs="Tahoma"/>
                <w:bCs/>
                <w:lang w:eastAsia="it-IT"/>
              </w:rPr>
              <w:t xml:space="preserve"> Fondo di cui all’articolo 1, comma 878, della legge 27 dicembre 2019, n. 160 (“Fondo per interventi straordinari volti a rilanciare  il dialogo e la cooperazione con i Paesi  africani  e  con  altri  Paesi d'importanza prioritaria per i movimenti migratori”).</w:t>
            </w:r>
            <w:r w:rsidRPr="0019482D">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Data</w:t>
            </w:r>
            <w:r>
              <w:rPr>
                <w:rFonts w:ascii="Tahoma" w:eastAsia="Times New Roman" w:hAnsi="Tahoma" w:cs="Tahoma"/>
                <w:bCs/>
                <w:lang w:eastAsia="it-IT"/>
              </w:rPr>
              <w:t xml:space="preserve">: firmata il 3 giugno </w:t>
            </w:r>
            <w:r w:rsidRPr="0019482D">
              <w:rPr>
                <w:rFonts w:ascii="Tahoma" w:eastAsia="Times New Roman" w:hAnsi="Tahoma" w:cs="Tahoma"/>
                <w:bCs/>
                <w:lang w:eastAsia="it-IT"/>
              </w:rPr>
              <w:t>2021</w:t>
            </w:r>
          </w:p>
          <w:p w:rsidR="00824220" w:rsidRPr="00E415AD" w:rsidRDefault="00824220" w:rsidP="00824220">
            <w:pPr>
              <w:spacing w:after="0" w:line="240" w:lineRule="auto"/>
              <w:rPr>
                <w:rFonts w:ascii="Tahoma" w:eastAsia="Times New Roman" w:hAnsi="Tahoma" w:cs="Tahoma"/>
                <w:b/>
                <w:bCs/>
                <w:lang w:eastAsia="it-IT"/>
              </w:rPr>
            </w:pPr>
          </w:p>
          <w:p w:rsidR="00824220" w:rsidRPr="00E415AD" w:rsidRDefault="00824220" w:rsidP="0082422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Cs/>
                <w:lang w:eastAsia="it-IT"/>
              </w:rPr>
              <w:t>: dal momento della firma al completamento delle attività relative ai progetti</w:t>
            </w:r>
          </w:p>
          <w:p w:rsidR="00824220" w:rsidRPr="00E415AD" w:rsidRDefault="00824220" w:rsidP="00824220">
            <w:pPr>
              <w:spacing w:after="0" w:line="240" w:lineRule="auto"/>
              <w:rPr>
                <w:rFonts w:ascii="Tahoma" w:eastAsia="Times New Roman" w:hAnsi="Tahoma" w:cs="Tahoma"/>
                <w:b/>
                <w:bCs/>
                <w:lang w:eastAsia="it-IT"/>
              </w:rPr>
            </w:pPr>
          </w:p>
          <w:p w:rsidR="00824220" w:rsidRPr="0019482D" w:rsidRDefault="00824220" w:rsidP="00824220">
            <w:pPr>
              <w:spacing w:after="0" w:line="240" w:lineRule="auto"/>
              <w:rPr>
                <w:rFonts w:ascii="Tahoma" w:eastAsia="Times New Roman" w:hAnsi="Tahoma" w:cs="Tahoma"/>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153255" w:rsidRDefault="00824220" w:rsidP="00BA718B">
            <w:pPr>
              <w:spacing w:after="0" w:line="240" w:lineRule="auto"/>
              <w:jc w:val="both"/>
              <w:rPr>
                <w:rFonts w:ascii="Tahoma" w:eastAsia="Times New Roman" w:hAnsi="Tahoma" w:cs="Tahoma"/>
                <w:bCs/>
                <w:lang w:eastAsia="it-IT"/>
              </w:rPr>
            </w:pPr>
            <w:r w:rsidRPr="0019482D">
              <w:rPr>
                <w:rFonts w:ascii="Tahoma" w:eastAsia="Times New Roman" w:hAnsi="Tahoma" w:cs="Tahoma"/>
                <w:bCs/>
                <w:lang w:eastAsia="it-IT"/>
              </w:rPr>
              <w:t>Finanziamento per l’intervento denominato “</w:t>
            </w:r>
            <w:proofErr w:type="spellStart"/>
            <w:r w:rsidRPr="0019482D">
              <w:rPr>
                <w:rFonts w:ascii="Tahoma" w:eastAsia="Times New Roman" w:hAnsi="Tahoma" w:cs="Tahoma"/>
                <w:bCs/>
                <w:lang w:eastAsia="it-IT"/>
              </w:rPr>
              <w:t>Strengthening</w:t>
            </w:r>
            <w:proofErr w:type="spellEnd"/>
            <w:r w:rsidRPr="0019482D">
              <w:rPr>
                <w:rFonts w:ascii="Tahoma" w:eastAsia="Times New Roman" w:hAnsi="Tahoma" w:cs="Tahoma"/>
                <w:bCs/>
                <w:lang w:eastAsia="it-IT"/>
              </w:rPr>
              <w:t xml:space="preserve"> the community-and </w:t>
            </w:r>
            <w:proofErr w:type="spellStart"/>
            <w:r w:rsidRPr="0019482D">
              <w:rPr>
                <w:rFonts w:ascii="Tahoma" w:eastAsia="Times New Roman" w:hAnsi="Tahoma" w:cs="Tahoma"/>
                <w:bCs/>
                <w:lang w:eastAsia="it-IT"/>
              </w:rPr>
              <w:t>evidence</w:t>
            </w:r>
            <w:proofErr w:type="spellEnd"/>
            <w:r w:rsidRPr="0019482D">
              <w:rPr>
                <w:rFonts w:ascii="Tahoma" w:eastAsia="Times New Roman" w:hAnsi="Tahoma" w:cs="Tahoma"/>
                <w:bCs/>
                <w:lang w:eastAsia="it-IT"/>
              </w:rPr>
              <w:t xml:space="preserve"> base </w:t>
            </w:r>
            <w:proofErr w:type="spellStart"/>
            <w:r w:rsidRPr="0019482D">
              <w:rPr>
                <w:rFonts w:ascii="Tahoma" w:eastAsia="Times New Roman" w:hAnsi="Tahoma" w:cs="Tahoma"/>
                <w:bCs/>
                <w:lang w:eastAsia="it-IT"/>
              </w:rPr>
              <w:t>migration</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response</w:t>
            </w:r>
            <w:proofErr w:type="spellEnd"/>
            <w:r w:rsidRPr="0019482D">
              <w:rPr>
                <w:rFonts w:ascii="Tahoma" w:eastAsia="Times New Roman" w:hAnsi="Tahoma" w:cs="Tahoma"/>
                <w:bCs/>
                <w:lang w:eastAsia="it-IT"/>
              </w:rPr>
              <w:t xml:space="preserve"> in Bosnia and </w:t>
            </w:r>
            <w:proofErr w:type="spellStart"/>
            <w:r w:rsidRPr="0019482D">
              <w:rPr>
                <w:rFonts w:ascii="Tahoma" w:eastAsia="Times New Roman" w:hAnsi="Tahoma" w:cs="Tahoma"/>
                <w:bCs/>
                <w:lang w:eastAsia="it-IT"/>
              </w:rPr>
              <w:t>Herzegovina</w:t>
            </w:r>
            <w:proofErr w:type="spellEnd"/>
            <w:r w:rsidRPr="0019482D">
              <w:rPr>
                <w:rFonts w:ascii="Tahoma" w:eastAsia="Times New Roman" w:hAnsi="Tahoma" w:cs="Tahoma"/>
                <w:bCs/>
                <w:lang w:eastAsia="it-IT"/>
              </w:rPr>
              <w:t xml:space="preserve"> and </w:t>
            </w:r>
            <w:proofErr w:type="spellStart"/>
            <w:r w:rsidRPr="0019482D">
              <w:rPr>
                <w:rFonts w:ascii="Tahoma" w:eastAsia="Times New Roman" w:hAnsi="Tahoma" w:cs="Tahoma"/>
                <w:bCs/>
                <w:lang w:eastAsia="it-IT"/>
              </w:rPr>
              <w:t>enhancing</w:t>
            </w:r>
            <w:proofErr w:type="spellEnd"/>
            <w:r w:rsidRPr="0019482D">
              <w:rPr>
                <w:rFonts w:ascii="Tahoma" w:eastAsia="Times New Roman" w:hAnsi="Tahoma" w:cs="Tahoma"/>
                <w:bCs/>
                <w:lang w:eastAsia="it-IT"/>
              </w:rPr>
              <w:t xml:space="preserve"> data </w:t>
            </w:r>
            <w:proofErr w:type="spellStart"/>
            <w:r w:rsidRPr="0019482D">
              <w:rPr>
                <w:rFonts w:ascii="Tahoma" w:eastAsia="Times New Roman" w:hAnsi="Tahoma" w:cs="Tahoma"/>
                <w:bCs/>
                <w:lang w:eastAsia="it-IT"/>
              </w:rPr>
              <w:t>collection</w:t>
            </w:r>
            <w:proofErr w:type="spellEnd"/>
            <w:r w:rsidRPr="0019482D">
              <w:rPr>
                <w:rFonts w:ascii="Tahoma" w:eastAsia="Times New Roman" w:hAnsi="Tahoma" w:cs="Tahoma"/>
                <w:bCs/>
                <w:lang w:eastAsia="it-IT"/>
              </w:rPr>
              <w:t xml:space="preserve"> and </w:t>
            </w:r>
            <w:proofErr w:type="spellStart"/>
            <w:r w:rsidRPr="0019482D">
              <w:rPr>
                <w:rFonts w:ascii="Tahoma" w:eastAsia="Times New Roman" w:hAnsi="Tahoma" w:cs="Tahoma"/>
                <w:bCs/>
                <w:lang w:eastAsia="it-IT"/>
              </w:rPr>
              <w:t>analysis</w:t>
            </w:r>
            <w:proofErr w:type="spellEnd"/>
            <w:r w:rsidRPr="0019482D">
              <w:rPr>
                <w:rFonts w:ascii="Tahoma" w:eastAsia="Times New Roman" w:hAnsi="Tahoma" w:cs="Tahoma"/>
                <w:bCs/>
                <w:lang w:eastAsia="it-IT"/>
              </w:rPr>
              <w:t xml:space="preserve"> on </w:t>
            </w:r>
            <w:proofErr w:type="spellStart"/>
            <w:r w:rsidRPr="0019482D">
              <w:rPr>
                <w:rFonts w:ascii="Tahoma" w:eastAsia="Times New Roman" w:hAnsi="Tahoma" w:cs="Tahoma"/>
                <w:bCs/>
                <w:lang w:eastAsia="it-IT"/>
              </w:rPr>
              <w:t>migrants</w:t>
            </w:r>
            <w:proofErr w:type="spellEnd"/>
            <w:r w:rsidRPr="0019482D">
              <w:rPr>
                <w:rFonts w:ascii="Tahoma" w:eastAsia="Times New Roman" w:hAnsi="Tahoma" w:cs="Tahoma"/>
                <w:bCs/>
                <w:lang w:eastAsia="it-IT"/>
              </w:rPr>
              <w:t xml:space="preserve"> in the Western </w:t>
            </w:r>
            <w:proofErr w:type="spellStart"/>
            <w:r w:rsidRPr="0019482D">
              <w:rPr>
                <w:rFonts w:ascii="Tahoma" w:eastAsia="Times New Roman" w:hAnsi="Tahoma" w:cs="Tahoma"/>
                <w:bCs/>
                <w:lang w:eastAsia="it-IT"/>
              </w:rPr>
              <w:t>Balkans</w:t>
            </w:r>
            <w:proofErr w:type="spellEnd"/>
            <w:r w:rsidRPr="0019482D">
              <w:rPr>
                <w:rFonts w:ascii="Tahoma" w:eastAsia="Times New Roman" w:hAnsi="Tahoma" w:cs="Tahoma"/>
                <w:bCs/>
                <w:lang w:eastAsia="it-IT"/>
              </w:rPr>
              <w:t xml:space="preserve">”, da attuarsi in Bosnia Erzegovina, volto a </w:t>
            </w:r>
            <w:r w:rsidRPr="00153255">
              <w:rPr>
                <w:rFonts w:ascii="Tahoma" w:eastAsia="Times New Roman" w:hAnsi="Tahoma" w:cs="Tahoma"/>
                <w:bCs/>
                <w:lang w:eastAsia="it-IT"/>
              </w:rPr>
              <w:t>potenziare la capacità ricettiva e di assistenza in</w:t>
            </w:r>
          </w:p>
          <w:p w:rsidR="00824220" w:rsidRPr="0019482D" w:rsidRDefault="00824220" w:rsidP="00BA718B">
            <w:pPr>
              <w:spacing w:after="0" w:line="240" w:lineRule="auto"/>
              <w:jc w:val="both"/>
              <w:rPr>
                <w:rFonts w:ascii="Tahoma" w:eastAsia="Times New Roman" w:hAnsi="Tahoma" w:cs="Tahoma"/>
                <w:bCs/>
                <w:lang w:eastAsia="it-IT"/>
              </w:rPr>
            </w:pPr>
            <w:r w:rsidRPr="00153255">
              <w:rPr>
                <w:rFonts w:ascii="Tahoma" w:eastAsia="Times New Roman" w:hAnsi="Tahoma" w:cs="Tahoma"/>
                <w:bCs/>
                <w:lang w:eastAsia="it-IT"/>
              </w:rPr>
              <w:t>favore di migranti</w:t>
            </w:r>
            <w:r>
              <w:rPr>
                <w:rFonts w:ascii="Tahoma" w:eastAsia="Times New Roman" w:hAnsi="Tahoma" w:cs="Tahoma"/>
                <w:bCs/>
                <w:lang w:eastAsia="it-IT"/>
              </w:rPr>
              <w:t xml:space="preserve"> e </w:t>
            </w:r>
            <w:r w:rsidRPr="00153255">
              <w:rPr>
                <w:rFonts w:ascii="Tahoma" w:eastAsia="Times New Roman" w:hAnsi="Tahoma" w:cs="Tahoma"/>
                <w:bCs/>
                <w:lang w:eastAsia="it-IT"/>
              </w:rPr>
              <w:t>facilitare la coesistenza tra migranti e popolazione locale</w:t>
            </w:r>
            <w:r w:rsidRPr="0019482D">
              <w:rPr>
                <w:rFonts w:ascii="Tahoma" w:eastAsia="Times New Roman" w:hAnsi="Tahoma" w:cs="Tahoma"/>
                <w:bCs/>
                <w:lang w:eastAsia="it-IT"/>
              </w:rPr>
              <w:t>.</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19482D" w:rsidRDefault="00824220" w:rsidP="00824220">
            <w:pPr>
              <w:spacing w:after="0" w:line="240" w:lineRule="auto"/>
              <w:ind w:right="-1162"/>
              <w:rPr>
                <w:rFonts w:ascii="Tahoma" w:eastAsia="Times New Roman" w:hAnsi="Tahoma" w:cs="Tahoma"/>
                <w:bCs/>
                <w:lang w:eastAsia="it-IT"/>
              </w:rPr>
            </w:pPr>
            <w:r w:rsidRPr="0019482D">
              <w:rPr>
                <w:rFonts w:ascii="Tahoma" w:eastAsia="Times New Roman" w:hAnsi="Tahoma" w:cs="Tahoma"/>
                <w:bCs/>
                <w:lang w:eastAsia="it-IT"/>
              </w:rPr>
              <w:t>Euro 1.500.000,00</w:t>
            </w:r>
          </w:p>
        </w:tc>
      </w:tr>
      <w:tr w:rsidR="00824220" w:rsidRPr="00633F3F"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E415AD"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Pr="00E415AD" w:rsidRDefault="00824220" w:rsidP="00824220">
            <w:pPr>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w:t>
            </w:r>
            <w:r w:rsidRPr="0058079B">
              <w:rPr>
                <w:rFonts w:ascii="Tahoma" w:eastAsia="Times New Roman" w:hAnsi="Tahoma" w:cs="Tahoma"/>
                <w:bCs/>
                <w:lang w:eastAsia="it-IT"/>
              </w:rPr>
              <w:t>l’Ufficio delle Nazioni Unite per i servizi ed i progetti (UNOPS)</w:t>
            </w:r>
            <w:r>
              <w:rPr>
                <w:rFonts w:ascii="Tahoma" w:eastAsia="Times New Roman" w:hAnsi="Tahoma" w:cs="Tahoma"/>
                <w:bCs/>
                <w:lang w:eastAsia="it-IT"/>
              </w:rPr>
              <w:t xml:space="preserve">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F55730" w:rsidRDefault="00824220" w:rsidP="00824220">
            <w:pPr>
              <w:spacing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Data: </w:t>
            </w:r>
            <w:r w:rsidRPr="00F55730">
              <w:rPr>
                <w:rFonts w:ascii="Tahoma" w:eastAsia="Times New Roman" w:hAnsi="Tahoma" w:cs="Tahoma"/>
                <w:bCs/>
                <w:lang w:eastAsia="it-IT"/>
              </w:rPr>
              <w:t>firmata il 9 dicembre 2020</w:t>
            </w:r>
          </w:p>
          <w:p w:rsidR="00824220" w:rsidRPr="00F55730" w:rsidRDefault="00824220" w:rsidP="00824220">
            <w:pPr>
              <w:spacing w:before="280" w:after="28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Durata: </w:t>
            </w:r>
            <w:r w:rsidRPr="00F55730">
              <w:rPr>
                <w:rFonts w:ascii="Tahoma" w:eastAsia="Times New Roman" w:hAnsi="Tahoma" w:cs="Tahoma"/>
                <w:bCs/>
                <w:lang w:eastAsia="it-IT"/>
              </w:rPr>
              <w:t>dal momento della firma al completamento delle attività relative ai progetti</w:t>
            </w:r>
          </w:p>
          <w:p w:rsidR="00824220" w:rsidRPr="00F55730" w:rsidRDefault="00824220" w:rsidP="00824220">
            <w:pPr>
              <w:spacing w:after="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Ufficio originatore: </w:t>
            </w:r>
            <w:r w:rsidRPr="00F55730">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pPr>
            <w:r>
              <w:rPr>
                <w:rFonts w:ascii="Tahoma" w:eastAsia="Times New Roman" w:hAnsi="Tahoma" w:cs="Tahoma"/>
                <w:bCs/>
                <w:lang w:eastAsia="it-IT"/>
              </w:rPr>
              <w:t xml:space="preserve">Finanziamento per l’intervento denominato </w:t>
            </w:r>
            <w:r w:rsidRPr="003F6369">
              <w:rPr>
                <w:rFonts w:ascii="Tahoma" w:eastAsia="Times New Roman" w:hAnsi="Tahoma" w:cs="Tahoma"/>
                <w:bCs/>
                <w:lang w:eastAsia="it-IT"/>
              </w:rPr>
              <w:t>“</w:t>
            </w:r>
            <w:proofErr w:type="spellStart"/>
            <w:r w:rsidRPr="003F6369">
              <w:rPr>
                <w:rFonts w:ascii="Tahoma" w:eastAsia="Times New Roman" w:hAnsi="Tahoma" w:cs="Tahoma"/>
                <w:bCs/>
                <w:lang w:eastAsia="it-IT"/>
              </w:rPr>
              <w:t>Support</w:t>
            </w:r>
            <w:proofErr w:type="spellEnd"/>
            <w:r w:rsidRPr="003F6369">
              <w:rPr>
                <w:rFonts w:ascii="Tahoma" w:eastAsia="Times New Roman" w:hAnsi="Tahoma" w:cs="Tahoma"/>
                <w:bCs/>
                <w:lang w:eastAsia="it-IT"/>
              </w:rPr>
              <w:t xml:space="preserve"> to </w:t>
            </w:r>
            <w:proofErr w:type="spellStart"/>
            <w:r w:rsidRPr="003F6369">
              <w:rPr>
                <w:rFonts w:ascii="Tahoma" w:eastAsia="Times New Roman" w:hAnsi="Tahoma" w:cs="Tahoma"/>
                <w:bCs/>
                <w:lang w:eastAsia="it-IT"/>
              </w:rPr>
              <w:t>Tunisia’s</w:t>
            </w:r>
            <w:proofErr w:type="spellEnd"/>
            <w:r w:rsidRPr="003F6369">
              <w:rPr>
                <w:rFonts w:ascii="Tahoma" w:eastAsia="Times New Roman" w:hAnsi="Tahoma" w:cs="Tahoma"/>
                <w:bCs/>
                <w:lang w:eastAsia="it-IT"/>
              </w:rPr>
              <w:t xml:space="preserve"> </w:t>
            </w:r>
            <w:proofErr w:type="spellStart"/>
            <w:r w:rsidRPr="003F6369">
              <w:rPr>
                <w:rFonts w:ascii="Tahoma" w:eastAsia="Times New Roman" w:hAnsi="Tahoma" w:cs="Tahoma"/>
                <w:bCs/>
                <w:lang w:eastAsia="it-IT"/>
              </w:rPr>
              <w:t>border</w:t>
            </w:r>
            <w:proofErr w:type="spellEnd"/>
            <w:r w:rsidRPr="003F6369">
              <w:rPr>
                <w:rFonts w:ascii="Tahoma" w:eastAsia="Times New Roman" w:hAnsi="Tahoma" w:cs="Tahoma"/>
                <w:bCs/>
                <w:lang w:eastAsia="it-IT"/>
              </w:rPr>
              <w:t xml:space="preserve"> control and management of </w:t>
            </w:r>
            <w:proofErr w:type="spellStart"/>
            <w:r w:rsidRPr="003F6369">
              <w:rPr>
                <w:rFonts w:ascii="Tahoma" w:eastAsia="Times New Roman" w:hAnsi="Tahoma" w:cs="Tahoma"/>
                <w:bCs/>
                <w:lang w:eastAsia="it-IT"/>
              </w:rPr>
              <w:t>migration</w:t>
            </w:r>
            <w:proofErr w:type="spellEnd"/>
            <w:r w:rsidRPr="003F6369">
              <w:rPr>
                <w:rFonts w:ascii="Tahoma" w:eastAsia="Times New Roman" w:hAnsi="Tahoma" w:cs="Tahoma"/>
                <w:bCs/>
                <w:lang w:eastAsia="it-IT"/>
              </w:rPr>
              <w:t xml:space="preserve"> </w:t>
            </w:r>
            <w:proofErr w:type="spellStart"/>
            <w:r w:rsidRPr="003F6369">
              <w:rPr>
                <w:rFonts w:ascii="Tahoma" w:eastAsia="Times New Roman" w:hAnsi="Tahoma" w:cs="Tahoma"/>
                <w:bCs/>
                <w:lang w:eastAsia="it-IT"/>
              </w:rPr>
              <w:t>flows</w:t>
            </w:r>
            <w:proofErr w:type="spellEnd"/>
            <w:r w:rsidRPr="003F6369">
              <w:rPr>
                <w:rFonts w:ascii="Tahoma" w:eastAsia="Times New Roman" w:hAnsi="Tahoma" w:cs="Tahoma"/>
                <w:bCs/>
                <w:lang w:eastAsia="it-IT"/>
              </w:rPr>
              <w:t>”, da attuarsi in Tunisia</w:t>
            </w:r>
            <w:r>
              <w:rPr>
                <w:rFonts w:ascii="Tahoma" w:eastAsia="Times New Roman" w:hAnsi="Tahoma" w:cs="Tahoma"/>
                <w:bCs/>
                <w:lang w:eastAsia="it-IT"/>
              </w:rPr>
              <w:t xml:space="preserve"> volto a sostenere il Paese nelle attività di controllo delle frontiere e di contrasto al traffico di migranti. </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8.000.000,00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F55730"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w:t>
            </w:r>
            <w:r w:rsidRPr="0058079B">
              <w:rPr>
                <w:rFonts w:ascii="Tahoma" w:eastAsia="Times New Roman" w:hAnsi="Tahoma" w:cs="Tahoma"/>
                <w:bCs/>
                <w:lang w:eastAsia="it-IT"/>
              </w:rPr>
              <w:t>l’Ufficio delle Nazioni Unite per i servizi ed i progetti (UNOPS)</w:t>
            </w:r>
            <w:r>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Pr="00F55730" w:rsidRDefault="00824220" w:rsidP="00824220">
            <w:pPr>
              <w:spacing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Data: </w:t>
            </w:r>
            <w:r w:rsidRPr="00F55730">
              <w:rPr>
                <w:rFonts w:ascii="Tahoma" w:eastAsia="Times New Roman" w:hAnsi="Tahoma" w:cs="Tahoma"/>
                <w:bCs/>
                <w:lang w:eastAsia="it-IT"/>
              </w:rPr>
              <w:t>firmata 5 novembre 2020</w:t>
            </w:r>
          </w:p>
          <w:p w:rsidR="00824220" w:rsidRPr="00F55730" w:rsidRDefault="00824220" w:rsidP="00824220">
            <w:pPr>
              <w:spacing w:before="280" w:after="28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Durata: </w:t>
            </w:r>
            <w:r w:rsidRPr="00F55730">
              <w:rPr>
                <w:rFonts w:ascii="Tahoma" w:eastAsia="Times New Roman" w:hAnsi="Tahoma" w:cs="Tahoma"/>
                <w:bCs/>
                <w:lang w:eastAsia="it-IT"/>
              </w:rPr>
              <w:t>dal momento della firma al completamento delle attività relative ai progetti</w:t>
            </w:r>
          </w:p>
          <w:p w:rsidR="00824220" w:rsidRPr="00F55730" w:rsidRDefault="00824220" w:rsidP="00824220">
            <w:pPr>
              <w:spacing w:after="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Ufficio originatore: </w:t>
            </w:r>
            <w:r w:rsidRPr="00F55730">
              <w:rPr>
                <w:rFonts w:ascii="Tahoma" w:eastAsia="Times New Roman" w:hAnsi="Tahoma" w:cs="Tahoma"/>
                <w:bCs/>
                <w:lang w:eastAsia="it-IT"/>
              </w:rPr>
              <w:t xml:space="preserve">Direzione Generale per gli Italiani all’Estero e le Politiche Migratorie – Segreteria e Ufficio V </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 xml:space="preserve">Finanziamento per l’intervento denominato </w:t>
            </w:r>
            <w:r w:rsidRPr="00AB6AA6">
              <w:rPr>
                <w:rFonts w:ascii="Tahoma" w:eastAsia="Times New Roman" w:hAnsi="Tahoma" w:cs="Tahoma"/>
                <w:bCs/>
                <w:lang w:eastAsia="it-IT"/>
              </w:rPr>
              <w:t>“</w:t>
            </w:r>
            <w:proofErr w:type="spellStart"/>
            <w:r w:rsidRPr="00AB6AA6">
              <w:rPr>
                <w:rFonts w:ascii="Tahoma" w:eastAsia="Times New Roman" w:hAnsi="Tahoma" w:cs="Tahoma"/>
                <w:bCs/>
                <w:lang w:eastAsia="it-IT"/>
              </w:rPr>
              <w:t>Solidarity</w:t>
            </w:r>
            <w:proofErr w:type="spellEnd"/>
            <w:r w:rsidRPr="00AB6AA6">
              <w:rPr>
                <w:rFonts w:ascii="Tahoma" w:eastAsia="Times New Roman" w:hAnsi="Tahoma" w:cs="Tahoma"/>
                <w:bCs/>
                <w:lang w:eastAsia="it-IT"/>
              </w:rPr>
              <w:t xml:space="preserve"> Bridge: </w:t>
            </w:r>
            <w:proofErr w:type="spellStart"/>
            <w:r w:rsidRPr="00AB6AA6">
              <w:rPr>
                <w:rFonts w:ascii="Tahoma" w:eastAsia="Times New Roman" w:hAnsi="Tahoma" w:cs="Tahoma"/>
                <w:bCs/>
                <w:lang w:eastAsia="it-IT"/>
              </w:rPr>
              <w:t>Responding</w:t>
            </w:r>
            <w:proofErr w:type="spellEnd"/>
            <w:r w:rsidRPr="00AB6AA6">
              <w:rPr>
                <w:rFonts w:ascii="Tahoma" w:eastAsia="Times New Roman" w:hAnsi="Tahoma" w:cs="Tahoma"/>
                <w:bCs/>
                <w:lang w:eastAsia="it-IT"/>
              </w:rPr>
              <w:t xml:space="preserve"> to COVID-19 in Libya” da attuarsi in Libia volto a garantire indifferibili e fondamentali attività di assistenza alla popolazione di venti (20) Municipalità libiche, comprensiva anche di migranti e rifugiati, tramite l’acquisto e l</w:t>
            </w:r>
            <w:r>
              <w:rPr>
                <w:rFonts w:ascii="Tahoma" w:eastAsia="Times New Roman" w:hAnsi="Tahoma" w:cs="Tahoma"/>
                <w:bCs/>
                <w:lang w:eastAsia="it-IT"/>
              </w:rPr>
              <w:t>a consegna di forniture mediche.</w:t>
            </w:r>
            <w:r>
              <w:rPr>
                <w:rFonts w:ascii="Tahoma" w:eastAsia="Times New Roman" w:hAnsi="Tahoma" w:cs="Tahoma"/>
                <w:b/>
                <w:bCs/>
                <w:lang w:eastAsia="it-IT"/>
              </w:rPr>
              <w:t xml:space="preserve"> </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9.000.000,00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Ministero della Difesa a valere sui fondi del capitolo destinato alle spese </w:t>
            </w:r>
            <w:r>
              <w:rPr>
                <w:rFonts w:ascii="Tahoma" w:eastAsia="Times New Roman" w:hAnsi="Tahoma" w:cs="Tahoma"/>
                <w:bCs/>
                <w:lang w:eastAsia="it-IT"/>
              </w:rPr>
              <w:lastRenderedPageBreak/>
              <w:t xml:space="preserve">relative alle consultazioni elettorali e referendarie all’estero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16 settembre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 xml:space="preserve">dal momento della firma al completamento delle attività </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Ufficio originatore: </w:t>
            </w:r>
            <w:r>
              <w:rPr>
                <w:rFonts w:ascii="Tahoma" w:eastAsia="Times New Roman" w:hAnsi="Tahoma" w:cs="Tahoma"/>
                <w:bCs/>
                <w:lang w:eastAsia="it-IT"/>
              </w:rPr>
              <w:t>Direzione Generale per gli Italiani all’Estero e le Politiche Migratorie – Segreteria e Ufficio II</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pPr>
            <w:r>
              <w:rPr>
                <w:rFonts w:ascii="Tahoma" w:eastAsia="Times New Roman" w:hAnsi="Tahoma" w:cs="Tahoma"/>
                <w:bCs/>
                <w:lang w:eastAsia="it-IT"/>
              </w:rPr>
              <w:lastRenderedPageBreak/>
              <w:t>Rimborso del valore massimo di Euro 1.350.000,00 diretto a ripianare i costi per il Supporto logistico prestato dall’Aeronautica Militare alle attività di recupero e consegna plichi contenenti buste elettorali degli elettori residenti in America Latina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1.350.000,00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il Programma delle Nazioni Unite per lo sviluppo (“UNDP”)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16 luglio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 xml:space="preserve">Direzione Generale per gli Italiani all’Estero e le Politiche Migratorie – Segreteria e Ufficio V </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“Community-</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development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solutions</w:t>
            </w:r>
            <w:proofErr w:type="spellEnd"/>
            <w:r>
              <w:rPr>
                <w:rFonts w:ascii="Tahoma" w:eastAsia="Times New Roman" w:hAnsi="Tahoma" w:cs="Tahoma"/>
                <w:bCs/>
                <w:lang w:eastAsia="it-IT"/>
              </w:rPr>
              <w:t xml:space="preserve"> for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host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communities</w:t>
            </w:r>
            <w:proofErr w:type="spellEnd"/>
            <w:r>
              <w:rPr>
                <w:rFonts w:ascii="Tahoma" w:eastAsia="Times New Roman" w:hAnsi="Tahoma" w:cs="Tahoma"/>
                <w:bCs/>
                <w:lang w:eastAsia="it-IT"/>
              </w:rPr>
              <w:t>” di UNDP da attuarsi in Sudan, volto a garantire attività di assistenza ai migranti e ai rifugiati, nonché interventi di sviluppo delle comunità di accoglienza.</w:t>
            </w:r>
            <w:r>
              <w:rPr>
                <w:rFonts w:ascii="Tahoma" w:eastAsia="Times New Roman" w:hAnsi="Tahoma" w:cs="Tahoma"/>
                <w:b/>
                <w:bCs/>
                <w:lang w:eastAsia="it-IT"/>
              </w:rPr>
              <w:t xml:space="preserve"> </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-Roma-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15 luglio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Integrated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Support</w:t>
            </w:r>
            <w:proofErr w:type="spellEnd"/>
            <w:r>
              <w:rPr>
                <w:rFonts w:ascii="Tahoma" w:eastAsia="Times New Roman" w:hAnsi="Tahoma" w:cs="Tahoma"/>
                <w:bCs/>
                <w:lang w:eastAsia="it-IT"/>
              </w:rPr>
              <w:t xml:space="preserve"> to the </w:t>
            </w:r>
            <w:proofErr w:type="spellStart"/>
            <w:r>
              <w:rPr>
                <w:rFonts w:ascii="Tahoma" w:eastAsia="Times New Roman" w:hAnsi="Tahoma" w:cs="Tahoma"/>
                <w:bCs/>
                <w:lang w:eastAsia="it-IT"/>
              </w:rPr>
              <w:t>Government</w:t>
            </w:r>
            <w:proofErr w:type="spellEnd"/>
            <w:r>
              <w:rPr>
                <w:rFonts w:ascii="Tahoma" w:eastAsia="Times New Roman" w:hAnsi="Tahoma" w:cs="Tahoma"/>
                <w:bCs/>
                <w:lang w:eastAsia="it-IT"/>
              </w:rPr>
              <w:t xml:space="preserve"> of Sudan to </w:t>
            </w:r>
            <w:proofErr w:type="spellStart"/>
            <w:r>
              <w:rPr>
                <w:rFonts w:ascii="Tahoma" w:eastAsia="Times New Roman" w:hAnsi="Tahoma" w:cs="Tahoma"/>
                <w:bCs/>
                <w:lang w:eastAsia="it-IT"/>
              </w:rPr>
              <w:t>Manage</w:t>
            </w:r>
            <w:proofErr w:type="spellEnd"/>
            <w:r>
              <w:rPr>
                <w:rFonts w:ascii="Tahoma" w:eastAsia="Times New Roman" w:hAnsi="Tahoma" w:cs="Tahoma"/>
                <w:bCs/>
                <w:lang w:eastAsia="it-IT"/>
              </w:rPr>
              <w:t xml:space="preserve"> Mixed Migration </w:t>
            </w:r>
            <w:proofErr w:type="spellStart"/>
            <w:r>
              <w:rPr>
                <w:rFonts w:ascii="Tahoma" w:eastAsia="Times New Roman" w:hAnsi="Tahoma" w:cs="Tahoma"/>
                <w:bCs/>
                <w:lang w:eastAsia="it-IT"/>
              </w:rPr>
              <w:t>Flows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Provide</w:t>
            </w:r>
            <w:proofErr w:type="spellEnd"/>
            <w:r>
              <w:rPr>
                <w:rFonts w:ascii="Tahoma" w:eastAsia="Times New Roman" w:hAnsi="Tahoma" w:cs="Tahoma"/>
                <w:bCs/>
                <w:lang w:eastAsia="it-IT"/>
              </w:rPr>
              <w:t xml:space="preserve"> Direct Assistance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and Host </w:t>
            </w:r>
            <w:proofErr w:type="spellStart"/>
            <w:r>
              <w:rPr>
                <w:rFonts w:ascii="Tahoma" w:eastAsia="Times New Roman" w:hAnsi="Tahoma" w:cs="Tahoma"/>
                <w:bCs/>
                <w:lang w:eastAsia="it-IT"/>
              </w:rPr>
              <w:t>Communities</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Eastern</w:t>
            </w:r>
            <w:proofErr w:type="spellEnd"/>
            <w:r>
              <w:rPr>
                <w:rFonts w:ascii="Tahoma" w:eastAsia="Times New Roman" w:hAnsi="Tahoma" w:cs="Tahoma"/>
                <w:bCs/>
                <w:lang w:eastAsia="it-IT"/>
              </w:rPr>
              <w:t xml:space="preserve"> Sudan” di OIM da attuarsi in Sudan, volto a garantire attività di assistenza ai migranti e alla comunità locale di accoglienza.</w:t>
            </w: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l’Alto Commissariato 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15 luglio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health</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services</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asylum-seekers</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Kassala</w:t>
            </w:r>
            <w:proofErr w:type="spellEnd"/>
            <w:r>
              <w:rPr>
                <w:rFonts w:ascii="Tahoma" w:eastAsia="Times New Roman" w:hAnsi="Tahoma" w:cs="Tahoma"/>
                <w:bCs/>
                <w:lang w:eastAsia="it-IT"/>
              </w:rPr>
              <w:t xml:space="preserve"> State” di UNHCR da attuarsi in Sudan, volto a garantire attività di protezione e assistenza diretta ai rifugiati.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l’Alto Commissariato 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14 luglio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Providing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cash-</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from Venezuela, </w:t>
            </w:r>
            <w:proofErr w:type="spellStart"/>
            <w:r>
              <w:rPr>
                <w:rFonts w:ascii="Tahoma" w:eastAsia="Times New Roman" w:hAnsi="Tahoma" w:cs="Tahoma"/>
                <w:bCs/>
                <w:lang w:eastAsia="it-IT"/>
              </w:rPr>
              <w:t>Colombian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returnees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host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communities</w:t>
            </w:r>
            <w:proofErr w:type="spellEnd"/>
            <w:r>
              <w:rPr>
                <w:rFonts w:ascii="Tahoma" w:eastAsia="Times New Roman" w:hAnsi="Tahoma" w:cs="Tahoma"/>
                <w:bCs/>
                <w:lang w:eastAsia="it-IT"/>
              </w:rPr>
              <w:t>” di UNHCR da attuarsi in Colombia ed Ecuador, volto a garantire attività di protezione e assistenza diretta a rifugiati e richiedenti asilo venezuelani.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highlight w:val="yellow"/>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w:t>
            </w:r>
            <w:r>
              <w:rPr>
                <w:rFonts w:ascii="Tahoma" w:eastAsia="Times New Roman" w:hAnsi="Tahoma" w:cs="Tahoma"/>
                <w:bCs/>
                <w:lang w:eastAsia="it-IT"/>
              </w:rPr>
              <w:lastRenderedPageBreak/>
              <w:t>Cooperazione Internazionale – Direzione Generale per gli Italiani all’Estero e le Politiche Migratorie e l’Organizzazione Internazionale per le Migrazioni (OIM) -Roma-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30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highlight w:val="yellow"/>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bCs/>
                <w:lang w:eastAsia="it-IT"/>
              </w:rPr>
            </w:pPr>
            <w:r>
              <w:rPr>
                <w:rFonts w:ascii="Tahoma" w:eastAsia="Times New Roman" w:hAnsi="Tahoma" w:cs="Tahoma"/>
                <w:bCs/>
                <w:lang w:eastAsia="it-IT"/>
              </w:rPr>
              <w:lastRenderedPageBreak/>
              <w:t>Finanziamento per l’intervento denominato “</w:t>
            </w:r>
            <w:proofErr w:type="spellStart"/>
            <w:r>
              <w:rPr>
                <w:rFonts w:ascii="Tahoma" w:eastAsia="Times New Roman" w:hAnsi="Tahoma" w:cs="Tahoma"/>
                <w:bCs/>
                <w:lang w:eastAsia="it-IT"/>
              </w:rPr>
              <w:t>Enhancing</w:t>
            </w:r>
            <w:proofErr w:type="spellEnd"/>
            <w:r>
              <w:rPr>
                <w:rFonts w:ascii="Tahoma" w:eastAsia="Times New Roman" w:hAnsi="Tahoma" w:cs="Tahoma"/>
                <w:bCs/>
                <w:lang w:eastAsia="it-IT"/>
              </w:rPr>
              <w:t xml:space="preserve"> Access of </w:t>
            </w:r>
            <w:proofErr w:type="spellStart"/>
            <w:r>
              <w:rPr>
                <w:rFonts w:ascii="Tahoma" w:eastAsia="Times New Roman" w:hAnsi="Tahoma" w:cs="Tahoma"/>
                <w:bCs/>
                <w:lang w:eastAsia="it-IT"/>
              </w:rPr>
              <w:t>Stranded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Tunisia 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lastRenderedPageBreak/>
              <w:t>Assisted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Voluntary</w:t>
            </w:r>
            <w:proofErr w:type="spellEnd"/>
            <w:r>
              <w:rPr>
                <w:rFonts w:ascii="Tahoma" w:eastAsia="Times New Roman" w:hAnsi="Tahoma" w:cs="Tahoma"/>
                <w:bCs/>
                <w:lang w:eastAsia="it-IT"/>
              </w:rPr>
              <w:t xml:space="preserve"> Return and </w:t>
            </w:r>
            <w:proofErr w:type="spellStart"/>
            <w:r>
              <w:rPr>
                <w:rFonts w:ascii="Tahoma" w:eastAsia="Times New Roman" w:hAnsi="Tahoma" w:cs="Tahoma"/>
                <w:bCs/>
                <w:lang w:eastAsia="it-IT"/>
              </w:rPr>
              <w:t>Reintegration</w:t>
            </w:r>
            <w:proofErr w:type="spellEnd"/>
            <w:r>
              <w:rPr>
                <w:rFonts w:ascii="Tahoma" w:eastAsia="Times New Roman" w:hAnsi="Tahoma" w:cs="Tahoma"/>
                <w:bCs/>
                <w:lang w:eastAsia="it-IT"/>
              </w:rPr>
              <w:t xml:space="preserve">” di OIM da attuarsi in Tunisia, volto a garantire attività assistenza ai migranti e di rimpatrio volontario assistito. </w:t>
            </w: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highlight w:val="yellow"/>
                <w:lang w:eastAsia="it-IT"/>
              </w:rPr>
            </w:pPr>
            <w:r>
              <w:rPr>
                <w:rFonts w:ascii="Tahoma" w:eastAsia="Times New Roman" w:hAnsi="Tahoma" w:cs="Tahoma"/>
                <w:bCs/>
                <w:lang w:eastAsia="it-IT"/>
              </w:rPr>
              <w:lastRenderedPageBreak/>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delle Nazioni Unite, rappresentate dall’Ufficio del Coordinatore Residente in Niger (RCO)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26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Renforcement</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coordination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interventions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du</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Système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Nations </w:t>
            </w:r>
            <w:proofErr w:type="spellStart"/>
            <w:r>
              <w:rPr>
                <w:rFonts w:ascii="Tahoma" w:eastAsia="Times New Roman" w:hAnsi="Tahoma" w:cs="Tahoma"/>
                <w:bCs/>
                <w:lang w:eastAsia="it-IT"/>
              </w:rPr>
              <w:t>Unies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sur</w:t>
            </w:r>
            <w:proofErr w:type="spellEnd"/>
            <w:r>
              <w:rPr>
                <w:rFonts w:ascii="Tahoma" w:eastAsia="Times New Roman" w:hAnsi="Tahoma" w:cs="Tahoma"/>
                <w:bCs/>
                <w:lang w:eastAsia="it-IT"/>
              </w:rPr>
              <w:t xml:space="preserve"> la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mixte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w:t>
            </w:r>
            <w:proofErr w:type="spellEnd"/>
            <w:r>
              <w:rPr>
                <w:rFonts w:ascii="Tahoma" w:eastAsia="Times New Roman" w:hAnsi="Tahoma" w:cs="Tahoma"/>
                <w:bCs/>
                <w:lang w:eastAsia="it-IT"/>
              </w:rPr>
              <w:t xml:space="preserve"> Niger” di RCO da attuarsi in Niger, volto a garantire attività di coordinamento degli interventi finanziati con il Fondo Migrazioni in Niger nel 2020 e attuati dalle organizzazioni del sistema delle Nazioni Unite presenti nel Paese.</w:t>
            </w: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350.000,00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highlight w:val="yellow"/>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w:t>
            </w:r>
            <w:r>
              <w:rPr>
                <w:rFonts w:ascii="Tahoma" w:eastAsia="Times New Roman" w:hAnsi="Tahoma" w:cs="Tahoma"/>
                <w:bCs/>
                <w:lang w:eastAsia="it-IT"/>
              </w:rPr>
              <w:lastRenderedPageBreak/>
              <w:t>l‘Organizzazione  Mondiale della Sanità (WHO)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22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highlight w:val="yellow"/>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bCs/>
                <w:lang w:eastAsia="it-IT"/>
              </w:rPr>
            </w:pPr>
            <w:r>
              <w:rPr>
                <w:rFonts w:ascii="Tahoma" w:eastAsia="Times New Roman" w:hAnsi="Tahoma" w:cs="Tahoma"/>
                <w:bCs/>
                <w:lang w:eastAsia="it-IT"/>
              </w:rPr>
              <w:lastRenderedPageBreak/>
              <w:t>Finanziamento per l’intervento denominato “</w:t>
            </w:r>
            <w:proofErr w:type="spellStart"/>
            <w:r>
              <w:rPr>
                <w:rFonts w:ascii="Tahoma" w:eastAsia="Times New Roman" w:hAnsi="Tahoma" w:cs="Tahoma"/>
                <w:bCs/>
                <w:lang w:eastAsia="it-IT"/>
              </w:rPr>
              <w:t>Appui</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renforcement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structures</w:t>
            </w:r>
            <w:proofErr w:type="spellEnd"/>
            <w:r>
              <w:rPr>
                <w:rFonts w:ascii="Tahoma" w:eastAsia="Times New Roman" w:hAnsi="Tahoma" w:cs="Tahoma"/>
                <w:bCs/>
                <w:lang w:eastAsia="it-IT"/>
              </w:rPr>
              <w:t xml:space="preserve"> de </w:t>
            </w:r>
            <w:proofErr w:type="spellStart"/>
            <w:r>
              <w:rPr>
                <w:rFonts w:ascii="Tahoma" w:eastAsia="Times New Roman" w:hAnsi="Tahoma" w:cs="Tahoma"/>
                <w:bCs/>
                <w:lang w:eastAsia="it-IT"/>
              </w:rPr>
              <w:t>santé</w:t>
            </w:r>
            <w:proofErr w:type="spellEnd"/>
            <w:r>
              <w:rPr>
                <w:rFonts w:ascii="Tahoma" w:eastAsia="Times New Roman" w:hAnsi="Tahoma" w:cs="Tahoma"/>
                <w:bCs/>
                <w:lang w:eastAsia="it-IT"/>
              </w:rPr>
              <w:t xml:space="preserve"> pour l’</w:t>
            </w:r>
            <w:proofErr w:type="spellStart"/>
            <w:r>
              <w:rPr>
                <w:rFonts w:ascii="Tahoma" w:eastAsia="Times New Roman" w:hAnsi="Tahoma" w:cs="Tahoma"/>
                <w:bCs/>
                <w:lang w:eastAsia="it-IT"/>
              </w:rPr>
              <w:t>accès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aux</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soins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autres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vulnérable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la </w:t>
            </w:r>
            <w:proofErr w:type="spellStart"/>
            <w:r>
              <w:rPr>
                <w:rFonts w:ascii="Tahoma" w:eastAsia="Times New Roman" w:hAnsi="Tahoma" w:cs="Tahoma"/>
                <w:bCs/>
                <w:lang w:eastAsia="it-IT"/>
              </w:rPr>
              <w:t>région</w:t>
            </w:r>
            <w:proofErr w:type="spellEnd"/>
            <w:r>
              <w:rPr>
                <w:rFonts w:ascii="Tahoma" w:eastAsia="Times New Roman" w:hAnsi="Tahoma" w:cs="Tahoma"/>
                <w:bCs/>
                <w:lang w:eastAsia="it-IT"/>
              </w:rPr>
              <w:t xml:space="preserve"> d’Agadez” di WHO da attuarsi in Niger, volto a garantire attività di assistenza sanitaria ai migranti nella </w:t>
            </w:r>
            <w:r>
              <w:rPr>
                <w:rFonts w:ascii="Tahoma" w:eastAsia="Times New Roman" w:hAnsi="Tahoma" w:cs="Tahoma"/>
                <w:bCs/>
                <w:lang w:eastAsia="it-IT"/>
              </w:rPr>
              <w:lastRenderedPageBreak/>
              <w:t>regione frontaliera di Agadez e di sostegno alle strutture sanitarie locali.</w:t>
            </w:r>
          </w:p>
          <w:p w:rsidR="00824220" w:rsidRDefault="00824220" w:rsidP="00BA718B">
            <w:pPr>
              <w:spacing w:before="280" w:after="28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highlight w:val="yellow"/>
                <w:lang w:eastAsia="it-IT"/>
              </w:rPr>
            </w:pPr>
            <w:r>
              <w:rPr>
                <w:rFonts w:ascii="Tahoma" w:eastAsia="Times New Roman" w:hAnsi="Tahoma" w:cs="Tahoma"/>
                <w:bCs/>
                <w:lang w:eastAsia="it-IT"/>
              </w:rPr>
              <w:lastRenderedPageBreak/>
              <w:t>Euro 350.000,00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il Fondo delle Nazioni Unite per lo sviluppo del capitale (“UNCDF”)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19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Proposition</w:t>
            </w:r>
            <w:proofErr w:type="spellEnd"/>
            <w:r>
              <w:rPr>
                <w:rFonts w:ascii="Tahoma" w:eastAsia="Times New Roman" w:hAnsi="Tahoma" w:cs="Tahoma"/>
                <w:bCs/>
                <w:lang w:eastAsia="it-IT"/>
              </w:rPr>
              <w:t xml:space="preserve"> pour le </w:t>
            </w:r>
            <w:proofErr w:type="spellStart"/>
            <w:r>
              <w:rPr>
                <w:rFonts w:ascii="Tahoma" w:eastAsia="Times New Roman" w:hAnsi="Tahoma" w:cs="Tahoma"/>
                <w:bCs/>
                <w:lang w:eastAsia="it-IT"/>
              </w:rPr>
              <w:t>Pilier</w:t>
            </w:r>
            <w:proofErr w:type="spellEnd"/>
            <w:r>
              <w:rPr>
                <w:rFonts w:ascii="Tahoma" w:eastAsia="Times New Roman" w:hAnsi="Tahoma" w:cs="Tahoma"/>
                <w:bCs/>
                <w:lang w:eastAsia="it-IT"/>
              </w:rPr>
              <w:t xml:space="preserve"> 5 </w:t>
            </w:r>
            <w:proofErr w:type="spellStart"/>
            <w:r>
              <w:rPr>
                <w:rFonts w:ascii="Tahoma" w:eastAsia="Times New Roman" w:hAnsi="Tahoma" w:cs="Tahoma"/>
                <w:bCs/>
                <w:lang w:eastAsia="it-IT"/>
              </w:rPr>
              <w:t>du</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Fonds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Italien</w:t>
            </w:r>
            <w:proofErr w:type="spellEnd"/>
            <w:r>
              <w:rPr>
                <w:rFonts w:ascii="Tahoma" w:eastAsia="Times New Roman" w:hAnsi="Tahoma" w:cs="Tahoma"/>
                <w:bCs/>
                <w:lang w:eastAsia="it-IT"/>
              </w:rPr>
              <w:t xml:space="preserve"> pour la Migration” di UNCDF, volto a garantire attività di sviluppo delle comunità di origine dei migranti in Niger tramite la creazione di opportunità d’impiego e l’accesso al credito.</w:t>
            </w:r>
          </w:p>
          <w:p w:rsidR="00824220" w:rsidRDefault="00824220" w:rsidP="00BA718B">
            <w:pPr>
              <w:spacing w:before="280" w:after="28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300.000,00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l’Ente delle Nazioni Unite per l'uguaglianza di genere e l'emancipazione femminile (“UN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xml:space="preserve">”) per l’uso del finanziamento </w:t>
            </w:r>
            <w:r>
              <w:rPr>
                <w:rFonts w:ascii="Tahoma" w:eastAsia="Times New Roman" w:hAnsi="Tahoma" w:cs="Tahoma"/>
                <w:bCs/>
                <w:lang w:eastAsia="it-IT"/>
              </w:rPr>
              <w:lastRenderedPageBreak/>
              <w:t>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19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 xml:space="preserve">Direzione Generale per gli Italiani all’Estero e </w:t>
            </w:r>
            <w:r>
              <w:rPr>
                <w:rFonts w:ascii="Tahoma" w:eastAsia="Times New Roman" w:hAnsi="Tahoma" w:cs="Tahoma"/>
                <w:bCs/>
                <w:lang w:eastAsia="it-IT"/>
              </w:rPr>
              <w:lastRenderedPageBreak/>
              <w:t>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lastRenderedPageBreak/>
              <w:t>Finanziamento per l’intervento denominato “</w:t>
            </w:r>
            <w:proofErr w:type="spellStart"/>
            <w:r>
              <w:rPr>
                <w:rFonts w:ascii="Tahoma" w:eastAsia="Times New Roman" w:hAnsi="Tahoma" w:cs="Tahoma"/>
                <w:bCs/>
                <w:lang w:eastAsia="it-IT"/>
              </w:rPr>
              <w:t>Promouvoir</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protéger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les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droits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femmes et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filles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la </w:t>
            </w:r>
            <w:proofErr w:type="spellStart"/>
            <w:r>
              <w:rPr>
                <w:rFonts w:ascii="Tahoma" w:eastAsia="Times New Roman" w:hAnsi="Tahoma" w:cs="Tahoma"/>
                <w:bCs/>
                <w:lang w:eastAsia="it-IT"/>
              </w:rPr>
              <w:t>région</w:t>
            </w:r>
            <w:proofErr w:type="spellEnd"/>
            <w:r>
              <w:rPr>
                <w:rFonts w:ascii="Tahoma" w:eastAsia="Times New Roman" w:hAnsi="Tahoma" w:cs="Tahoma"/>
                <w:bCs/>
                <w:lang w:eastAsia="it-IT"/>
              </w:rPr>
              <w:t xml:space="preserve"> de </w:t>
            </w:r>
            <w:proofErr w:type="spellStart"/>
            <w:r>
              <w:rPr>
                <w:rFonts w:ascii="Tahoma" w:eastAsia="Times New Roman" w:hAnsi="Tahoma" w:cs="Tahoma"/>
                <w:bCs/>
                <w:lang w:eastAsia="it-IT"/>
              </w:rPr>
              <w:t>Tahoua</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w:t>
            </w:r>
            <w:proofErr w:type="spellEnd"/>
            <w:r>
              <w:rPr>
                <w:rFonts w:ascii="Tahoma" w:eastAsia="Times New Roman" w:hAnsi="Tahoma" w:cs="Tahoma"/>
                <w:bCs/>
                <w:lang w:eastAsia="it-IT"/>
              </w:rPr>
              <w:t xml:space="preserve"> Niger” di UN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xml:space="preserve">, volto a garantire attività di assistenza alle donne migranti, anche per aumentarne le opportunità d’impiego, e di </w:t>
            </w:r>
            <w:proofErr w:type="spellStart"/>
            <w:r>
              <w:rPr>
                <w:rFonts w:ascii="Tahoma" w:eastAsia="Times New Roman" w:hAnsi="Tahoma" w:cs="Tahoma"/>
                <w:bCs/>
                <w:i/>
                <w:lang w:eastAsia="it-IT"/>
              </w:rPr>
              <w:t>capacity</w:t>
            </w:r>
            <w:proofErr w:type="spellEnd"/>
            <w:r>
              <w:rPr>
                <w:rFonts w:ascii="Tahoma" w:eastAsia="Times New Roman" w:hAnsi="Tahoma" w:cs="Tahoma"/>
                <w:bCs/>
                <w:i/>
                <w:lang w:eastAsia="it-IT"/>
              </w:rPr>
              <w:t xml:space="preserve"> building</w:t>
            </w:r>
            <w:r>
              <w:rPr>
                <w:rFonts w:ascii="Tahoma" w:eastAsia="Times New Roman" w:hAnsi="Tahoma" w:cs="Tahoma"/>
                <w:bCs/>
                <w:lang w:eastAsia="it-IT"/>
              </w:rPr>
              <w:t xml:space="preserve"> a favore delle autorità locali in materia di diritti femminili.</w:t>
            </w:r>
          </w:p>
          <w:p w:rsidR="00824220" w:rsidRDefault="00824220" w:rsidP="00BA718B">
            <w:pPr>
              <w:spacing w:before="280" w:after="28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Euro 449.729,50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l’Ufficio delle Nazioni Unite per il controllo della droga e la prevenzione del crimine (UNODC)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16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Lutte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contre</w:t>
            </w:r>
            <w:proofErr w:type="spellEnd"/>
            <w:r>
              <w:rPr>
                <w:rFonts w:ascii="Tahoma" w:eastAsia="Times New Roman" w:hAnsi="Tahoma" w:cs="Tahoma"/>
                <w:bCs/>
                <w:lang w:eastAsia="it-IT"/>
              </w:rPr>
              <w:t xml:space="preserve"> la </w:t>
            </w:r>
            <w:proofErr w:type="spellStart"/>
            <w:r>
              <w:rPr>
                <w:rFonts w:ascii="Tahoma" w:eastAsia="Times New Roman" w:hAnsi="Tahoma" w:cs="Tahoma"/>
                <w:bCs/>
                <w:lang w:eastAsia="it-IT"/>
              </w:rPr>
              <w:t>traite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personnes</w:t>
            </w:r>
            <w:proofErr w:type="spellEnd"/>
            <w:r>
              <w:rPr>
                <w:rFonts w:ascii="Tahoma" w:eastAsia="Times New Roman" w:hAnsi="Tahoma" w:cs="Tahoma"/>
                <w:bCs/>
                <w:lang w:eastAsia="it-IT"/>
              </w:rPr>
              <w:t xml:space="preserve"> et le </w:t>
            </w:r>
            <w:proofErr w:type="spellStart"/>
            <w:r>
              <w:rPr>
                <w:rFonts w:ascii="Tahoma" w:eastAsia="Times New Roman" w:hAnsi="Tahoma" w:cs="Tahoma"/>
                <w:bCs/>
                <w:lang w:eastAsia="it-IT"/>
              </w:rPr>
              <w:t>trafic</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illicite</w:t>
            </w:r>
            <w:proofErr w:type="spellEnd"/>
            <w:r>
              <w:rPr>
                <w:rFonts w:ascii="Tahoma" w:eastAsia="Times New Roman" w:hAnsi="Tahoma" w:cs="Tahoma"/>
                <w:bCs/>
                <w:lang w:eastAsia="it-IT"/>
              </w:rPr>
              <w:t xml:space="preserve"> de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di UNODC, volto a garantire attività di assistenza tecnica alle autorità locali in materia di lotta al traffico di persone in Niger.</w:t>
            </w:r>
          </w:p>
          <w:p w:rsidR="00824220" w:rsidRDefault="00824220" w:rsidP="00BA718B">
            <w:pPr>
              <w:spacing w:before="280" w:after="28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250.000,00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l’Organizzazione delle Nazioni Unite per l'alimentazione e l'agricoltura (FAO) per l’uso del finanziamento a valere sul Fondo di cui all’articolo 1, comma 878, della legge 27 dicembre 2019, n. 160 (“Fondo per interventi </w:t>
            </w:r>
            <w:r>
              <w:rPr>
                <w:rFonts w:ascii="Tahoma" w:eastAsia="Times New Roman" w:hAnsi="Tahoma" w:cs="Tahoma"/>
                <w:bCs/>
                <w:lang w:eastAsia="it-IT"/>
              </w:rPr>
              <w:lastRenderedPageBreak/>
              <w:t>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15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Renforcement</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résilience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vulnérables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les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zones</w:t>
            </w:r>
            <w:proofErr w:type="spellEnd"/>
            <w:r>
              <w:rPr>
                <w:rFonts w:ascii="Tahoma" w:eastAsia="Times New Roman" w:hAnsi="Tahoma" w:cs="Tahoma"/>
                <w:bCs/>
                <w:lang w:eastAsia="it-IT"/>
              </w:rPr>
              <w:t xml:space="preserve"> de </w:t>
            </w:r>
            <w:proofErr w:type="spellStart"/>
            <w:r>
              <w:rPr>
                <w:rFonts w:ascii="Tahoma" w:eastAsia="Times New Roman" w:hAnsi="Tahoma" w:cs="Tahoma"/>
                <w:bCs/>
                <w:lang w:eastAsia="it-IT"/>
              </w:rPr>
              <w:t>départ</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w:t>
            </w:r>
            <w:proofErr w:type="spellEnd"/>
            <w:r>
              <w:rPr>
                <w:rFonts w:ascii="Tahoma" w:eastAsia="Times New Roman" w:hAnsi="Tahoma" w:cs="Tahoma"/>
                <w:bCs/>
                <w:lang w:eastAsia="it-IT"/>
              </w:rPr>
              <w:t xml:space="preserve"> Niger” della FAO, volto a garantire attività di assistenza ai migranti nelle principali zone di partenza e aumentarne le opportunità d’impiego in Niger.</w:t>
            </w:r>
          </w:p>
          <w:p w:rsidR="00824220" w:rsidRDefault="00824220" w:rsidP="00BA718B">
            <w:pPr>
              <w:spacing w:before="280" w:after="28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750.000,00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il Fondo delle Nazioni Unite per la Popolazione (UNFPA)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12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Projet</w:t>
            </w:r>
            <w:proofErr w:type="spellEnd"/>
            <w:r>
              <w:rPr>
                <w:rFonts w:ascii="Tahoma" w:eastAsia="Times New Roman" w:hAnsi="Tahoma" w:cs="Tahoma"/>
                <w:bCs/>
                <w:lang w:eastAsia="it-IT"/>
              </w:rPr>
              <w:t xml:space="preserve"> d’</w:t>
            </w:r>
            <w:proofErr w:type="spellStart"/>
            <w:r>
              <w:rPr>
                <w:rFonts w:ascii="Tahoma" w:eastAsia="Times New Roman" w:hAnsi="Tahoma" w:cs="Tahoma"/>
                <w:bCs/>
                <w:lang w:eastAsia="it-IT"/>
              </w:rPr>
              <w:t>appui</w:t>
            </w:r>
            <w:proofErr w:type="spellEnd"/>
            <w:r>
              <w:rPr>
                <w:rFonts w:ascii="Tahoma" w:eastAsia="Times New Roman" w:hAnsi="Tahoma" w:cs="Tahoma"/>
                <w:bCs/>
                <w:lang w:eastAsia="it-IT"/>
              </w:rPr>
              <w:t xml:space="preserve"> à la </w:t>
            </w:r>
            <w:proofErr w:type="spellStart"/>
            <w:r>
              <w:rPr>
                <w:rFonts w:ascii="Tahoma" w:eastAsia="Times New Roman" w:hAnsi="Tahoma" w:cs="Tahoma"/>
                <w:bCs/>
                <w:lang w:eastAsia="it-IT"/>
              </w:rPr>
              <w:t>gestion</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en </w:t>
            </w:r>
            <w:proofErr w:type="spellStart"/>
            <w:r>
              <w:rPr>
                <w:rFonts w:ascii="Tahoma" w:eastAsia="Times New Roman" w:hAnsi="Tahoma" w:cs="Tahoma"/>
                <w:bCs/>
                <w:lang w:eastAsia="it-IT"/>
              </w:rPr>
              <w:t>assurant</w:t>
            </w:r>
            <w:proofErr w:type="spellEnd"/>
            <w:r>
              <w:rPr>
                <w:rFonts w:ascii="Tahoma" w:eastAsia="Times New Roman" w:hAnsi="Tahoma" w:cs="Tahoma"/>
                <w:bCs/>
                <w:lang w:eastAsia="it-IT"/>
              </w:rPr>
              <w:t xml:space="preserve"> une </w:t>
            </w:r>
            <w:proofErr w:type="spellStart"/>
            <w:r>
              <w:rPr>
                <w:rFonts w:ascii="Tahoma" w:eastAsia="Times New Roman" w:hAnsi="Tahoma" w:cs="Tahoma"/>
                <w:bCs/>
                <w:lang w:eastAsia="it-IT"/>
              </w:rPr>
              <w:t>prévention</w:t>
            </w:r>
            <w:proofErr w:type="spellEnd"/>
            <w:r>
              <w:rPr>
                <w:rFonts w:ascii="Tahoma" w:eastAsia="Times New Roman" w:hAnsi="Tahoma" w:cs="Tahoma"/>
                <w:bCs/>
                <w:lang w:eastAsia="it-IT"/>
              </w:rPr>
              <w:t xml:space="preserve"> et une </w:t>
            </w:r>
            <w:proofErr w:type="spellStart"/>
            <w:r>
              <w:rPr>
                <w:rFonts w:ascii="Tahoma" w:eastAsia="Times New Roman" w:hAnsi="Tahoma" w:cs="Tahoma"/>
                <w:bCs/>
                <w:lang w:eastAsia="it-IT"/>
              </w:rPr>
              <w:t>réponse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aux</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violences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basées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sur</w:t>
            </w:r>
            <w:proofErr w:type="spellEnd"/>
            <w:r>
              <w:rPr>
                <w:rFonts w:ascii="Tahoma" w:eastAsia="Times New Roman" w:hAnsi="Tahoma" w:cs="Tahoma"/>
                <w:bCs/>
                <w:lang w:eastAsia="it-IT"/>
              </w:rPr>
              <w:t xml:space="preserve"> le </w:t>
            </w:r>
            <w:proofErr w:type="spellStart"/>
            <w:r>
              <w:rPr>
                <w:rFonts w:ascii="Tahoma" w:eastAsia="Times New Roman" w:hAnsi="Tahoma" w:cs="Tahoma"/>
                <w:bCs/>
                <w:lang w:eastAsia="it-IT"/>
              </w:rPr>
              <w:t>genre</w:t>
            </w:r>
            <w:proofErr w:type="spellEnd"/>
            <w:r>
              <w:rPr>
                <w:rFonts w:ascii="Tahoma" w:eastAsia="Times New Roman" w:hAnsi="Tahoma" w:cs="Tahoma"/>
                <w:bCs/>
                <w:lang w:eastAsia="it-IT"/>
              </w:rPr>
              <w:t xml:space="preserve"> et à l’offre de </w:t>
            </w:r>
            <w:proofErr w:type="spellStart"/>
            <w:r>
              <w:rPr>
                <w:rFonts w:ascii="Tahoma" w:eastAsia="Times New Roman" w:hAnsi="Tahoma" w:cs="Tahoma"/>
                <w:bCs/>
                <w:lang w:eastAsia="it-IT"/>
              </w:rPr>
              <w:t>santé</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reproduction</w:t>
            </w:r>
            <w:proofErr w:type="spellEnd"/>
            <w:r>
              <w:rPr>
                <w:rFonts w:ascii="Tahoma" w:eastAsia="Times New Roman" w:hAnsi="Tahoma" w:cs="Tahoma"/>
                <w:bCs/>
                <w:lang w:eastAsia="it-IT"/>
              </w:rPr>
              <w:t xml:space="preserve"> en </w:t>
            </w:r>
            <w:proofErr w:type="spellStart"/>
            <w:r>
              <w:rPr>
                <w:rFonts w:ascii="Tahoma" w:eastAsia="Times New Roman" w:hAnsi="Tahoma" w:cs="Tahoma"/>
                <w:bCs/>
                <w:lang w:eastAsia="it-IT"/>
              </w:rPr>
              <w:t>faveur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vulnérables</w:t>
            </w:r>
            <w:proofErr w:type="spellEnd"/>
            <w:r>
              <w:rPr>
                <w:rFonts w:ascii="Tahoma" w:eastAsia="Times New Roman" w:hAnsi="Tahoma" w:cs="Tahoma"/>
                <w:bCs/>
                <w:lang w:eastAsia="it-IT"/>
              </w:rPr>
              <w:t>” di UNFPA, volto a garantire attività di protezione da violenze di genere e assistenza in materia di salute riproduttiva a favore di migranti vulnerabili in Niger.</w:t>
            </w:r>
          </w:p>
          <w:p w:rsidR="00824220" w:rsidRDefault="00824220" w:rsidP="00BA718B">
            <w:pPr>
              <w:spacing w:before="280" w:after="28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700.000,00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l’Organizzazione Internazionale per le Migrazioni (OIM) -Roma- per l’uso del finanziamento a valere sul Fondo di cui all’articolo 1, comma 878, della legge 27 dicembre 2019, n. 160 (“Fondo per interventi straordinari volti a rilanciare  il dialogo e la cooperazione con i Paesi  africani  e  con  altri  Paesi d'importanza </w:t>
            </w:r>
            <w:r>
              <w:rPr>
                <w:rFonts w:ascii="Tahoma" w:eastAsia="Times New Roman" w:hAnsi="Tahoma" w:cs="Tahoma"/>
                <w:bCs/>
                <w:lang w:eastAsia="it-IT"/>
              </w:rPr>
              <w:lastRenderedPageBreak/>
              <w:t>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12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children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returning</w:t>
            </w:r>
            <w:proofErr w:type="spellEnd"/>
            <w:r>
              <w:rPr>
                <w:rFonts w:ascii="Tahoma" w:eastAsia="Times New Roman" w:hAnsi="Tahoma" w:cs="Tahoma"/>
                <w:bCs/>
                <w:lang w:eastAsia="it-IT"/>
              </w:rPr>
              <w:t xml:space="preserve"> from Algeria to Niger (PACMAN)” di OIM, da attuarsi in Niger, volto a garantire attività di protezione e assistenza diretta a migranti in transito e l’attuazione di progetti a beneficio di comunità locali, nonché programmi di assistenza tecnica alle autorità locali.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2.700.000,00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l’Alto Commissariato 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11 giugno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aux</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réfugiés</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demandeurs</w:t>
            </w:r>
            <w:proofErr w:type="spellEnd"/>
            <w:r>
              <w:rPr>
                <w:rFonts w:ascii="Tahoma" w:eastAsia="Times New Roman" w:hAnsi="Tahoma" w:cs="Tahoma"/>
                <w:bCs/>
                <w:lang w:eastAsia="it-IT"/>
              </w:rPr>
              <w:t xml:space="preserve"> d’</w:t>
            </w:r>
            <w:proofErr w:type="spellStart"/>
            <w:r>
              <w:rPr>
                <w:rFonts w:ascii="Tahoma" w:eastAsia="Times New Roman" w:hAnsi="Tahoma" w:cs="Tahoma"/>
                <w:bCs/>
                <w:lang w:eastAsia="it-IT"/>
              </w:rPr>
              <w:t>asile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w:t>
            </w:r>
            <w:proofErr w:type="gramStart"/>
            <w:r>
              <w:rPr>
                <w:rFonts w:ascii="Tahoma" w:eastAsia="Times New Roman" w:hAnsi="Tahoma" w:cs="Tahoma"/>
                <w:bCs/>
                <w:lang w:eastAsia="it-IT"/>
              </w:rPr>
              <w:t>la ville</w:t>
            </w:r>
            <w:proofErr w:type="gramEnd"/>
            <w:r>
              <w:rPr>
                <w:rFonts w:ascii="Tahoma" w:eastAsia="Times New Roman" w:hAnsi="Tahoma" w:cs="Tahoma"/>
                <w:bCs/>
                <w:lang w:eastAsia="it-IT"/>
              </w:rPr>
              <w:t xml:space="preserve"> d’Agadez” di UNHCR, volto a garantire protezione e assistenza ai rifugiati urbani e l’attuazione di progetti di coesistenza pacifica con le comunità locali in Niger. </w:t>
            </w: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2.150.000,00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l’Alto Commissariato 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15 maggio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humanitarian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asylum-seekers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internally</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displaced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persons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IDPs</w:t>
            </w:r>
            <w:proofErr w:type="spellEnd"/>
            <w:r>
              <w:rPr>
                <w:rFonts w:ascii="Tahoma" w:eastAsia="Times New Roman" w:hAnsi="Tahoma" w:cs="Tahoma"/>
                <w:bCs/>
                <w:lang w:eastAsia="it-IT"/>
              </w:rPr>
              <w:t xml:space="preserve">) in Libya” di UNHCR, volto a garantire attività di assistenza diretta ai rifugiati urbani e di promozione della coesistenza pacifica con le comunità locali, nonché per iniziative di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-building in materia di diritti umani.</w:t>
            </w:r>
          </w:p>
          <w:p w:rsidR="00824220" w:rsidRDefault="00824220" w:rsidP="00BA718B">
            <w:pPr>
              <w:spacing w:before="280" w:after="28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4.500.000,00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w:t>
            </w:r>
            <w:r>
              <w:rPr>
                <w:rFonts w:ascii="Tahoma" w:eastAsia="Times New Roman" w:hAnsi="Tahoma" w:cs="Tahoma"/>
                <w:bCs/>
                <w:lang w:eastAsia="it-IT"/>
              </w:rPr>
              <w:lastRenderedPageBreak/>
              <w:t>Cooperazione Internazionale – Direzione Generale per gli Italiani all’Estero e le Politiche Migratorie e l’Organizzazione Internazionale per le Migrazioni (OIM) -Roma-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15 maggio 2020</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lastRenderedPageBreak/>
              <w:t>Finanziamento per l’intervento denominato “Multi-</w:t>
            </w:r>
            <w:proofErr w:type="spellStart"/>
            <w:r>
              <w:rPr>
                <w:rFonts w:ascii="Tahoma" w:eastAsia="Times New Roman" w:hAnsi="Tahoma" w:cs="Tahoma"/>
                <w:bCs/>
                <w:lang w:eastAsia="it-IT"/>
              </w:rPr>
              <w:t>sectoral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support</w:t>
            </w:r>
            <w:proofErr w:type="spellEnd"/>
            <w:r>
              <w:rPr>
                <w:rFonts w:ascii="Tahoma" w:eastAsia="Times New Roman" w:hAnsi="Tahoma" w:cs="Tahoma"/>
                <w:bCs/>
                <w:lang w:eastAsia="it-IT"/>
              </w:rPr>
              <w:t xml:space="preserve"> for </w:t>
            </w:r>
            <w:proofErr w:type="spellStart"/>
            <w:r>
              <w:rPr>
                <w:rFonts w:ascii="Tahoma" w:eastAsia="Times New Roman" w:hAnsi="Tahoma" w:cs="Tahoma"/>
                <w:bCs/>
                <w:lang w:eastAsia="it-IT"/>
              </w:rPr>
              <w:t>crisis-affected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w:t>
            </w:r>
            <w:proofErr w:type="spellEnd"/>
            <w:r>
              <w:rPr>
                <w:rFonts w:ascii="Tahoma" w:eastAsia="Times New Roman" w:hAnsi="Tahoma" w:cs="Tahoma"/>
                <w:bCs/>
                <w:lang w:eastAsia="it-IT"/>
              </w:rPr>
              <w:t xml:space="preserve"> in Libya”, </w:t>
            </w:r>
            <w:r>
              <w:rPr>
                <w:rFonts w:ascii="Tahoma" w:eastAsia="Times New Roman" w:hAnsi="Tahoma" w:cs="Tahoma"/>
                <w:bCs/>
                <w:lang w:eastAsia="it-IT"/>
              </w:rPr>
              <w:lastRenderedPageBreak/>
              <w:t xml:space="preserve">volto a garantire attività di assistenza diretta a migranti, in particolare ai soggetti più </w:t>
            </w:r>
            <w:proofErr w:type="gramStart"/>
            <w:r>
              <w:rPr>
                <w:rFonts w:ascii="Tahoma" w:eastAsia="Times New Roman" w:hAnsi="Tahoma" w:cs="Tahoma"/>
                <w:bCs/>
                <w:lang w:eastAsia="it-IT"/>
              </w:rPr>
              <w:t xml:space="preserve">vulnerabili,   </w:t>
            </w:r>
            <w:proofErr w:type="gramEnd"/>
            <w:r>
              <w:rPr>
                <w:rFonts w:ascii="Tahoma" w:eastAsia="Times New Roman" w:hAnsi="Tahoma" w:cs="Tahoma"/>
                <w:bCs/>
                <w:lang w:eastAsia="it-IT"/>
              </w:rPr>
              <w:t xml:space="preserve">progetti a beneficio di comunità locali e iniziative di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-building in materia di diritti umani.</w:t>
            </w:r>
          </w:p>
          <w:p w:rsidR="00824220" w:rsidRDefault="00824220" w:rsidP="00BA718B">
            <w:pPr>
              <w:widowControl w:val="0"/>
              <w:autoSpaceDE w:val="0"/>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lastRenderedPageBreak/>
              <w:t>Euro 4.500.000,00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(OIM)-Roma- per l’uso del finanziamento a valere sul Fondo di cui all’articolo 12 del decreto legge 14 giugno 2019, n. 53, convertito con legge 8 agosto 2019, n. 77 (“Fondo di Premialità per le Politiche di Rimpatrio”)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23 dicembre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pPr>
            <w:r>
              <w:rPr>
                <w:rFonts w:ascii="Tahoma" w:eastAsia="Times New Roman" w:hAnsi="Tahoma" w:cs="Tahoma"/>
                <w:bCs/>
                <w:lang w:eastAsia="it-IT"/>
              </w:rPr>
              <w:t xml:space="preserve">Finanziamento per l’intervento denominato “Enhancement of </w:t>
            </w:r>
            <w:proofErr w:type="spellStart"/>
            <w:r>
              <w:rPr>
                <w:rFonts w:ascii="Tahoma" w:eastAsia="Times New Roman" w:hAnsi="Tahoma" w:cs="Tahoma"/>
                <w:bCs/>
                <w:lang w:eastAsia="it-IT"/>
              </w:rPr>
              <w:t>socio-economic</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reintegration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opportunities</w:t>
            </w:r>
            <w:proofErr w:type="spellEnd"/>
            <w:r>
              <w:rPr>
                <w:rFonts w:ascii="Tahoma" w:eastAsia="Times New Roman" w:hAnsi="Tahoma" w:cs="Tahoma"/>
                <w:bCs/>
                <w:lang w:eastAsia="it-IT"/>
              </w:rPr>
              <w:t xml:space="preserve"> for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at-risk</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irregular</w:t>
            </w:r>
            <w:proofErr w:type="spellEnd"/>
            <w:r>
              <w:rPr>
                <w:rFonts w:ascii="Tahoma" w:eastAsia="Times New Roman" w:hAnsi="Tahoma" w:cs="Tahoma"/>
                <w:bCs/>
                <w:lang w:eastAsia="it-IT"/>
              </w:rPr>
              <w:t xml:space="preserve"> re-</w:t>
            </w:r>
            <w:proofErr w:type="spellStart"/>
            <w:r>
              <w:rPr>
                <w:rFonts w:ascii="Tahoma" w:eastAsia="Times New Roman" w:hAnsi="Tahoma" w:cs="Tahoma"/>
                <w:bCs/>
                <w:lang w:eastAsia="it-IT"/>
              </w:rPr>
              <w:t>emigration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other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groups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market-</w:t>
            </w:r>
            <w:proofErr w:type="spellStart"/>
            <w:r>
              <w:rPr>
                <w:rFonts w:ascii="Tahoma" w:eastAsia="Times New Roman" w:hAnsi="Tahoma" w:cs="Tahoma"/>
                <w:bCs/>
                <w:lang w:eastAsia="it-IT"/>
              </w:rPr>
              <w:t>oriented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skills</w:t>
            </w:r>
            <w:proofErr w:type="spellEnd"/>
            <w:r>
              <w:rPr>
                <w:rFonts w:ascii="Tahoma" w:eastAsia="Times New Roman" w:hAnsi="Tahoma" w:cs="Tahoma"/>
                <w:bCs/>
                <w:lang w:eastAsia="it-IT"/>
              </w:rPr>
              <w:t xml:space="preserve"> training and community </w:t>
            </w:r>
            <w:proofErr w:type="spellStart"/>
            <w:r>
              <w:rPr>
                <w:rFonts w:ascii="Tahoma" w:eastAsia="Times New Roman" w:hAnsi="Tahoma" w:cs="Tahoma"/>
                <w:bCs/>
                <w:lang w:eastAsia="it-IT"/>
              </w:rPr>
              <w:t>development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support</w:t>
            </w:r>
            <w:proofErr w:type="spellEnd"/>
            <w:r>
              <w:rPr>
                <w:rFonts w:ascii="Tahoma" w:eastAsia="Times New Roman" w:hAnsi="Tahoma" w:cs="Tahoma"/>
                <w:bCs/>
                <w:lang w:eastAsia="it-IT"/>
              </w:rPr>
              <w:t xml:space="preserve">”, volto a facilitare l’inclusione sociale, professionale ed economica di giovani tunisini nelle località di </w:t>
            </w:r>
            <w:proofErr w:type="spellStart"/>
            <w:r>
              <w:rPr>
                <w:rFonts w:ascii="Tahoma" w:eastAsia="Times New Roman" w:hAnsi="Tahoma" w:cs="Tahoma"/>
                <w:bCs/>
                <w:lang w:eastAsia="it-IT"/>
              </w:rPr>
              <w:t>Mahdia</w:t>
            </w:r>
            <w:proofErr w:type="spellEnd"/>
            <w:r>
              <w:rPr>
                <w:rFonts w:ascii="Tahoma" w:eastAsia="Times New Roman" w:hAnsi="Tahoma" w:cs="Tahoma"/>
                <w:bCs/>
                <w:lang w:eastAsia="it-IT"/>
              </w:rPr>
              <w:t xml:space="preserve"> e Sfax mediante il coinvolgimento di imprese (con programmi di tirocinio) e istituzioni locali (con istruzione e formazione professionale).</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lo </w:t>
            </w:r>
            <w:proofErr w:type="spellStart"/>
            <w:r>
              <w:rPr>
                <w:rFonts w:ascii="Tahoma" w:eastAsia="Times New Roman" w:hAnsi="Tahoma" w:cs="Tahoma"/>
                <w:bCs/>
                <w:lang w:eastAsia="it-IT"/>
              </w:rPr>
              <w:t>United</w:t>
            </w:r>
            <w:proofErr w:type="spellEnd"/>
            <w:r>
              <w:rPr>
                <w:rFonts w:ascii="Tahoma" w:eastAsia="Times New Roman" w:hAnsi="Tahoma" w:cs="Tahoma"/>
                <w:bCs/>
                <w:lang w:eastAsia="it-IT"/>
              </w:rPr>
              <w:t xml:space="preserve"> Nations Capital Development Fund (UNCDF) – New York - per l’uso del finanziamento a valere sul Fondo </w:t>
            </w:r>
            <w:r>
              <w:rPr>
                <w:rFonts w:ascii="Tahoma" w:eastAsia="Times New Roman" w:hAnsi="Tahoma" w:cs="Tahoma"/>
                <w:bCs/>
                <w:lang w:eastAsia="it-IT"/>
              </w:rPr>
              <w:lastRenderedPageBreak/>
              <w:t>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26 novembre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lastRenderedPageBreak/>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Cs/>
                <w:lang w:eastAsia="it-IT"/>
              </w:rPr>
            </w:pPr>
            <w:r>
              <w:rPr>
                <w:rFonts w:ascii="Tahoma" w:eastAsia="Times New Roman" w:hAnsi="Tahoma" w:cs="Tahoma"/>
                <w:bCs/>
                <w:lang w:eastAsia="it-IT"/>
              </w:rPr>
              <w:lastRenderedPageBreak/>
              <w:t xml:space="preserve">Finanziamento per l’intervento denominato “Access to Finance for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&amp; Host </w:t>
            </w:r>
            <w:proofErr w:type="spellStart"/>
            <w:r>
              <w:rPr>
                <w:rFonts w:ascii="Tahoma" w:eastAsia="Times New Roman" w:hAnsi="Tahoma" w:cs="Tahoma"/>
                <w:bCs/>
                <w:lang w:eastAsia="it-IT"/>
              </w:rPr>
              <w:t>Communities</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Ethiopia</w:t>
            </w:r>
            <w:proofErr w:type="spellEnd"/>
            <w:r>
              <w:rPr>
                <w:rFonts w:ascii="Tahoma" w:eastAsia="Times New Roman" w:hAnsi="Tahoma" w:cs="Tahoma"/>
                <w:bCs/>
                <w:lang w:eastAsia="it-IT"/>
              </w:rPr>
              <w:t xml:space="preserve">” volto a rafforzare i servizi di credito inclusivo a favore di rifugiati e comunità ospitanti nelle regioni di </w:t>
            </w:r>
            <w:proofErr w:type="spellStart"/>
            <w:r>
              <w:rPr>
                <w:rFonts w:ascii="Tahoma" w:eastAsia="Times New Roman" w:hAnsi="Tahoma" w:cs="Tahoma"/>
                <w:bCs/>
                <w:lang w:eastAsia="it-IT"/>
              </w:rPr>
              <w:t>Tigray</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Somaliland</w:t>
            </w:r>
            <w:proofErr w:type="spellEnd"/>
            <w:r>
              <w:rPr>
                <w:rFonts w:ascii="Tahoma" w:eastAsia="Times New Roman" w:hAnsi="Tahoma" w:cs="Tahoma"/>
                <w:bCs/>
                <w:lang w:eastAsia="it-IT"/>
              </w:rPr>
              <w:t xml:space="preserve"> e Addis Abeba.</w:t>
            </w:r>
          </w:p>
          <w:p w:rsidR="00824220" w:rsidRDefault="00824220" w:rsidP="00BA718B">
            <w:pPr>
              <w:spacing w:after="0" w:line="240" w:lineRule="auto"/>
              <w:jc w:val="both"/>
              <w:rPr>
                <w:rFonts w:ascii="Tahoma" w:eastAsia="Times New Roman" w:hAnsi="Tahoma" w:cs="Tahoma"/>
                <w:bCs/>
                <w:lang w:eastAsia="it-IT"/>
              </w:rPr>
            </w:pP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642.620,00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l’Ufficio delle Nazioni Unite per il controllo della droga e la prevenzione del crimine (UNODC) - Vienna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27 novembre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Strengthen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international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judicial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cooperation</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counter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smuggling</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related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crimes</w:t>
            </w:r>
            <w:proofErr w:type="spellEnd"/>
            <w:r>
              <w:rPr>
                <w:rFonts w:ascii="Tahoma" w:eastAsia="Times New Roman" w:hAnsi="Tahoma" w:cs="Tahoma"/>
                <w:bCs/>
                <w:lang w:eastAsia="it-IT"/>
              </w:rPr>
              <w:t xml:space="preserve"> in Niger (PROMIS </w:t>
            </w:r>
            <w:proofErr w:type="spellStart"/>
            <w:r>
              <w:rPr>
                <w:rFonts w:ascii="Tahoma" w:eastAsia="Times New Roman" w:hAnsi="Tahoma" w:cs="Tahoma"/>
                <w:bCs/>
                <w:lang w:eastAsia="it-IT"/>
              </w:rPr>
              <w:t>Intervention</w:t>
            </w:r>
            <w:proofErr w:type="spellEnd"/>
            <w:r>
              <w:rPr>
                <w:rFonts w:ascii="Tahoma" w:eastAsia="Times New Roman" w:hAnsi="Tahoma" w:cs="Tahoma"/>
                <w:bCs/>
                <w:lang w:eastAsia="it-IT"/>
              </w:rPr>
              <w:t xml:space="preserve"> in Niger)” volto a consolidare le capacità delle Autorità giudiziarie locali nel contrasto al traffico di esseri umani, anche attraverso attività di formazione e un rafforzamento della cooperazione giudiziaria tra i due Paesi.</w:t>
            </w: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val="en-US" w:eastAsia="it-IT"/>
              </w:rPr>
            </w:pPr>
            <w:r>
              <w:rPr>
                <w:rFonts w:ascii="Tahoma" w:eastAsia="Times New Roman" w:hAnsi="Tahoma" w:cs="Tahoma"/>
                <w:bCs/>
                <w:lang w:eastAsia="it-IT"/>
              </w:rPr>
              <w:t>Euro 799.990,00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val="en-US"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val="en-US"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val="en-US"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val="en-US"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Programma Alimentare Mondiale (WFP)- Roma-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10 ottobre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Cs/>
                <w:lang w:eastAsia="it-IT"/>
              </w:rPr>
            </w:pPr>
            <w:r>
              <w:rPr>
                <w:rFonts w:ascii="Tahoma" w:eastAsia="Times New Roman" w:hAnsi="Tahoma" w:cs="Tahoma"/>
                <w:bCs/>
                <w:lang w:eastAsia="it-IT"/>
              </w:rPr>
              <w:t>Finanziamento per il progetto “</w:t>
            </w:r>
            <w:proofErr w:type="spellStart"/>
            <w:r>
              <w:rPr>
                <w:rFonts w:ascii="Tahoma" w:eastAsia="Times New Roman" w:hAnsi="Tahoma" w:cs="Tahoma"/>
                <w:bCs/>
                <w:lang w:eastAsia="it-IT"/>
              </w:rPr>
              <w:t>Support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livelihood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activities</w:t>
            </w:r>
            <w:proofErr w:type="spellEnd"/>
            <w:r>
              <w:rPr>
                <w:rFonts w:ascii="Tahoma" w:eastAsia="Times New Roman" w:hAnsi="Tahoma" w:cs="Tahoma"/>
                <w:bCs/>
                <w:lang w:eastAsia="it-IT"/>
              </w:rPr>
              <w:t xml:space="preserve"> for the </w:t>
            </w:r>
            <w:proofErr w:type="spellStart"/>
            <w:r>
              <w:rPr>
                <w:rFonts w:ascii="Tahoma" w:eastAsia="Times New Roman" w:hAnsi="Tahoma" w:cs="Tahoma"/>
                <w:bCs/>
                <w:lang w:eastAsia="it-IT"/>
              </w:rPr>
              <w:t>less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refugee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groups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including</w:t>
            </w:r>
            <w:proofErr w:type="spellEnd"/>
            <w:r>
              <w:rPr>
                <w:rFonts w:ascii="Tahoma" w:eastAsia="Times New Roman" w:hAnsi="Tahoma" w:cs="Tahoma"/>
                <w:bCs/>
                <w:lang w:eastAsia="it-IT"/>
              </w:rPr>
              <w:t xml:space="preserve"> the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groups</w:t>
            </w:r>
            <w:proofErr w:type="spellEnd"/>
            <w:r>
              <w:rPr>
                <w:rFonts w:ascii="Tahoma" w:eastAsia="Times New Roman" w:hAnsi="Tahoma" w:cs="Tahoma"/>
                <w:bCs/>
                <w:lang w:eastAsia="it-IT"/>
              </w:rPr>
              <w:t>” da attuarsi in Ciad con l’obiettivo di migliorare l’autosufficienza dei gruppi di rifugiati sudanesi.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w:t>
            </w:r>
            <w:r>
              <w:rPr>
                <w:rFonts w:ascii="Tahoma" w:eastAsia="Times New Roman" w:hAnsi="Tahoma" w:cs="Tahoma"/>
                <w:bCs/>
                <w:lang w:eastAsia="it-IT"/>
              </w:rPr>
              <w:lastRenderedPageBreak/>
              <w:t>Fondo delle Nazioni Unite per la popolazione (UNFPA) - New York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9 ottobre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lastRenderedPageBreak/>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pPr>
            <w:r>
              <w:rPr>
                <w:rFonts w:ascii="Tahoma" w:eastAsia="Times New Roman" w:hAnsi="Tahoma" w:cs="Tahoma"/>
                <w:bCs/>
                <w:lang w:eastAsia="it-IT"/>
              </w:rPr>
              <w:lastRenderedPageBreak/>
              <w:t>Finanziamento per il progetto denominato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essential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sexual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reproductive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health</w:t>
            </w:r>
            <w:proofErr w:type="spellEnd"/>
            <w:r>
              <w:rPr>
                <w:rFonts w:ascii="Tahoma" w:eastAsia="Times New Roman" w:hAnsi="Tahoma" w:cs="Tahoma"/>
                <w:bCs/>
                <w:lang w:eastAsia="it-IT"/>
              </w:rPr>
              <w:t xml:space="preserve"> and gender </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violence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services</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particularly</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xml:space="preserve">, in Tunisia” da attuarsi in Tunisia con l’obiettivo di garantire assistenza a donne migranti e </w:t>
            </w:r>
            <w:r>
              <w:rPr>
                <w:rFonts w:ascii="Tahoma" w:eastAsia="Times New Roman" w:hAnsi="Tahoma" w:cs="Tahoma"/>
                <w:bCs/>
                <w:lang w:eastAsia="it-IT"/>
              </w:rPr>
              <w:lastRenderedPageBreak/>
              <w:t>tunisine nell’ambito della salute riproduttiva e della violenza di genere.</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27 settembre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pPr>
            <w:r>
              <w:rPr>
                <w:rFonts w:ascii="Tahoma" w:eastAsia="Times New Roman" w:hAnsi="Tahoma" w:cs="Tahoma"/>
                <w:bCs/>
                <w:lang w:eastAsia="it-IT"/>
              </w:rPr>
              <w:t xml:space="preserve">Finanziamento per sostenere il nuovo Meccanismo di Transito di Emergenza creato dall’Alto Commissariato delle Nazioni Unite per i Rifugiati (UNHCR) in </w:t>
            </w:r>
            <w:proofErr w:type="gramStart"/>
            <w:r>
              <w:rPr>
                <w:rFonts w:ascii="Tahoma" w:eastAsia="Times New Roman" w:hAnsi="Tahoma" w:cs="Tahoma"/>
                <w:bCs/>
                <w:lang w:eastAsia="it-IT"/>
              </w:rPr>
              <w:t>Ruanda  volto</w:t>
            </w:r>
            <w:proofErr w:type="gramEnd"/>
            <w:r>
              <w:rPr>
                <w:rFonts w:ascii="Tahoma" w:eastAsia="Times New Roman" w:hAnsi="Tahoma" w:cs="Tahoma"/>
                <w:bCs/>
                <w:lang w:eastAsia="it-IT"/>
              </w:rPr>
              <w:t xml:space="preserve"> a rafforzare le evacuazioni di rifugiati vulnerabili dalla Libia in vista del loro successivo reinsediamento.</w:t>
            </w: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l’Ufficio delle Nazioni Unite per il controllo della droga e la prevenzione del crimine (UNODC) - Vienna - per l’uso del finanziamento a valere sul Fondo di cui all’articolo 1, comma 621, della legge 11 dicembre 2016, n. 232 (“Fondo Africa”) in conformità anche allo stato di previsione 2019.</w:t>
            </w:r>
            <w:r>
              <w:rPr>
                <w:rFonts w:ascii="Tahoma" w:eastAsia="Times New Roman" w:hAnsi="Tahoma" w:cs="Tahoma"/>
                <w:b/>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22 luglio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Strengthen</w:t>
            </w:r>
            <w:proofErr w:type="spellEnd"/>
            <w:r>
              <w:rPr>
                <w:rFonts w:ascii="Tahoma" w:eastAsia="Times New Roman" w:hAnsi="Tahoma" w:cs="Tahoma"/>
                <w:bCs/>
                <w:lang w:eastAsia="it-IT"/>
              </w:rPr>
              <w:t xml:space="preserve"> the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 xml:space="preserve"> of law </w:t>
            </w:r>
            <w:proofErr w:type="spellStart"/>
            <w:r>
              <w:rPr>
                <w:rFonts w:ascii="Tahoma" w:eastAsia="Times New Roman" w:hAnsi="Tahoma" w:cs="Tahoma"/>
                <w:bCs/>
                <w:lang w:eastAsia="it-IT"/>
              </w:rPr>
              <w:t>enforcement</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prosecutorial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agencies</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counter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trafficking</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persons</w:t>
            </w:r>
            <w:proofErr w:type="spellEnd"/>
            <w:r>
              <w:rPr>
                <w:rFonts w:ascii="Tahoma" w:eastAsia="Times New Roman" w:hAnsi="Tahoma" w:cs="Tahoma"/>
                <w:bCs/>
                <w:lang w:eastAsia="it-IT"/>
              </w:rPr>
              <w:t xml:space="preserve"> and the </w:t>
            </w:r>
            <w:proofErr w:type="spellStart"/>
            <w:r>
              <w:rPr>
                <w:rFonts w:ascii="Tahoma" w:eastAsia="Times New Roman" w:hAnsi="Tahoma" w:cs="Tahoma"/>
                <w:bCs/>
                <w:lang w:eastAsia="it-IT"/>
              </w:rPr>
              <w:t>smuggling</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Niger” (</w:t>
            </w:r>
            <w:proofErr w:type="spellStart"/>
            <w:r>
              <w:rPr>
                <w:rFonts w:ascii="Tahoma" w:eastAsia="Times New Roman" w:hAnsi="Tahoma" w:cs="Tahoma"/>
                <w:bCs/>
                <w:lang w:eastAsia="it-IT"/>
              </w:rPr>
              <w:t>Glo.Act</w:t>
            </w:r>
            <w:proofErr w:type="spellEnd"/>
            <w:r>
              <w:rPr>
                <w:rFonts w:ascii="Tahoma" w:eastAsia="Times New Roman" w:hAnsi="Tahoma" w:cs="Tahoma"/>
                <w:bCs/>
                <w:lang w:eastAsia="it-IT"/>
              </w:rPr>
              <w:t>.), da attuarsi in Niger per rafforzare la cooperazione giudiziaria nell’ambito della lotta al traffico di esseri umani, permettere l’istituzione di un database sul contrasto ai trafficanti e consentire lo svolgimento di corsi di formazione mirati.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497.991,00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lastRenderedPageBreak/>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l’Organizzazione Internazionale per le Migrazioni (OIM) –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19 luglio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t xml:space="preserve"> </w:t>
            </w:r>
            <w:r>
              <w:rPr>
                <w:rFonts w:ascii="Tahoma" w:eastAsia="Times New Roman" w:hAnsi="Tahoma" w:cs="Tahoma"/>
                <w:bCs/>
                <w:lang w:eastAsia="it-IT"/>
              </w:rPr>
              <w:t>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Enhancing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Tunisia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Emergency Assistance and </w:t>
            </w:r>
            <w:proofErr w:type="spellStart"/>
            <w:r>
              <w:rPr>
                <w:rFonts w:ascii="Tahoma" w:eastAsia="Times New Roman" w:hAnsi="Tahoma" w:cs="Tahoma"/>
                <w:bCs/>
                <w:lang w:eastAsia="it-IT"/>
              </w:rPr>
              <w:t>Support</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Health</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Surveillance</w:t>
            </w:r>
            <w:proofErr w:type="spellEnd"/>
            <w:r>
              <w:rPr>
                <w:rFonts w:ascii="Tahoma" w:eastAsia="Times New Roman" w:hAnsi="Tahoma" w:cs="Tahoma"/>
                <w:bCs/>
                <w:lang w:eastAsia="it-IT"/>
              </w:rPr>
              <w:t xml:space="preserve"> and Service Providers”, da attuarsi in Tunisia per mantenere e rafforzare le attuali soluzioni abitative nel sud del Paese per la gestione dei migranti in arrivo dalla Libia,  per reintegrare tunisini vittime di tratta e fornire, da ultimo, assistenza tecnica sanitaria al confine con la Libia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3.000.000,00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22 luglio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Shelter</w:t>
            </w:r>
            <w:proofErr w:type="spellEnd"/>
            <w:r>
              <w:rPr>
                <w:rFonts w:ascii="Tahoma" w:eastAsia="Times New Roman" w:hAnsi="Tahoma" w:cs="Tahoma"/>
                <w:bCs/>
                <w:lang w:eastAsia="it-IT"/>
              </w:rPr>
              <w:t xml:space="preserve"> Solutions for </w:t>
            </w:r>
            <w:proofErr w:type="spellStart"/>
            <w:r>
              <w:rPr>
                <w:rFonts w:ascii="Tahoma" w:eastAsia="Times New Roman" w:hAnsi="Tahoma" w:cs="Tahoma"/>
                <w:bCs/>
                <w:lang w:eastAsia="it-IT"/>
              </w:rPr>
              <w:t>Internally</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Displaced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in Burkina Faso”, per rafforzare le capacità delle Autorità </w:t>
            </w:r>
            <w:proofErr w:type="spellStart"/>
            <w:r>
              <w:rPr>
                <w:rFonts w:ascii="Tahoma" w:eastAsia="Times New Roman" w:hAnsi="Tahoma" w:cs="Tahoma"/>
                <w:bCs/>
                <w:lang w:eastAsia="it-IT"/>
              </w:rPr>
              <w:t>burkinabé</w:t>
            </w:r>
            <w:proofErr w:type="spellEnd"/>
            <w:r>
              <w:rPr>
                <w:rFonts w:ascii="Tahoma" w:eastAsia="Times New Roman" w:hAnsi="Tahoma" w:cs="Tahoma"/>
                <w:bCs/>
                <w:lang w:eastAsia="it-IT"/>
              </w:rPr>
              <w:t xml:space="preserve"> di fornire documenti di identità a circa 30.000 persone (sfollati e rifugiati, soprattutto maliani) per garantire loro di accedere ai servizi di base e per assistere almeno 7.000 persone con nuove soluzioni abitative alternative ai campi e adatte alle temperature locali.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t xml:space="preserve">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l’UNICEF- New York-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19 luglio 2019</w:t>
            </w:r>
          </w:p>
          <w:p w:rsidR="00824220" w:rsidRDefault="00824220" w:rsidP="0082422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 xml:space="preserve">Finanziamento per l’intervento denominato “Building </w:t>
            </w:r>
            <w:proofErr w:type="spellStart"/>
            <w:r>
              <w:rPr>
                <w:rFonts w:ascii="Tahoma" w:eastAsia="Times New Roman" w:hAnsi="Tahoma" w:cs="Tahoma"/>
                <w:bCs/>
                <w:lang w:eastAsia="it-IT"/>
              </w:rPr>
              <w:t>Resilience</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Children</w:t>
            </w:r>
            <w:proofErr w:type="spellEnd"/>
            <w:r>
              <w:rPr>
                <w:rFonts w:ascii="Tahoma" w:eastAsia="Times New Roman" w:hAnsi="Tahoma" w:cs="Tahoma"/>
                <w:bCs/>
                <w:lang w:eastAsia="it-IT"/>
              </w:rPr>
              <w:t xml:space="preserve">, Youth and </w:t>
            </w:r>
            <w:proofErr w:type="spellStart"/>
            <w:r>
              <w:rPr>
                <w:rFonts w:ascii="Tahoma" w:eastAsia="Times New Roman" w:hAnsi="Tahoma" w:cs="Tahoma"/>
                <w:bCs/>
                <w:lang w:eastAsia="it-IT"/>
              </w:rPr>
              <w:t>Communities</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Prevent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Irregular</w:t>
            </w:r>
            <w:proofErr w:type="spellEnd"/>
            <w:r>
              <w:rPr>
                <w:rFonts w:ascii="Tahoma" w:eastAsia="Times New Roman" w:hAnsi="Tahoma" w:cs="Tahoma"/>
                <w:bCs/>
                <w:lang w:eastAsia="it-IT"/>
              </w:rPr>
              <w:t xml:space="preserve"> Migration”, da attuarsi in Eritrea per prevenire la migrazione irregolare dei giovani eritrei attraverso il coinvolgimento attivo di Comitati locali sui diritti dei bambini, la formazione di operatori locali sulle modalità per garantire adeguata protezione ai minori, la costruzione di cinque nuovi centri per l’Educazione elementare complementare e l’erogazione di incentivi economici a 1.000 ragazze provenienti da famiglie povere per rimanere iscritte a scuola.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946.606,50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rPr>
          <w:trHeight w:val="3340"/>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l’Organizzazione delle Nazioni Unite per l’Uguaglianza di genere (UN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 New York - per l’uso del finanziamento a valere sul Fondo di cui all’articolo 1, comma 621, della legge 11 dicembre 2016, n. 232 (“Fondo Africa”) in conformità anche allo stato di previsione 2019.</w:t>
            </w:r>
          </w:p>
          <w:p w:rsidR="00824220" w:rsidRDefault="00824220" w:rsidP="0082422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20 giugno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Preventing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Forced</w:t>
            </w:r>
            <w:proofErr w:type="spellEnd"/>
            <w:r>
              <w:rPr>
                <w:rFonts w:ascii="Tahoma" w:eastAsia="Times New Roman" w:hAnsi="Tahoma" w:cs="Tahoma"/>
                <w:bCs/>
                <w:lang w:eastAsia="it-IT"/>
              </w:rPr>
              <w:t xml:space="preserve"> Migration and </w:t>
            </w:r>
            <w:proofErr w:type="spellStart"/>
            <w:r>
              <w:rPr>
                <w:rFonts w:ascii="Tahoma" w:eastAsia="Times New Roman" w:hAnsi="Tahoma" w:cs="Tahoma"/>
                <w:bCs/>
                <w:lang w:eastAsia="it-IT"/>
              </w:rPr>
              <w:t>Trafficking</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Girls</w:t>
            </w:r>
            <w:proofErr w:type="spellEnd"/>
            <w:r>
              <w:rPr>
                <w:rFonts w:ascii="Tahoma" w:eastAsia="Times New Roman" w:hAnsi="Tahoma" w:cs="Tahoma"/>
                <w:bCs/>
                <w:lang w:eastAsia="it-IT"/>
              </w:rPr>
              <w:t xml:space="preserve"> in Nigeria: </w:t>
            </w:r>
            <w:proofErr w:type="spellStart"/>
            <w:r>
              <w:rPr>
                <w:rFonts w:ascii="Tahoma" w:eastAsia="Times New Roman" w:hAnsi="Tahoma" w:cs="Tahoma"/>
                <w:bCs/>
                <w:lang w:eastAsia="it-IT"/>
              </w:rPr>
              <w:t>Build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Resilience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Promote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Sustainable</w:t>
            </w:r>
            <w:proofErr w:type="spellEnd"/>
            <w:r>
              <w:rPr>
                <w:rFonts w:ascii="Tahoma" w:eastAsia="Times New Roman" w:hAnsi="Tahoma" w:cs="Tahoma"/>
                <w:bCs/>
                <w:lang w:eastAsia="it-IT"/>
              </w:rPr>
              <w:t xml:space="preserve"> Development” da attuarsi in Nigeria con l’obiettivo di sostenere le Autorità locali nella prevenzione del traffico illegale di donne nigeriane e lanciare nuove campagne informative.</w:t>
            </w: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1.000.000,00</w:t>
            </w:r>
          </w:p>
        </w:tc>
      </w:tr>
      <w:tr w:rsidR="00824220" w:rsidTr="002E0FD8">
        <w:trPr>
          <w:trHeight w:val="283"/>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rPr>
          <w:trHeight w:val="3340"/>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l’Organizzazione delle Nazioni Unite per l’Uguaglianza di genere (UN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 New York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20 giugno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Reducing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generated</w:t>
            </w:r>
            <w:proofErr w:type="spellEnd"/>
            <w:r>
              <w:rPr>
                <w:rFonts w:ascii="Tahoma" w:eastAsia="Times New Roman" w:hAnsi="Tahoma" w:cs="Tahoma"/>
                <w:bCs/>
                <w:lang w:eastAsia="it-IT"/>
              </w:rPr>
              <w:t xml:space="preserve"> by </w:t>
            </w:r>
            <w:proofErr w:type="spellStart"/>
            <w:r>
              <w:rPr>
                <w:rFonts w:ascii="Tahoma" w:eastAsia="Times New Roman" w:hAnsi="Tahoma" w:cs="Tahoma"/>
                <w:bCs/>
                <w:lang w:eastAsia="it-IT"/>
              </w:rPr>
              <w:t>drought</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climate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change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investing</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rural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young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men’s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agricultural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productive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capacities</w:t>
            </w:r>
            <w:proofErr w:type="spellEnd"/>
            <w:r>
              <w:rPr>
                <w:rFonts w:ascii="Tahoma" w:eastAsia="Times New Roman" w:hAnsi="Tahoma" w:cs="Tahoma"/>
                <w:bCs/>
                <w:lang w:eastAsia="it-IT"/>
              </w:rPr>
              <w:t xml:space="preserve"> in Niger” da attuarsi in Niger con l’obiettivo di aiutare donne e giovani agricoltori in aree rurali nella regione di Zinder, favorendone l’accesso alla terra e l’accesso al mercato.</w:t>
            </w:r>
          </w:p>
          <w:p w:rsidR="00824220" w:rsidRDefault="00824220" w:rsidP="00BA718B">
            <w:pPr>
              <w:spacing w:after="0" w:line="240" w:lineRule="auto"/>
              <w:jc w:val="both"/>
              <w:rPr>
                <w:rFonts w:ascii="Tahoma" w:eastAsia="Times New Roman" w:hAnsi="Tahoma" w:cs="Tahoma"/>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1.500.000,00</w:t>
            </w:r>
          </w:p>
        </w:tc>
      </w:tr>
      <w:tr w:rsidR="00824220" w:rsidTr="002E0FD8">
        <w:trPr>
          <w:trHeight w:val="227"/>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rPr>
          <w:trHeight w:val="3340"/>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pPr>
            <w:r>
              <w:rPr>
                <w:rFonts w:ascii="Tahoma" w:eastAsia="Times New Roman" w:hAnsi="Tahoma" w:cs="Tahoma"/>
                <w:b/>
                <w:bCs/>
                <w:lang w:eastAsia="it-IT"/>
              </w:rPr>
              <w:lastRenderedPageBreak/>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Fondo delle Nazioni Unite per la popolazione (UNFPA) - New York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4 giugno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essential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sexual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reproductive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health</w:t>
            </w:r>
            <w:proofErr w:type="spellEnd"/>
            <w:r>
              <w:rPr>
                <w:rFonts w:ascii="Tahoma" w:eastAsia="Times New Roman" w:hAnsi="Tahoma" w:cs="Tahoma"/>
                <w:bCs/>
                <w:lang w:eastAsia="it-IT"/>
              </w:rPr>
              <w:t xml:space="preserve"> (SRH) and gender </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violence</w:t>
            </w:r>
            <w:proofErr w:type="spellEnd"/>
            <w:r>
              <w:rPr>
                <w:rFonts w:ascii="Tahoma" w:eastAsia="Times New Roman" w:hAnsi="Tahoma" w:cs="Tahoma"/>
                <w:bCs/>
                <w:lang w:eastAsia="it-IT"/>
              </w:rPr>
              <w:t xml:space="preserve"> (GBV) </w:t>
            </w:r>
            <w:proofErr w:type="spellStart"/>
            <w:r>
              <w:rPr>
                <w:rFonts w:ascii="Tahoma" w:eastAsia="Times New Roman" w:hAnsi="Tahoma" w:cs="Tahoma"/>
                <w:bCs/>
                <w:lang w:eastAsia="it-IT"/>
              </w:rPr>
              <w:t>services</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particularly</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women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da attuarsi in Sudan con l’obiettivo di dare assistenza a donne e ragazze migranti vulnerabili, a vittime di traffico e a minori non accompagnati.</w:t>
            </w: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1.042.000,00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rPr>
          <w:trHeight w:val="3362"/>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Programma Alimentare Mondiale (WFP)- Roma-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3 giugno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bCs/>
                <w:lang w:eastAsia="it-IT"/>
              </w:rPr>
            </w:pPr>
            <w:r>
              <w:rPr>
                <w:rFonts w:ascii="Tahoma" w:eastAsia="Times New Roman" w:hAnsi="Tahoma" w:cs="Tahoma"/>
                <w:bCs/>
                <w:lang w:eastAsia="it-IT"/>
              </w:rPr>
              <w:t xml:space="preserve">Finanziamento per l’intervento denominato “WFP Somalia </w:t>
            </w:r>
            <w:proofErr w:type="spellStart"/>
            <w:r>
              <w:rPr>
                <w:rFonts w:ascii="Tahoma" w:eastAsia="Times New Roman" w:hAnsi="Tahoma" w:cs="Tahoma"/>
                <w:bCs/>
                <w:lang w:eastAsia="it-IT"/>
              </w:rPr>
              <w:t>support</w:t>
            </w:r>
            <w:proofErr w:type="spellEnd"/>
            <w:r>
              <w:rPr>
                <w:rFonts w:ascii="Tahoma" w:eastAsia="Times New Roman" w:hAnsi="Tahoma" w:cs="Tahoma"/>
                <w:bCs/>
                <w:lang w:eastAsia="it-IT"/>
              </w:rPr>
              <w:t xml:space="preserve"> to Somali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da attuarsi in Somalia con l’obiettivo di garantire urgente assistenza, anche in termini alimentari, a migranti somali di ritorno dal Kenya in un’ottica di cooperazione allo sviluppo.</w:t>
            </w: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highlight w:val="yellow"/>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w:t>
            </w:r>
            <w:r>
              <w:rPr>
                <w:rFonts w:ascii="Tahoma" w:hAnsi="Tahoma" w:cs="Tahoma"/>
                <w:color w:val="000000"/>
              </w:rPr>
              <w:lastRenderedPageBreak/>
              <w:t>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31 maggio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hAnsi="Tahoma" w:cs="Tahoma"/>
                <w:color w:val="000000"/>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Supporting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Female</w:t>
            </w:r>
            <w:proofErr w:type="spellEnd"/>
            <w:r>
              <w:rPr>
                <w:rFonts w:ascii="Tahoma" w:eastAsia="Times New Roman" w:hAnsi="Tahoma" w:cs="Tahoma"/>
                <w:bCs/>
                <w:lang w:eastAsia="it-IT"/>
              </w:rPr>
              <w:t xml:space="preserve"> - </w:t>
            </w:r>
            <w:proofErr w:type="spellStart"/>
            <w:r>
              <w:rPr>
                <w:rFonts w:ascii="Tahoma" w:eastAsia="Times New Roman" w:hAnsi="Tahoma" w:cs="Tahoma"/>
                <w:bCs/>
                <w:lang w:eastAsia="it-IT"/>
              </w:rPr>
              <w:t>Headed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Households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Access to </w:t>
            </w:r>
            <w:proofErr w:type="spellStart"/>
            <w:r>
              <w:rPr>
                <w:rFonts w:ascii="Tahoma" w:eastAsia="Times New Roman" w:hAnsi="Tahoma" w:cs="Tahoma"/>
                <w:bCs/>
                <w:lang w:eastAsia="it-IT"/>
              </w:rPr>
              <w:t>Income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Generating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Activities</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Oromia</w:t>
            </w:r>
            <w:proofErr w:type="spellEnd"/>
            <w:r>
              <w:rPr>
                <w:rFonts w:ascii="Tahoma" w:eastAsia="Times New Roman" w:hAnsi="Tahoma" w:cs="Tahoma"/>
                <w:bCs/>
                <w:lang w:eastAsia="it-IT"/>
              </w:rPr>
              <w:t xml:space="preserve"> and Somali </w:t>
            </w:r>
            <w:proofErr w:type="spellStart"/>
            <w:r>
              <w:rPr>
                <w:rFonts w:ascii="Tahoma" w:eastAsia="Times New Roman" w:hAnsi="Tahoma" w:cs="Tahoma"/>
                <w:bCs/>
                <w:lang w:eastAsia="it-IT"/>
              </w:rPr>
              <w:t>Regions</w:t>
            </w:r>
            <w:proofErr w:type="spellEnd"/>
            <w:r>
              <w:rPr>
                <w:rFonts w:ascii="Tahoma" w:eastAsia="Times New Roman" w:hAnsi="Tahoma" w:cs="Tahoma"/>
                <w:bCs/>
                <w:lang w:eastAsia="it-IT"/>
              </w:rPr>
              <w:t>”, da attuarsi in Etiopia con l’obiettivo di rafforzare la resilienza economica di donne vulnerabili sfollate e donne vulnerabili locali capi di famiglia.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27 maggio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pPr>
            <w:r>
              <w:rPr>
                <w:rFonts w:ascii="Tahoma" w:hAnsi="Tahoma" w:cs="Tahoma"/>
                <w:color w:val="000000"/>
              </w:rPr>
              <w:t>Finanziamento per l’ intervento denominato “Comprehensive and Multi-</w:t>
            </w:r>
            <w:proofErr w:type="spellStart"/>
            <w:r>
              <w:rPr>
                <w:rFonts w:ascii="Tahoma" w:hAnsi="Tahoma" w:cs="Tahoma"/>
                <w:color w:val="000000"/>
              </w:rPr>
              <w:t>sectoral</w:t>
            </w:r>
            <w:proofErr w:type="spellEnd"/>
            <w:r>
              <w:rPr>
                <w:rFonts w:ascii="Tahoma" w:hAnsi="Tahoma" w:cs="Tahoma"/>
                <w:color w:val="000000"/>
              </w:rPr>
              <w:t xml:space="preserve"> Action </w:t>
            </w:r>
            <w:proofErr w:type="spellStart"/>
            <w:r>
              <w:rPr>
                <w:rFonts w:ascii="Tahoma" w:hAnsi="Tahoma" w:cs="Tahoma"/>
                <w:color w:val="000000"/>
              </w:rPr>
              <w:t>plan</w:t>
            </w:r>
            <w:proofErr w:type="spellEnd"/>
            <w:r>
              <w:rPr>
                <w:rFonts w:ascii="Tahoma" w:hAnsi="Tahoma" w:cs="Tahoma"/>
                <w:color w:val="000000"/>
              </w:rPr>
              <w:t xml:space="preserve"> in </w:t>
            </w:r>
            <w:proofErr w:type="spellStart"/>
            <w:r>
              <w:rPr>
                <w:rFonts w:ascii="Tahoma" w:hAnsi="Tahoma" w:cs="Tahoma"/>
                <w:color w:val="000000"/>
              </w:rPr>
              <w:t>Response</w:t>
            </w:r>
            <w:proofErr w:type="spellEnd"/>
            <w:r>
              <w:rPr>
                <w:rFonts w:ascii="Tahoma" w:hAnsi="Tahoma" w:cs="Tahoma"/>
                <w:color w:val="000000"/>
              </w:rPr>
              <w:t xml:space="preserve"> to the Migration </w:t>
            </w:r>
            <w:proofErr w:type="spellStart"/>
            <w:r>
              <w:rPr>
                <w:rFonts w:ascii="Tahoma" w:hAnsi="Tahoma" w:cs="Tahoma"/>
                <w:color w:val="000000"/>
              </w:rPr>
              <w:t>Crisis</w:t>
            </w:r>
            <w:proofErr w:type="spellEnd"/>
            <w:r>
              <w:rPr>
                <w:rFonts w:ascii="Tahoma" w:hAnsi="Tahoma" w:cs="Tahoma"/>
                <w:color w:val="000000"/>
              </w:rPr>
              <w:t xml:space="preserve"> in Libya”, da attuarsi in Libia con l’obiettivo di continuare a rafforzare le attività dell’Organizzazione Internazionale per le Migrazioni in Libia.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27 maggio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pPr>
            <w:r>
              <w:rPr>
                <w:rFonts w:ascii="Tahoma" w:hAnsi="Tahoma" w:cs="Tahoma"/>
                <w:color w:val="000000"/>
              </w:rPr>
              <w:t xml:space="preserve">Finanziamento per l’ intervento denominato “Sudan: </w:t>
            </w:r>
            <w:proofErr w:type="spellStart"/>
            <w:r>
              <w:rPr>
                <w:rFonts w:ascii="Tahoma" w:hAnsi="Tahoma" w:cs="Tahoma"/>
                <w:color w:val="000000"/>
              </w:rPr>
              <w:t>Enhancing</w:t>
            </w:r>
            <w:proofErr w:type="spellEnd"/>
            <w:r>
              <w:rPr>
                <w:rFonts w:ascii="Tahoma" w:hAnsi="Tahoma" w:cs="Tahoma"/>
                <w:color w:val="000000"/>
              </w:rPr>
              <w:t xml:space="preserve"> the </w:t>
            </w:r>
            <w:proofErr w:type="spellStart"/>
            <w:r>
              <w:rPr>
                <w:rFonts w:ascii="Tahoma" w:hAnsi="Tahoma" w:cs="Tahoma"/>
                <w:color w:val="000000"/>
              </w:rPr>
              <w:t>Protection</w:t>
            </w:r>
            <w:proofErr w:type="spellEnd"/>
            <w:r>
              <w:rPr>
                <w:rFonts w:ascii="Tahoma" w:hAnsi="Tahoma" w:cs="Tahoma"/>
                <w:color w:val="000000"/>
              </w:rPr>
              <w:t xml:space="preserve"> of </w:t>
            </w:r>
            <w:proofErr w:type="spellStart"/>
            <w:r>
              <w:rPr>
                <w:rFonts w:ascii="Tahoma" w:hAnsi="Tahoma" w:cs="Tahoma"/>
                <w:color w:val="000000"/>
              </w:rPr>
              <w:t>Vulnerable</w:t>
            </w:r>
            <w:proofErr w:type="spellEnd"/>
            <w:r>
              <w:rPr>
                <w:rFonts w:ascii="Tahoma" w:hAnsi="Tahoma" w:cs="Tahoma"/>
                <w:color w:val="000000"/>
              </w:rPr>
              <w:t xml:space="preserve"> </w:t>
            </w:r>
            <w:proofErr w:type="spellStart"/>
            <w:r>
              <w:rPr>
                <w:rFonts w:ascii="Tahoma" w:hAnsi="Tahoma" w:cs="Tahoma"/>
                <w:color w:val="000000"/>
              </w:rPr>
              <w:t>Migrants</w:t>
            </w:r>
            <w:proofErr w:type="spellEnd"/>
            <w:r>
              <w:rPr>
                <w:rFonts w:ascii="Tahoma" w:hAnsi="Tahoma" w:cs="Tahoma"/>
                <w:color w:val="000000"/>
              </w:rPr>
              <w:t>”, da attuarsi in Sudan con l’obiettivo di garantire assistenza ai migranti e alla protezione dei più vulnerabili, dei minori non accompagnati e delle vittime di tratta.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jc w:val="both"/>
              <w:rPr>
                <w:rFonts w:ascii="Tahoma" w:eastAsia="Times New Roman" w:hAnsi="Tahoma" w:cs="Tahoma"/>
                <w:b/>
                <w:bCs/>
                <w:color w:val="000000"/>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color w:val="000000"/>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eastAsia="Times New Roman" w:hAnsi="Tahoma" w:cs="Tahoma"/>
                <w:b/>
                <w:bCs/>
                <w:lang w:eastAsia="it-IT"/>
              </w:rPr>
            </w:pPr>
            <w:r>
              <w:rPr>
                <w:rFonts w:ascii="Tahoma" w:eastAsia="Times New Roman" w:hAnsi="Tahoma" w:cs="Tahoma"/>
                <w:b/>
                <w:bCs/>
                <w:lang w:eastAsia="it-IT"/>
              </w:rPr>
              <w:lastRenderedPageBreak/>
              <w:t xml:space="preserve">Titolo: </w:t>
            </w:r>
            <w:r>
              <w:rPr>
                <w:rFonts w:ascii="Tahoma" w:hAnsi="Tahoma" w:cs="Tahoma"/>
                <w:color w:val="000000"/>
              </w:rPr>
              <w:t>Intesa Tecnica tra il Ministero degli Affari Esteri e della Cooperazione Internazionale – Direzione Generale per gli Italiani all’Estero e le politiche Migratorie e il Programma Alimentare Mondiale (WFP)- Roma-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26 maggio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 xml:space="preserve">Finanziamento per l’ intervento denominato “WFP Libya </w:t>
            </w:r>
            <w:proofErr w:type="spellStart"/>
            <w:r>
              <w:rPr>
                <w:rFonts w:ascii="Tahoma" w:hAnsi="Tahoma" w:cs="Tahoma"/>
                <w:color w:val="000000"/>
              </w:rPr>
              <w:t>support</w:t>
            </w:r>
            <w:proofErr w:type="spellEnd"/>
            <w:r>
              <w:rPr>
                <w:rFonts w:ascii="Tahoma" w:hAnsi="Tahoma" w:cs="Tahoma"/>
                <w:color w:val="000000"/>
              </w:rPr>
              <w:t xml:space="preserve"> to </w:t>
            </w:r>
            <w:proofErr w:type="spellStart"/>
            <w:r>
              <w:rPr>
                <w:rFonts w:ascii="Tahoma" w:hAnsi="Tahoma" w:cs="Tahoma"/>
                <w:color w:val="000000"/>
              </w:rPr>
              <w:t>migrants</w:t>
            </w:r>
            <w:proofErr w:type="spellEnd"/>
            <w:r>
              <w:rPr>
                <w:rFonts w:ascii="Tahoma" w:hAnsi="Tahoma" w:cs="Tahoma"/>
                <w:color w:val="000000"/>
              </w:rPr>
              <w:t xml:space="preserve"> in Libya”, da attuarsi in Libia con l’obiettivo di continuare a rafforzare le attività di assistenza ai bisogni primari dei migranti e rifugiati in Libia.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jc w:val="both"/>
              <w:rPr>
                <w:rFonts w:ascii="Tahoma" w:eastAsia="Times New Roman" w:hAnsi="Tahoma" w:cs="Tahoma"/>
                <w:b/>
                <w:bCs/>
                <w:color w:val="000000"/>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color w:val="000000"/>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l’UNICEF- New York-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24 maggio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Finanziamento per l’ intervento denominato “</w:t>
            </w:r>
            <w:proofErr w:type="spellStart"/>
            <w:r>
              <w:rPr>
                <w:rFonts w:ascii="Tahoma" w:hAnsi="Tahoma" w:cs="Tahoma"/>
                <w:color w:val="000000"/>
              </w:rPr>
              <w:t>Integrated</w:t>
            </w:r>
            <w:proofErr w:type="spellEnd"/>
            <w:r>
              <w:rPr>
                <w:rFonts w:ascii="Tahoma" w:hAnsi="Tahoma" w:cs="Tahoma"/>
                <w:color w:val="000000"/>
              </w:rPr>
              <w:t xml:space="preserve"> Package to </w:t>
            </w:r>
            <w:proofErr w:type="spellStart"/>
            <w:r>
              <w:rPr>
                <w:rFonts w:ascii="Tahoma" w:hAnsi="Tahoma" w:cs="Tahoma"/>
                <w:color w:val="000000"/>
              </w:rPr>
              <w:t>enhance</w:t>
            </w:r>
            <w:proofErr w:type="spellEnd"/>
            <w:r>
              <w:rPr>
                <w:rFonts w:ascii="Tahoma" w:hAnsi="Tahoma" w:cs="Tahoma"/>
                <w:color w:val="000000"/>
              </w:rPr>
              <w:t xml:space="preserve"> </w:t>
            </w:r>
            <w:proofErr w:type="spellStart"/>
            <w:r>
              <w:rPr>
                <w:rFonts w:ascii="Tahoma" w:hAnsi="Tahoma" w:cs="Tahoma"/>
                <w:color w:val="000000"/>
              </w:rPr>
              <w:t>access</w:t>
            </w:r>
            <w:proofErr w:type="spellEnd"/>
            <w:r>
              <w:rPr>
                <w:rFonts w:ascii="Tahoma" w:hAnsi="Tahoma" w:cs="Tahoma"/>
                <w:color w:val="000000"/>
              </w:rPr>
              <w:t xml:space="preserve"> to water, </w:t>
            </w:r>
            <w:proofErr w:type="spellStart"/>
            <w:r>
              <w:rPr>
                <w:rFonts w:ascii="Tahoma" w:hAnsi="Tahoma" w:cs="Tahoma"/>
                <w:color w:val="000000"/>
              </w:rPr>
              <w:t>sanitation</w:t>
            </w:r>
            <w:proofErr w:type="spellEnd"/>
            <w:r>
              <w:rPr>
                <w:rFonts w:ascii="Tahoma" w:hAnsi="Tahoma" w:cs="Tahoma"/>
                <w:color w:val="000000"/>
              </w:rPr>
              <w:t xml:space="preserve">, </w:t>
            </w:r>
            <w:proofErr w:type="spellStart"/>
            <w:r>
              <w:rPr>
                <w:rFonts w:ascii="Tahoma" w:hAnsi="Tahoma" w:cs="Tahoma"/>
                <w:color w:val="000000"/>
              </w:rPr>
              <w:t>hygiene</w:t>
            </w:r>
            <w:proofErr w:type="spellEnd"/>
            <w:r>
              <w:rPr>
                <w:rFonts w:ascii="Tahoma" w:hAnsi="Tahoma" w:cs="Tahoma"/>
                <w:color w:val="000000"/>
              </w:rPr>
              <w:t xml:space="preserve">, </w:t>
            </w:r>
            <w:proofErr w:type="spellStart"/>
            <w:r>
              <w:rPr>
                <w:rFonts w:ascii="Tahoma" w:hAnsi="Tahoma" w:cs="Tahoma"/>
                <w:color w:val="000000"/>
              </w:rPr>
              <w:t>Health</w:t>
            </w:r>
            <w:proofErr w:type="spellEnd"/>
            <w:r>
              <w:rPr>
                <w:rFonts w:ascii="Tahoma" w:hAnsi="Tahoma" w:cs="Tahoma"/>
                <w:color w:val="000000"/>
              </w:rPr>
              <w:t xml:space="preserve"> and </w:t>
            </w:r>
            <w:proofErr w:type="spellStart"/>
            <w:r>
              <w:rPr>
                <w:rFonts w:ascii="Tahoma" w:hAnsi="Tahoma" w:cs="Tahoma"/>
                <w:color w:val="000000"/>
              </w:rPr>
              <w:t>Nutrition</w:t>
            </w:r>
            <w:proofErr w:type="spellEnd"/>
            <w:r>
              <w:rPr>
                <w:rFonts w:ascii="Tahoma" w:hAnsi="Tahoma" w:cs="Tahoma"/>
                <w:color w:val="000000"/>
              </w:rPr>
              <w:t xml:space="preserve"> and </w:t>
            </w:r>
            <w:proofErr w:type="spellStart"/>
            <w:r>
              <w:rPr>
                <w:rFonts w:ascii="Tahoma" w:hAnsi="Tahoma" w:cs="Tahoma"/>
                <w:color w:val="000000"/>
              </w:rPr>
              <w:t>Protection</w:t>
            </w:r>
            <w:proofErr w:type="spellEnd"/>
            <w:r>
              <w:rPr>
                <w:rFonts w:ascii="Tahoma" w:hAnsi="Tahoma" w:cs="Tahoma"/>
                <w:color w:val="000000"/>
              </w:rPr>
              <w:t xml:space="preserve"> </w:t>
            </w:r>
            <w:proofErr w:type="spellStart"/>
            <w:r>
              <w:rPr>
                <w:rFonts w:ascii="Tahoma" w:hAnsi="Tahoma" w:cs="Tahoma"/>
                <w:color w:val="000000"/>
              </w:rPr>
              <w:t>services</w:t>
            </w:r>
            <w:proofErr w:type="spellEnd"/>
            <w:r>
              <w:rPr>
                <w:rFonts w:ascii="Tahoma" w:hAnsi="Tahoma" w:cs="Tahoma"/>
                <w:color w:val="000000"/>
              </w:rPr>
              <w:t xml:space="preserve"> for </w:t>
            </w:r>
            <w:proofErr w:type="spellStart"/>
            <w:r>
              <w:rPr>
                <w:rFonts w:ascii="Tahoma" w:hAnsi="Tahoma" w:cs="Tahoma"/>
                <w:color w:val="000000"/>
              </w:rPr>
              <w:t>refugees</w:t>
            </w:r>
            <w:proofErr w:type="spellEnd"/>
            <w:r>
              <w:rPr>
                <w:rFonts w:ascii="Tahoma" w:hAnsi="Tahoma" w:cs="Tahoma"/>
                <w:color w:val="000000"/>
              </w:rPr>
              <w:t xml:space="preserve">, </w:t>
            </w:r>
            <w:proofErr w:type="spellStart"/>
            <w:r>
              <w:rPr>
                <w:rFonts w:ascii="Tahoma" w:hAnsi="Tahoma" w:cs="Tahoma"/>
                <w:color w:val="000000"/>
              </w:rPr>
              <w:t>migrants</w:t>
            </w:r>
            <w:proofErr w:type="spellEnd"/>
            <w:r>
              <w:rPr>
                <w:rFonts w:ascii="Tahoma" w:hAnsi="Tahoma" w:cs="Tahoma"/>
                <w:color w:val="000000"/>
              </w:rPr>
              <w:t xml:space="preserve"> and </w:t>
            </w:r>
            <w:proofErr w:type="spellStart"/>
            <w:r>
              <w:rPr>
                <w:rFonts w:ascii="Tahoma" w:hAnsi="Tahoma" w:cs="Tahoma"/>
                <w:color w:val="000000"/>
              </w:rPr>
              <w:t>conflict-affected</w:t>
            </w:r>
            <w:proofErr w:type="spellEnd"/>
            <w:r>
              <w:rPr>
                <w:rFonts w:ascii="Tahoma" w:hAnsi="Tahoma" w:cs="Tahoma"/>
                <w:color w:val="000000"/>
              </w:rPr>
              <w:t xml:space="preserve"> </w:t>
            </w:r>
            <w:proofErr w:type="spellStart"/>
            <w:r>
              <w:rPr>
                <w:rFonts w:ascii="Tahoma" w:hAnsi="Tahoma" w:cs="Tahoma"/>
                <w:color w:val="000000"/>
              </w:rPr>
              <w:t>children</w:t>
            </w:r>
            <w:proofErr w:type="spellEnd"/>
            <w:r>
              <w:rPr>
                <w:rFonts w:ascii="Tahoma" w:hAnsi="Tahoma" w:cs="Tahoma"/>
                <w:color w:val="000000"/>
              </w:rPr>
              <w:t xml:space="preserve"> in Libya”, da attuarsi in Libia con l’obiettivo di rafforzare le attività di assistenza ai minori e al miglioramento delle condizioni igienico-sanitarie nella zona di Tripoli.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Direzione Generale per gli Italiani all’Estero e le politiche Migratorie e l’Organizzazione Internazionale delle </w:t>
            </w:r>
            <w:r>
              <w:rPr>
                <w:rFonts w:ascii="Tahoma" w:hAnsi="Tahoma" w:cs="Tahoma"/>
                <w:color w:val="000000"/>
              </w:rPr>
              <w:lastRenderedPageBreak/>
              <w:t>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9 aprile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lastRenderedPageBreak/>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lastRenderedPageBreak/>
              <w:t>Finanziamento per l’ intervento denominato “</w:t>
            </w:r>
            <w:proofErr w:type="spellStart"/>
            <w:r>
              <w:rPr>
                <w:rFonts w:ascii="Tahoma" w:hAnsi="Tahoma" w:cs="Tahoma"/>
                <w:color w:val="000000"/>
              </w:rPr>
              <w:t>Strengthening</w:t>
            </w:r>
            <w:proofErr w:type="spellEnd"/>
            <w:r>
              <w:rPr>
                <w:rFonts w:ascii="Tahoma" w:hAnsi="Tahoma" w:cs="Tahoma"/>
                <w:color w:val="000000"/>
              </w:rPr>
              <w:t xml:space="preserve"> </w:t>
            </w:r>
            <w:proofErr w:type="spellStart"/>
            <w:r>
              <w:rPr>
                <w:rFonts w:ascii="Tahoma" w:hAnsi="Tahoma" w:cs="Tahoma"/>
                <w:color w:val="000000"/>
              </w:rPr>
              <w:t>communication</w:t>
            </w:r>
            <w:proofErr w:type="spellEnd"/>
            <w:r>
              <w:rPr>
                <w:rFonts w:ascii="Tahoma" w:hAnsi="Tahoma" w:cs="Tahoma"/>
                <w:color w:val="000000"/>
              </w:rPr>
              <w:t xml:space="preserve">, </w:t>
            </w:r>
            <w:proofErr w:type="spellStart"/>
            <w:r>
              <w:rPr>
                <w:rFonts w:ascii="Tahoma" w:hAnsi="Tahoma" w:cs="Tahoma"/>
                <w:color w:val="000000"/>
              </w:rPr>
              <w:t>cooperation</w:t>
            </w:r>
            <w:proofErr w:type="spellEnd"/>
            <w:r>
              <w:rPr>
                <w:rFonts w:ascii="Tahoma" w:hAnsi="Tahoma" w:cs="Tahoma"/>
                <w:color w:val="000000"/>
              </w:rPr>
              <w:t xml:space="preserve"> and information management </w:t>
            </w:r>
            <w:proofErr w:type="spellStart"/>
            <w:r>
              <w:rPr>
                <w:rFonts w:ascii="Tahoma" w:hAnsi="Tahoma" w:cs="Tahoma"/>
                <w:color w:val="000000"/>
              </w:rPr>
              <w:t>along</w:t>
            </w:r>
            <w:proofErr w:type="spellEnd"/>
            <w:r>
              <w:rPr>
                <w:rFonts w:ascii="Tahoma" w:hAnsi="Tahoma" w:cs="Tahoma"/>
                <w:color w:val="000000"/>
              </w:rPr>
              <w:t xml:space="preserve"> the </w:t>
            </w:r>
            <w:proofErr w:type="spellStart"/>
            <w:r>
              <w:rPr>
                <w:rFonts w:ascii="Tahoma" w:hAnsi="Tahoma" w:cs="Tahoma"/>
                <w:color w:val="000000"/>
              </w:rPr>
              <w:t>border</w:t>
            </w:r>
            <w:proofErr w:type="spellEnd"/>
            <w:r>
              <w:rPr>
                <w:rFonts w:ascii="Tahoma" w:hAnsi="Tahoma" w:cs="Tahoma"/>
                <w:color w:val="000000"/>
              </w:rPr>
              <w:t xml:space="preserve"> with Nigeria for </w:t>
            </w:r>
            <w:proofErr w:type="spellStart"/>
            <w:r>
              <w:rPr>
                <w:rFonts w:ascii="Tahoma" w:hAnsi="Tahoma" w:cs="Tahoma"/>
                <w:color w:val="000000"/>
              </w:rPr>
              <w:t>effective</w:t>
            </w:r>
            <w:proofErr w:type="spellEnd"/>
            <w:r>
              <w:rPr>
                <w:rFonts w:ascii="Tahoma" w:hAnsi="Tahoma" w:cs="Tahoma"/>
                <w:color w:val="000000"/>
              </w:rPr>
              <w:t xml:space="preserve"> and </w:t>
            </w:r>
            <w:proofErr w:type="spellStart"/>
            <w:r>
              <w:rPr>
                <w:rFonts w:ascii="Tahoma" w:hAnsi="Tahoma" w:cs="Tahoma"/>
                <w:color w:val="000000"/>
              </w:rPr>
              <w:t>participative</w:t>
            </w:r>
            <w:proofErr w:type="spellEnd"/>
            <w:r>
              <w:rPr>
                <w:rFonts w:ascii="Tahoma" w:hAnsi="Tahoma" w:cs="Tahoma"/>
                <w:color w:val="000000"/>
              </w:rPr>
              <w:t xml:space="preserve"> </w:t>
            </w:r>
            <w:proofErr w:type="spellStart"/>
            <w:r>
              <w:rPr>
                <w:rFonts w:ascii="Tahoma" w:hAnsi="Tahoma" w:cs="Tahoma"/>
                <w:color w:val="000000"/>
              </w:rPr>
              <w:t>border</w:t>
            </w:r>
            <w:proofErr w:type="spellEnd"/>
            <w:r>
              <w:rPr>
                <w:rFonts w:ascii="Tahoma" w:hAnsi="Tahoma" w:cs="Tahoma"/>
                <w:color w:val="000000"/>
              </w:rPr>
              <w:t xml:space="preserve"> management in Niger”, da attuarsi in Niger con l’obiettivo di rafforzare le attività correlate al contrasto dei traffici di esseri </w:t>
            </w:r>
            <w:r>
              <w:rPr>
                <w:rFonts w:ascii="Tahoma" w:hAnsi="Tahoma" w:cs="Tahoma"/>
                <w:color w:val="000000"/>
              </w:rPr>
              <w:lastRenderedPageBreak/>
              <w:t>umani attraverso interventi di sostegno istituzionale e delle capacità amministrative.</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jc w:val="both"/>
              <w:rPr>
                <w:rFonts w:ascii="Tahoma" w:eastAsia="Times New Roman" w:hAnsi="Tahoma" w:cs="Tahoma"/>
                <w:b/>
                <w:bCs/>
                <w:color w:val="000000"/>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color w:val="000000"/>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9 aprile 2019</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Finanziamento per l’ intervento denominato “</w:t>
            </w:r>
            <w:proofErr w:type="spellStart"/>
            <w:r>
              <w:rPr>
                <w:rFonts w:ascii="Tahoma" w:hAnsi="Tahoma" w:cs="Tahoma"/>
                <w:color w:val="000000"/>
              </w:rPr>
              <w:t>Enhance</w:t>
            </w:r>
            <w:proofErr w:type="spellEnd"/>
            <w:r>
              <w:rPr>
                <w:rFonts w:ascii="Tahoma" w:hAnsi="Tahoma" w:cs="Tahoma"/>
                <w:color w:val="000000"/>
              </w:rPr>
              <w:t xml:space="preserve"> DST </w:t>
            </w:r>
            <w:proofErr w:type="spellStart"/>
            <w:r>
              <w:rPr>
                <w:rFonts w:ascii="Tahoma" w:hAnsi="Tahoma" w:cs="Tahoma"/>
                <w:color w:val="000000"/>
              </w:rPr>
              <w:t>presence</w:t>
            </w:r>
            <w:proofErr w:type="spellEnd"/>
            <w:r>
              <w:rPr>
                <w:rFonts w:ascii="Tahoma" w:hAnsi="Tahoma" w:cs="Tahoma"/>
                <w:color w:val="000000"/>
              </w:rPr>
              <w:t xml:space="preserve"> </w:t>
            </w:r>
            <w:proofErr w:type="spellStart"/>
            <w:r>
              <w:rPr>
                <w:rFonts w:ascii="Tahoma" w:hAnsi="Tahoma" w:cs="Tahoma"/>
                <w:color w:val="000000"/>
              </w:rPr>
              <w:t>at</w:t>
            </w:r>
            <w:proofErr w:type="spellEnd"/>
            <w:r>
              <w:rPr>
                <w:rFonts w:ascii="Tahoma" w:hAnsi="Tahoma" w:cs="Tahoma"/>
                <w:color w:val="000000"/>
              </w:rPr>
              <w:t xml:space="preserve"> </w:t>
            </w:r>
            <w:proofErr w:type="spellStart"/>
            <w:r>
              <w:rPr>
                <w:rFonts w:ascii="Tahoma" w:hAnsi="Tahoma" w:cs="Tahoma"/>
                <w:color w:val="000000"/>
              </w:rPr>
              <w:t>Assamaka’s</w:t>
            </w:r>
            <w:proofErr w:type="spellEnd"/>
            <w:r>
              <w:rPr>
                <w:rFonts w:ascii="Tahoma" w:hAnsi="Tahoma" w:cs="Tahoma"/>
                <w:color w:val="000000"/>
              </w:rPr>
              <w:t xml:space="preserve"> </w:t>
            </w:r>
            <w:proofErr w:type="spellStart"/>
            <w:r>
              <w:rPr>
                <w:rFonts w:ascii="Tahoma" w:hAnsi="Tahoma" w:cs="Tahoma"/>
                <w:color w:val="000000"/>
              </w:rPr>
              <w:t>border</w:t>
            </w:r>
            <w:proofErr w:type="spellEnd"/>
            <w:r>
              <w:rPr>
                <w:rFonts w:ascii="Tahoma" w:hAnsi="Tahoma" w:cs="Tahoma"/>
                <w:color w:val="000000"/>
              </w:rPr>
              <w:t>”, da attuarsi in Niger con l’obiettivo di rafforzare le attività correlate al contrasto dei traffici di esseri umani attraverso interventi di sostegno istituzionale e delle capacità amministrative.</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p w:rsidR="00824220" w:rsidRDefault="00824220" w:rsidP="00824220">
            <w:pPr>
              <w:spacing w:after="0" w:line="240" w:lineRule="auto"/>
              <w:ind w:right="-1162"/>
              <w:rPr>
                <w:rFonts w:ascii="Tahoma" w:eastAsia="Times New Roman" w:hAnsi="Tahoma" w:cs="Tahoma"/>
                <w:bCs/>
                <w:lang w:eastAsia="it-IT"/>
              </w:rPr>
            </w:pPr>
          </w:p>
        </w:tc>
      </w:tr>
      <w:tr w:rsidR="00824220" w:rsidTr="002E0FD8">
        <w:trPr>
          <w:trHeight w:val="426"/>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w:t>
            </w:r>
            <w:r>
              <w:rPr>
                <w:rFonts w:ascii="Tahoma" w:hAnsi="Tahoma" w:cs="Tahoma"/>
                <w:color w:val="000000"/>
              </w:rPr>
              <w:lastRenderedPageBreak/>
              <w:t>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hAnsi="Tahoma" w:cs="Tahoma"/>
                <w:color w:val="000000"/>
              </w:rPr>
            </w:pPr>
            <w:r>
              <w:rPr>
                <w:rFonts w:ascii="Tahoma" w:hAnsi="Tahoma" w:cs="Tahoma"/>
                <w:b/>
                <w:color w:val="000000"/>
              </w:rPr>
              <w:lastRenderedPageBreak/>
              <w:t>Data</w:t>
            </w:r>
            <w:r>
              <w:rPr>
                <w:rFonts w:ascii="Tahoma" w:hAnsi="Tahoma" w:cs="Tahoma"/>
                <w:color w:val="000000"/>
              </w:rPr>
              <w:t xml:space="preserve">: </w:t>
            </w:r>
            <w:r>
              <w:rPr>
                <w:rFonts w:ascii="Tahoma" w:eastAsia="Times New Roman" w:hAnsi="Tahoma" w:cs="Tahoma"/>
                <w:bCs/>
                <w:lang w:eastAsia="it-IT"/>
              </w:rPr>
              <w:t>firmata l’8 aprile 2019</w:t>
            </w:r>
          </w:p>
          <w:p w:rsidR="00824220" w:rsidRDefault="00824220" w:rsidP="00824220">
            <w:pPr>
              <w:spacing w:before="280" w:after="280" w:line="240" w:lineRule="auto"/>
            </w:pPr>
            <w:r>
              <w:rPr>
                <w:rFonts w:ascii="Tahoma" w:hAnsi="Tahoma" w:cs="Tahoma"/>
                <w:b/>
                <w:color w:val="000000"/>
              </w:rPr>
              <w:t>Durata</w:t>
            </w:r>
            <w:r>
              <w:rPr>
                <w:rFonts w:ascii="Tahoma" w:hAnsi="Tahoma" w:cs="Tahoma"/>
                <w:color w:val="000000"/>
              </w:rPr>
              <w:t xml:space="preserve">: dal momento della firma al completamento delle attività relative ai progetti </w:t>
            </w:r>
          </w:p>
          <w:p w:rsidR="00824220" w:rsidRDefault="00824220" w:rsidP="00824220">
            <w:pPr>
              <w:spacing w:before="280" w:after="28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p w:rsidR="00824220" w:rsidRDefault="00824220" w:rsidP="00824220">
            <w:pPr>
              <w:spacing w:after="0" w:line="240" w:lineRule="auto"/>
              <w:rPr>
                <w:rFonts w:ascii="Tahoma" w:hAnsi="Tahoma" w:cs="Tahoma"/>
                <w:color w:val="000000"/>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pPr>
            <w:r>
              <w:rPr>
                <w:rFonts w:ascii="Tahoma" w:hAnsi="Tahoma" w:cs="Tahoma"/>
                <w:bCs/>
                <w:lang w:eastAsia="it-IT"/>
              </w:rPr>
              <w:t xml:space="preserve">Finanziamento mirato alla realizzazione del progetto </w:t>
            </w:r>
            <w:r>
              <w:rPr>
                <w:rFonts w:ascii="Tahoma" w:hAnsi="Tahoma" w:cs="Tahoma"/>
                <w:color w:val="000000"/>
              </w:rPr>
              <w:t>denominato “</w:t>
            </w:r>
            <w:proofErr w:type="spellStart"/>
            <w:r>
              <w:rPr>
                <w:rFonts w:ascii="Tahoma" w:hAnsi="Tahoma" w:cs="Tahoma"/>
                <w:color w:val="000000"/>
              </w:rPr>
              <w:t>Enhance</w:t>
            </w:r>
            <w:proofErr w:type="spellEnd"/>
            <w:r>
              <w:rPr>
                <w:rFonts w:ascii="Tahoma" w:hAnsi="Tahoma" w:cs="Tahoma"/>
                <w:color w:val="000000"/>
              </w:rPr>
              <w:t xml:space="preserve"> </w:t>
            </w:r>
            <w:proofErr w:type="spellStart"/>
            <w:r>
              <w:rPr>
                <w:rFonts w:ascii="Tahoma" w:hAnsi="Tahoma" w:cs="Tahoma"/>
                <w:color w:val="000000"/>
              </w:rPr>
              <w:t>access</w:t>
            </w:r>
            <w:proofErr w:type="spellEnd"/>
            <w:r>
              <w:rPr>
                <w:rFonts w:ascii="Tahoma" w:hAnsi="Tahoma" w:cs="Tahoma"/>
                <w:color w:val="000000"/>
              </w:rPr>
              <w:t xml:space="preserve"> to </w:t>
            </w:r>
            <w:proofErr w:type="spellStart"/>
            <w:r>
              <w:rPr>
                <w:rFonts w:ascii="Tahoma" w:hAnsi="Tahoma" w:cs="Tahoma"/>
                <w:color w:val="000000"/>
              </w:rPr>
              <w:t>basic</w:t>
            </w:r>
            <w:proofErr w:type="spellEnd"/>
            <w:r>
              <w:rPr>
                <w:rFonts w:ascii="Tahoma" w:hAnsi="Tahoma" w:cs="Tahoma"/>
                <w:color w:val="000000"/>
              </w:rPr>
              <w:t xml:space="preserve"> </w:t>
            </w:r>
            <w:proofErr w:type="spellStart"/>
            <w:r>
              <w:rPr>
                <w:rFonts w:ascii="Tahoma" w:hAnsi="Tahoma" w:cs="Tahoma"/>
                <w:color w:val="000000"/>
              </w:rPr>
              <w:t>needs</w:t>
            </w:r>
            <w:proofErr w:type="spellEnd"/>
            <w:r>
              <w:rPr>
                <w:rFonts w:ascii="Tahoma" w:hAnsi="Tahoma" w:cs="Tahoma"/>
                <w:color w:val="000000"/>
              </w:rPr>
              <w:t xml:space="preserve"> and </w:t>
            </w:r>
            <w:proofErr w:type="spellStart"/>
            <w:r>
              <w:rPr>
                <w:rFonts w:ascii="Tahoma" w:hAnsi="Tahoma" w:cs="Tahoma"/>
                <w:color w:val="000000"/>
              </w:rPr>
              <w:t>services</w:t>
            </w:r>
            <w:proofErr w:type="spellEnd"/>
            <w:r>
              <w:rPr>
                <w:rFonts w:ascii="Tahoma" w:hAnsi="Tahoma" w:cs="Tahoma"/>
                <w:color w:val="000000"/>
              </w:rPr>
              <w:t xml:space="preserve"> for UNHCR </w:t>
            </w:r>
            <w:proofErr w:type="spellStart"/>
            <w:r>
              <w:rPr>
                <w:rFonts w:ascii="Tahoma" w:hAnsi="Tahoma" w:cs="Tahoma"/>
                <w:color w:val="000000"/>
              </w:rPr>
              <w:t>persons</w:t>
            </w:r>
            <w:proofErr w:type="spellEnd"/>
            <w:r>
              <w:rPr>
                <w:rFonts w:ascii="Tahoma" w:hAnsi="Tahoma" w:cs="Tahoma"/>
                <w:color w:val="000000"/>
              </w:rPr>
              <w:t xml:space="preserve"> of </w:t>
            </w:r>
            <w:proofErr w:type="spellStart"/>
            <w:r>
              <w:rPr>
                <w:rFonts w:ascii="Tahoma" w:hAnsi="Tahoma" w:cs="Tahoma"/>
                <w:color w:val="000000"/>
              </w:rPr>
              <w:t>concern</w:t>
            </w:r>
            <w:proofErr w:type="spellEnd"/>
            <w:r>
              <w:rPr>
                <w:rFonts w:ascii="Tahoma" w:hAnsi="Tahoma" w:cs="Tahoma"/>
                <w:color w:val="000000"/>
              </w:rPr>
              <w:t xml:space="preserve"> in Libya” da attuarsi in Libia con l’obiettivo </w:t>
            </w:r>
            <w:r>
              <w:rPr>
                <w:rFonts w:ascii="Tahoma" w:hAnsi="Tahoma" w:cs="Tahoma"/>
                <w:bCs/>
                <w:lang w:eastAsia="it-IT"/>
              </w:rPr>
              <w:t>di sostenere gli sfollati interni in Libia e la strategia di risposta ai rifugiati di UNHCR</w:t>
            </w:r>
            <w:r>
              <w:rPr>
                <w:rFonts w:ascii="Tahoma" w:hAnsi="Tahoma" w:cs="Tahoma"/>
                <w:color w:val="000000"/>
              </w:rPr>
              <w:t>.</w:t>
            </w:r>
          </w:p>
          <w:p w:rsidR="00824220" w:rsidRDefault="00824220" w:rsidP="00BA718B">
            <w:pPr>
              <w:jc w:val="both"/>
              <w:rPr>
                <w:rFonts w:ascii="Tahoma" w:hAnsi="Tahoma" w:cs="Tahoma"/>
                <w:color w:val="000000"/>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hAnsi="Tahoma" w:cs="Tahoma"/>
                <w:color w:val="000000"/>
              </w:rPr>
            </w:pPr>
            <w:r>
              <w:rPr>
                <w:rFonts w:ascii="Tahoma" w:hAnsi="Tahoma" w:cs="Tahoma"/>
                <w:b/>
                <w:color w:val="000000"/>
              </w:rPr>
              <w:t>Data</w:t>
            </w:r>
            <w:r>
              <w:rPr>
                <w:rFonts w:ascii="Tahoma" w:hAnsi="Tahoma" w:cs="Tahoma"/>
                <w:color w:val="000000"/>
              </w:rPr>
              <w:t xml:space="preserve">: </w:t>
            </w:r>
            <w:r>
              <w:rPr>
                <w:rFonts w:ascii="Tahoma" w:hAnsi="Tahoma" w:cs="Tahoma"/>
                <w:bCs/>
                <w:color w:val="000000"/>
              </w:rPr>
              <w:t>firmata l’8 aprile 2019</w:t>
            </w:r>
          </w:p>
          <w:p w:rsidR="00824220" w:rsidRDefault="00824220" w:rsidP="00824220">
            <w:pPr>
              <w:spacing w:before="280" w:after="280" w:line="240" w:lineRule="auto"/>
            </w:pPr>
            <w:r>
              <w:rPr>
                <w:rFonts w:ascii="Tahoma" w:hAnsi="Tahoma" w:cs="Tahoma"/>
                <w:b/>
                <w:color w:val="000000"/>
              </w:rPr>
              <w:t>Durata</w:t>
            </w:r>
            <w:r>
              <w:rPr>
                <w:rFonts w:ascii="Tahoma" w:hAnsi="Tahoma" w:cs="Tahoma"/>
                <w:color w:val="000000"/>
              </w:rPr>
              <w:t xml:space="preserve">: dal momento della firma al completamento delle attività relative ai progetti </w:t>
            </w:r>
          </w:p>
          <w:p w:rsidR="00824220" w:rsidRDefault="00824220" w:rsidP="00824220">
            <w:pPr>
              <w:spacing w:before="280" w:after="28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p w:rsidR="00824220" w:rsidRDefault="00824220" w:rsidP="00824220">
            <w:pPr>
              <w:spacing w:after="0" w:line="240" w:lineRule="auto"/>
              <w:rPr>
                <w:rFonts w:ascii="Tahoma" w:hAnsi="Tahoma" w:cs="Tahoma"/>
                <w:color w:val="000000"/>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pStyle w:val="Grigliamedia1-Colore21"/>
              <w:spacing w:before="120"/>
              <w:ind w:left="0"/>
              <w:contextualSpacing/>
              <w:jc w:val="both"/>
            </w:pPr>
            <w:r>
              <w:rPr>
                <w:rFonts w:ascii="Tahoma" w:eastAsia="Calibri" w:hAnsi="Tahoma" w:cs="Tahoma"/>
                <w:color w:val="000000"/>
              </w:rPr>
              <w:t>Finanziamento mirato alla realizzazione del progetto denominato “</w:t>
            </w:r>
            <w:proofErr w:type="spellStart"/>
            <w:r>
              <w:rPr>
                <w:rFonts w:ascii="Tahoma" w:eastAsia="Calibri" w:hAnsi="Tahoma" w:cs="Tahoma"/>
                <w:color w:val="000000"/>
              </w:rPr>
              <w:t>Improving</w:t>
            </w:r>
            <w:proofErr w:type="spellEnd"/>
            <w:r>
              <w:rPr>
                <w:rFonts w:ascii="Tahoma" w:eastAsia="Calibri" w:hAnsi="Tahoma" w:cs="Tahoma"/>
                <w:color w:val="000000"/>
              </w:rPr>
              <w:t xml:space="preserve"> reception </w:t>
            </w:r>
            <w:proofErr w:type="spellStart"/>
            <w:r>
              <w:rPr>
                <w:rFonts w:ascii="Tahoma" w:eastAsia="Calibri" w:hAnsi="Tahoma" w:cs="Tahoma"/>
                <w:color w:val="000000"/>
              </w:rPr>
              <w:t>conditions</w:t>
            </w:r>
            <w:proofErr w:type="spellEnd"/>
            <w:r>
              <w:rPr>
                <w:rFonts w:ascii="Tahoma" w:eastAsia="Calibri" w:hAnsi="Tahoma" w:cs="Tahoma"/>
                <w:color w:val="000000"/>
              </w:rPr>
              <w:t xml:space="preserve"> for </w:t>
            </w:r>
            <w:proofErr w:type="spellStart"/>
            <w:r>
              <w:rPr>
                <w:rFonts w:ascii="Tahoma" w:eastAsia="Calibri" w:hAnsi="Tahoma" w:cs="Tahoma"/>
                <w:color w:val="000000"/>
              </w:rPr>
              <w:t>refugees</w:t>
            </w:r>
            <w:proofErr w:type="spellEnd"/>
            <w:r>
              <w:rPr>
                <w:rFonts w:ascii="Tahoma" w:eastAsia="Calibri" w:hAnsi="Tahoma" w:cs="Tahoma"/>
                <w:color w:val="000000"/>
              </w:rPr>
              <w:t xml:space="preserve"> and </w:t>
            </w:r>
            <w:proofErr w:type="spellStart"/>
            <w:r>
              <w:rPr>
                <w:rFonts w:ascii="Tahoma" w:eastAsia="Calibri" w:hAnsi="Tahoma" w:cs="Tahoma"/>
                <w:color w:val="000000"/>
              </w:rPr>
              <w:t>asylum</w:t>
            </w:r>
            <w:proofErr w:type="spellEnd"/>
            <w:r>
              <w:rPr>
                <w:rFonts w:ascii="Tahoma" w:eastAsia="Calibri" w:hAnsi="Tahoma" w:cs="Tahoma"/>
                <w:color w:val="000000"/>
              </w:rPr>
              <w:t xml:space="preserve"> </w:t>
            </w:r>
            <w:proofErr w:type="spellStart"/>
            <w:r>
              <w:rPr>
                <w:rFonts w:ascii="Tahoma" w:eastAsia="Calibri" w:hAnsi="Tahoma" w:cs="Tahoma"/>
                <w:color w:val="000000"/>
              </w:rPr>
              <w:t>seekers</w:t>
            </w:r>
            <w:proofErr w:type="spellEnd"/>
            <w:r>
              <w:rPr>
                <w:rFonts w:ascii="Tahoma" w:eastAsia="Calibri" w:hAnsi="Tahoma" w:cs="Tahoma"/>
                <w:color w:val="000000"/>
              </w:rPr>
              <w:t xml:space="preserve"> in the </w:t>
            </w:r>
            <w:proofErr w:type="spellStart"/>
            <w:r>
              <w:rPr>
                <w:rFonts w:ascii="Tahoma" w:eastAsia="Calibri" w:hAnsi="Tahoma" w:cs="Tahoma"/>
                <w:color w:val="000000"/>
              </w:rPr>
              <w:t>context</w:t>
            </w:r>
            <w:proofErr w:type="spellEnd"/>
            <w:r>
              <w:rPr>
                <w:rFonts w:ascii="Tahoma" w:eastAsia="Calibri" w:hAnsi="Tahoma" w:cs="Tahoma"/>
                <w:color w:val="000000"/>
              </w:rPr>
              <w:t xml:space="preserve"> of </w:t>
            </w:r>
            <w:proofErr w:type="spellStart"/>
            <w:r>
              <w:rPr>
                <w:rFonts w:ascii="Tahoma" w:eastAsia="Calibri" w:hAnsi="Tahoma" w:cs="Tahoma"/>
                <w:color w:val="000000"/>
              </w:rPr>
              <w:t>mixed</w:t>
            </w:r>
            <w:proofErr w:type="spellEnd"/>
            <w:r>
              <w:rPr>
                <w:rFonts w:ascii="Tahoma" w:eastAsia="Calibri" w:hAnsi="Tahoma" w:cs="Tahoma"/>
                <w:color w:val="000000"/>
              </w:rPr>
              <w:t xml:space="preserve"> </w:t>
            </w:r>
            <w:proofErr w:type="spellStart"/>
            <w:r>
              <w:rPr>
                <w:rFonts w:ascii="Tahoma" w:eastAsia="Calibri" w:hAnsi="Tahoma" w:cs="Tahoma"/>
                <w:color w:val="000000"/>
              </w:rPr>
              <w:t>migration</w:t>
            </w:r>
            <w:proofErr w:type="spellEnd"/>
            <w:r>
              <w:rPr>
                <w:rFonts w:ascii="Tahoma" w:eastAsia="Calibri" w:hAnsi="Tahoma" w:cs="Tahoma"/>
                <w:color w:val="000000"/>
              </w:rPr>
              <w:t xml:space="preserve"> </w:t>
            </w:r>
            <w:proofErr w:type="spellStart"/>
            <w:r>
              <w:rPr>
                <w:rFonts w:ascii="Tahoma" w:eastAsia="Calibri" w:hAnsi="Tahoma" w:cs="Tahoma"/>
                <w:color w:val="000000"/>
              </w:rPr>
              <w:t>flows</w:t>
            </w:r>
            <w:proofErr w:type="spellEnd"/>
            <w:r>
              <w:rPr>
                <w:rFonts w:ascii="Tahoma" w:eastAsia="Calibri" w:hAnsi="Tahoma" w:cs="Tahoma"/>
                <w:color w:val="000000"/>
              </w:rPr>
              <w:t>”, da attuarsi in Tunisia con l’obiettivo di sostenere gli sforzi delle Autorità locali nell’accoglienza ai migranti e richiedenti asilo con il rafforzamento dei dormitori temporanei e la fornitura di assistenza materiale.</w:t>
            </w:r>
          </w:p>
          <w:p w:rsidR="00824220" w:rsidRDefault="00824220" w:rsidP="00BA718B">
            <w:pPr>
              <w:spacing w:before="280" w:after="280" w:line="240" w:lineRule="auto"/>
              <w:jc w:val="both"/>
              <w:rPr>
                <w:rFonts w:ascii="Tahoma" w:hAnsi="Tahoma" w:cs="Tahoma"/>
                <w:bCs/>
                <w:color w:val="000000"/>
                <w:lang w:eastAsia="it-IT"/>
              </w:rPr>
            </w:pPr>
          </w:p>
          <w:p w:rsidR="00824220" w:rsidRDefault="00824220" w:rsidP="00BA718B">
            <w:pPr>
              <w:jc w:val="both"/>
              <w:rPr>
                <w:rFonts w:ascii="Tahoma" w:hAnsi="Tahoma" w:cs="Tahoma"/>
                <w:bCs/>
                <w:color w:val="000000"/>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hAnsi="Tahoma" w:cs="Tahoma"/>
                <w:color w:val="000000"/>
              </w:rPr>
            </w:pPr>
            <w:r>
              <w:rPr>
                <w:rFonts w:ascii="Tahoma" w:hAnsi="Tahoma" w:cs="Tahoma"/>
                <w:b/>
                <w:color w:val="000000"/>
              </w:rPr>
              <w:t>Data</w:t>
            </w:r>
            <w:r>
              <w:rPr>
                <w:rFonts w:ascii="Tahoma" w:hAnsi="Tahoma" w:cs="Tahoma"/>
                <w:color w:val="000000"/>
              </w:rPr>
              <w:t xml:space="preserve">: </w:t>
            </w:r>
            <w:r>
              <w:rPr>
                <w:rFonts w:ascii="Tahoma" w:hAnsi="Tahoma" w:cs="Tahoma"/>
                <w:bCs/>
                <w:color w:val="000000"/>
              </w:rPr>
              <w:t>firmata l’8 aprile 2019</w:t>
            </w:r>
          </w:p>
          <w:p w:rsidR="00824220" w:rsidRDefault="00824220" w:rsidP="00824220">
            <w:pPr>
              <w:spacing w:before="280" w:after="280" w:line="240" w:lineRule="auto"/>
            </w:pPr>
            <w:r>
              <w:rPr>
                <w:rFonts w:ascii="Tahoma" w:hAnsi="Tahoma" w:cs="Tahoma"/>
                <w:b/>
                <w:color w:val="000000"/>
              </w:rPr>
              <w:t>Durata</w:t>
            </w:r>
            <w:r>
              <w:rPr>
                <w:rFonts w:ascii="Tahoma" w:hAnsi="Tahoma" w:cs="Tahoma"/>
                <w:color w:val="000000"/>
              </w:rPr>
              <w:t xml:space="preserve">: dal momento della firma al completamento delle attività relative ai progetti </w:t>
            </w:r>
          </w:p>
          <w:p w:rsidR="00824220" w:rsidRDefault="00824220" w:rsidP="00824220">
            <w:pPr>
              <w:spacing w:before="280" w:after="28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p w:rsidR="00824220" w:rsidRDefault="00824220" w:rsidP="00824220">
            <w:pPr>
              <w:spacing w:after="0" w:line="240" w:lineRule="auto"/>
              <w:rPr>
                <w:rFonts w:ascii="Tahoma" w:hAnsi="Tahoma" w:cs="Tahoma"/>
                <w:color w:val="000000"/>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pStyle w:val="Grigliamedia1-Colore21"/>
              <w:spacing w:before="120"/>
              <w:ind w:left="0"/>
              <w:contextualSpacing/>
              <w:jc w:val="both"/>
              <w:rPr>
                <w:rFonts w:ascii="Tahoma" w:hAnsi="Tahoma" w:cs="Tahoma"/>
                <w:color w:val="000000"/>
              </w:rPr>
            </w:pPr>
            <w:r>
              <w:rPr>
                <w:rFonts w:ascii="Tahoma" w:eastAsia="Calibri" w:hAnsi="Tahoma" w:cs="Tahoma"/>
                <w:color w:val="000000"/>
              </w:rPr>
              <w:t>Finanziamento mirato alla realizzazione del progetto denominato “</w:t>
            </w:r>
            <w:proofErr w:type="spellStart"/>
            <w:r>
              <w:rPr>
                <w:rFonts w:ascii="Tahoma" w:eastAsia="Calibri" w:hAnsi="Tahoma" w:cs="Tahoma"/>
                <w:color w:val="000000"/>
              </w:rPr>
              <w:t>Protection</w:t>
            </w:r>
            <w:proofErr w:type="spellEnd"/>
            <w:r>
              <w:rPr>
                <w:rFonts w:ascii="Tahoma" w:eastAsia="Calibri" w:hAnsi="Tahoma" w:cs="Tahoma"/>
                <w:color w:val="000000"/>
              </w:rPr>
              <w:t xml:space="preserve"> and </w:t>
            </w:r>
            <w:proofErr w:type="spellStart"/>
            <w:r>
              <w:rPr>
                <w:rFonts w:ascii="Tahoma" w:eastAsia="Calibri" w:hAnsi="Tahoma" w:cs="Tahoma"/>
                <w:color w:val="000000"/>
              </w:rPr>
              <w:t>assistance</w:t>
            </w:r>
            <w:proofErr w:type="spellEnd"/>
            <w:r>
              <w:rPr>
                <w:rFonts w:ascii="Tahoma" w:eastAsia="Calibri" w:hAnsi="Tahoma" w:cs="Tahoma"/>
                <w:color w:val="000000"/>
              </w:rPr>
              <w:t xml:space="preserve"> </w:t>
            </w:r>
            <w:proofErr w:type="spellStart"/>
            <w:r>
              <w:rPr>
                <w:rFonts w:ascii="Tahoma" w:eastAsia="Calibri" w:hAnsi="Tahoma" w:cs="Tahoma"/>
                <w:color w:val="000000"/>
              </w:rPr>
              <w:t>support</w:t>
            </w:r>
            <w:proofErr w:type="spellEnd"/>
            <w:r>
              <w:rPr>
                <w:rFonts w:ascii="Tahoma" w:eastAsia="Calibri" w:hAnsi="Tahoma" w:cs="Tahoma"/>
                <w:color w:val="000000"/>
              </w:rPr>
              <w:t xml:space="preserve"> to </w:t>
            </w:r>
            <w:proofErr w:type="spellStart"/>
            <w:r>
              <w:rPr>
                <w:rFonts w:ascii="Tahoma" w:eastAsia="Calibri" w:hAnsi="Tahoma" w:cs="Tahoma"/>
                <w:color w:val="000000"/>
              </w:rPr>
              <w:t>Eritrean</w:t>
            </w:r>
            <w:proofErr w:type="spellEnd"/>
            <w:r>
              <w:rPr>
                <w:rFonts w:ascii="Tahoma" w:eastAsia="Calibri" w:hAnsi="Tahoma" w:cs="Tahoma"/>
                <w:color w:val="000000"/>
              </w:rPr>
              <w:t xml:space="preserve"> </w:t>
            </w:r>
            <w:proofErr w:type="spellStart"/>
            <w:r>
              <w:rPr>
                <w:rFonts w:ascii="Tahoma" w:eastAsia="Calibri" w:hAnsi="Tahoma" w:cs="Tahoma"/>
                <w:color w:val="000000"/>
              </w:rPr>
              <w:t>refugees</w:t>
            </w:r>
            <w:proofErr w:type="spellEnd"/>
            <w:r>
              <w:rPr>
                <w:rFonts w:ascii="Tahoma" w:eastAsia="Calibri" w:hAnsi="Tahoma" w:cs="Tahoma"/>
                <w:color w:val="000000"/>
              </w:rPr>
              <w:t xml:space="preserve"> in the </w:t>
            </w:r>
            <w:proofErr w:type="spellStart"/>
            <w:r>
              <w:rPr>
                <w:rFonts w:ascii="Tahoma" w:eastAsia="Calibri" w:hAnsi="Tahoma" w:cs="Tahoma"/>
                <w:color w:val="000000"/>
              </w:rPr>
              <w:t>Tigray</w:t>
            </w:r>
            <w:proofErr w:type="spellEnd"/>
            <w:r>
              <w:rPr>
                <w:rFonts w:ascii="Tahoma" w:eastAsia="Calibri" w:hAnsi="Tahoma" w:cs="Tahoma"/>
                <w:color w:val="000000"/>
              </w:rPr>
              <w:t xml:space="preserve"> </w:t>
            </w:r>
            <w:proofErr w:type="spellStart"/>
            <w:r>
              <w:rPr>
                <w:rFonts w:ascii="Tahoma" w:eastAsia="Calibri" w:hAnsi="Tahoma" w:cs="Tahoma"/>
                <w:color w:val="000000"/>
              </w:rPr>
              <w:t>region</w:t>
            </w:r>
            <w:proofErr w:type="spellEnd"/>
            <w:r>
              <w:rPr>
                <w:rFonts w:ascii="Tahoma" w:eastAsia="Calibri" w:hAnsi="Tahoma" w:cs="Tahoma"/>
                <w:color w:val="000000"/>
              </w:rPr>
              <w:t xml:space="preserve">”, da attuarsi in Etiopia con l’obiettivo del rafforzamento dell’accoglienza e dell’assistenza ai rifugiati eritrei nella regione del </w:t>
            </w:r>
            <w:proofErr w:type="spellStart"/>
            <w:r>
              <w:rPr>
                <w:rFonts w:ascii="Tahoma" w:eastAsia="Calibri" w:hAnsi="Tahoma" w:cs="Tahoma"/>
                <w:color w:val="000000"/>
              </w:rPr>
              <w:t>Tigray</w:t>
            </w:r>
            <w:proofErr w:type="spellEnd"/>
            <w:r>
              <w:rPr>
                <w:rFonts w:ascii="Tahoma" w:eastAsia="Calibri" w:hAnsi="Tahoma" w:cs="Tahoma"/>
                <w:color w:val="000000"/>
              </w:rPr>
              <w:t>.</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highlight w:val="yellow"/>
                <w:lang w:eastAsia="it-IT"/>
              </w:rPr>
            </w:pPr>
            <w:r>
              <w:rPr>
                <w:rFonts w:ascii="Tahoma" w:eastAsia="Times New Roman" w:hAnsi="Tahoma" w:cs="Tahoma"/>
                <w:bCs/>
                <w:lang w:eastAsia="it-IT"/>
              </w:rPr>
              <w:t>Euro 3.000.000,00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highlight w:val="yellow"/>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hAnsi="Tahoma" w:cs="Tahoma"/>
                <w:color w:val="000000"/>
              </w:rPr>
              <w:t xml:space="preserve">Data: firmato il 6 novembre 2018 </w:t>
            </w:r>
          </w:p>
          <w:p w:rsidR="00824220" w:rsidRDefault="00824220" w:rsidP="00824220">
            <w:pPr>
              <w:spacing w:before="280" w:after="280" w:line="240" w:lineRule="auto"/>
              <w:rPr>
                <w:rFonts w:ascii="Tahoma" w:hAnsi="Tahoma" w:cs="Tahoma"/>
                <w:color w:val="000000"/>
              </w:rPr>
            </w:pPr>
            <w:r>
              <w:rPr>
                <w:rFonts w:ascii="Tahoma" w:hAnsi="Tahoma" w:cs="Tahoma"/>
                <w:color w:val="000000"/>
              </w:rPr>
              <w:t xml:space="preserve">Durata: dal momento della firma al completamento delle attività relative ai progetti </w:t>
            </w:r>
          </w:p>
          <w:p w:rsidR="00824220" w:rsidRDefault="00824220" w:rsidP="00824220">
            <w:pPr>
              <w:spacing w:before="280" w:after="280" w:line="240" w:lineRule="auto"/>
              <w:rPr>
                <w:rFonts w:ascii="Tahoma" w:hAnsi="Tahoma" w:cs="Tahoma"/>
                <w:color w:val="000000"/>
              </w:rPr>
            </w:pPr>
            <w:r>
              <w:rPr>
                <w:rFonts w:ascii="Tahoma" w:hAnsi="Tahoma" w:cs="Tahoma"/>
                <w:color w:val="000000"/>
              </w:rPr>
              <w:t>Ufficio originatore: Direzione Generale per gli Italiani all’Estero e le Politiche Migratorie – Segreteria e Ufficio V</w:t>
            </w:r>
          </w:p>
          <w:p w:rsidR="00824220" w:rsidRDefault="00824220" w:rsidP="00824220">
            <w:pPr>
              <w:spacing w:after="0" w:line="240" w:lineRule="auto"/>
              <w:rPr>
                <w:rFonts w:ascii="Tahoma" w:hAnsi="Tahoma" w:cs="Tahoma"/>
                <w:color w:val="000000"/>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Finanziamento mirato alla realizzazione del progetto denominato “</w:t>
            </w:r>
            <w:proofErr w:type="spellStart"/>
            <w:r>
              <w:rPr>
                <w:rFonts w:ascii="Tahoma" w:eastAsia="Times New Roman" w:hAnsi="Tahoma" w:cs="Tahoma"/>
                <w:lang w:eastAsia="it-IT"/>
              </w:rPr>
              <w:t>Protection</w:t>
            </w:r>
            <w:proofErr w:type="spellEnd"/>
            <w:r>
              <w:rPr>
                <w:rFonts w:ascii="Tahoma" w:eastAsia="Times New Roman" w:hAnsi="Tahoma" w:cs="Tahoma"/>
                <w:lang w:eastAsia="it-IT"/>
              </w:rPr>
              <w:t xml:space="preserve"> and </w:t>
            </w:r>
            <w:proofErr w:type="spellStart"/>
            <w:r>
              <w:rPr>
                <w:rFonts w:ascii="Tahoma" w:eastAsia="Times New Roman" w:hAnsi="Tahoma" w:cs="Tahoma"/>
                <w:lang w:eastAsia="it-IT"/>
              </w:rPr>
              <w:t>assistance</w:t>
            </w:r>
            <w:proofErr w:type="spellEnd"/>
            <w:r>
              <w:rPr>
                <w:rFonts w:ascii="Tahoma" w:eastAsia="Times New Roman" w:hAnsi="Tahoma" w:cs="Tahoma"/>
                <w:lang w:eastAsia="it-IT"/>
              </w:rPr>
              <w:t xml:space="preserve"> for </w:t>
            </w:r>
            <w:proofErr w:type="spellStart"/>
            <w:r>
              <w:rPr>
                <w:rFonts w:ascii="Tahoma" w:eastAsia="Times New Roman" w:hAnsi="Tahoma" w:cs="Tahoma"/>
                <w:lang w:eastAsia="it-IT"/>
              </w:rPr>
              <w:t>Syrian</w:t>
            </w:r>
            <w:proofErr w:type="spellEnd"/>
            <w:r>
              <w:rPr>
                <w:rFonts w:ascii="Tahoma" w:eastAsia="Times New Roman" w:hAnsi="Tahoma" w:cs="Tahoma"/>
                <w:lang w:eastAsia="it-IT"/>
              </w:rPr>
              <w:t xml:space="preserve"> </w:t>
            </w:r>
            <w:proofErr w:type="spellStart"/>
            <w:r>
              <w:rPr>
                <w:rFonts w:ascii="Tahoma" w:eastAsia="Times New Roman" w:hAnsi="Tahoma" w:cs="Tahoma"/>
                <w:lang w:eastAsia="it-IT"/>
              </w:rPr>
              <w:t>refugees</w:t>
            </w:r>
            <w:proofErr w:type="spellEnd"/>
            <w:r>
              <w:rPr>
                <w:rFonts w:ascii="Tahoma" w:eastAsia="Times New Roman" w:hAnsi="Tahoma" w:cs="Tahoma"/>
                <w:lang w:eastAsia="it-IT"/>
              </w:rPr>
              <w:t xml:space="preserve"> in </w:t>
            </w:r>
            <w:proofErr w:type="spellStart"/>
            <w:r>
              <w:rPr>
                <w:rFonts w:ascii="Tahoma" w:eastAsia="Times New Roman" w:hAnsi="Tahoma" w:cs="Tahoma"/>
                <w:lang w:eastAsia="it-IT"/>
              </w:rPr>
              <w:t>Egypt</w:t>
            </w:r>
            <w:proofErr w:type="spellEnd"/>
            <w:r>
              <w:rPr>
                <w:rFonts w:ascii="Tahoma" w:eastAsia="Times New Roman" w:hAnsi="Tahoma" w:cs="Tahoma"/>
                <w:lang w:eastAsia="it-IT"/>
              </w:rPr>
              <w:t>”</w:t>
            </w:r>
            <w:r>
              <w:rPr>
                <w:rFonts w:ascii="Tahoma" w:hAnsi="Tahoma" w:cs="Tahoma"/>
                <w:color w:val="000000"/>
              </w:rPr>
              <w:t xml:space="preserve"> con l’obiettivo del </w:t>
            </w:r>
            <w:r>
              <w:rPr>
                <w:rFonts w:ascii="Tahoma" w:eastAsia="Times New Roman" w:hAnsi="Tahoma" w:cs="Tahoma"/>
                <w:lang w:eastAsia="it-IT"/>
              </w:rPr>
              <w:t>rafforzamento dell’accoglienza e dell’assistenza ai migranti e ai rifugiati e della protezione dei più vulnerabili da attuarsi in Egitto.</w:t>
            </w:r>
          </w:p>
          <w:p w:rsidR="00824220" w:rsidRDefault="00824220" w:rsidP="00BA718B">
            <w:pPr>
              <w:jc w:val="both"/>
              <w:rPr>
                <w:rFonts w:ascii="Tahoma" w:hAnsi="Tahoma" w:cs="Tahoma"/>
                <w:color w:val="000000"/>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highlight w:val="yellow"/>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hAnsi="Tahoma" w:cs="Tahoma"/>
                <w:color w:val="000000"/>
              </w:rPr>
              <w:t xml:space="preserve">Data: firmato il 6 novembre 2018 </w:t>
            </w:r>
          </w:p>
          <w:p w:rsidR="00824220" w:rsidRDefault="00824220" w:rsidP="00824220">
            <w:pPr>
              <w:spacing w:before="280" w:after="280" w:line="240" w:lineRule="auto"/>
              <w:rPr>
                <w:rFonts w:ascii="Tahoma" w:hAnsi="Tahoma" w:cs="Tahoma"/>
                <w:color w:val="000000"/>
              </w:rPr>
            </w:pPr>
            <w:r>
              <w:rPr>
                <w:rFonts w:ascii="Tahoma" w:hAnsi="Tahoma" w:cs="Tahoma"/>
                <w:color w:val="000000"/>
              </w:rPr>
              <w:t xml:space="preserve">Durata: dal momento della firma al completamento delle attività relative ai progetti </w:t>
            </w:r>
          </w:p>
          <w:p w:rsidR="00824220" w:rsidRDefault="00824220" w:rsidP="00824220">
            <w:pPr>
              <w:spacing w:before="280" w:after="280" w:line="240" w:lineRule="auto"/>
              <w:rPr>
                <w:rFonts w:ascii="Tahoma" w:hAnsi="Tahoma" w:cs="Tahoma"/>
                <w:color w:val="000000"/>
              </w:rPr>
            </w:pPr>
            <w:r>
              <w:rPr>
                <w:rFonts w:ascii="Tahoma" w:hAnsi="Tahoma" w:cs="Tahoma"/>
                <w:color w:val="000000"/>
              </w:rPr>
              <w:t>Ufficio originatore: Direzione Generale per gli Italiani all’Estero e le Politiche Migratorie – Segreteria e Ufficio V</w:t>
            </w:r>
          </w:p>
          <w:p w:rsidR="00824220" w:rsidRDefault="00824220" w:rsidP="00824220">
            <w:pPr>
              <w:spacing w:after="0" w:line="240" w:lineRule="auto"/>
              <w:rPr>
                <w:rFonts w:ascii="Tahoma" w:hAnsi="Tahoma" w:cs="Tahoma"/>
                <w:color w:val="000000"/>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Fi</w:t>
            </w:r>
            <w:r>
              <w:rPr>
                <w:rFonts w:ascii="Tahoma" w:eastAsia="Times New Roman" w:hAnsi="Tahoma" w:cs="Tahoma"/>
                <w:lang w:eastAsia="it-IT"/>
              </w:rPr>
              <w:t>nanziamento mirato alla realizzazione del progetto denominato “</w:t>
            </w:r>
            <w:proofErr w:type="spellStart"/>
            <w:r>
              <w:rPr>
                <w:rFonts w:ascii="Tahoma" w:eastAsia="Times New Roman" w:hAnsi="Tahoma" w:cs="Tahoma"/>
                <w:lang w:eastAsia="it-IT"/>
              </w:rPr>
              <w:t>Enhance</w:t>
            </w:r>
            <w:proofErr w:type="spellEnd"/>
            <w:r>
              <w:rPr>
                <w:rFonts w:ascii="Tahoma" w:eastAsia="Times New Roman" w:hAnsi="Tahoma" w:cs="Tahoma"/>
                <w:lang w:eastAsia="it-IT"/>
              </w:rPr>
              <w:t xml:space="preserve"> </w:t>
            </w:r>
            <w:proofErr w:type="spellStart"/>
            <w:r>
              <w:rPr>
                <w:rFonts w:ascii="Tahoma" w:eastAsia="Times New Roman" w:hAnsi="Tahoma" w:cs="Tahoma"/>
                <w:lang w:eastAsia="it-IT"/>
              </w:rPr>
              <w:t>access</w:t>
            </w:r>
            <w:proofErr w:type="spellEnd"/>
            <w:r>
              <w:rPr>
                <w:rFonts w:ascii="Tahoma" w:eastAsia="Times New Roman" w:hAnsi="Tahoma" w:cs="Tahoma"/>
                <w:lang w:eastAsia="it-IT"/>
              </w:rPr>
              <w:t xml:space="preserve"> to </w:t>
            </w:r>
            <w:proofErr w:type="spellStart"/>
            <w:r>
              <w:rPr>
                <w:rFonts w:ascii="Tahoma" w:eastAsia="Times New Roman" w:hAnsi="Tahoma" w:cs="Tahoma"/>
                <w:lang w:eastAsia="it-IT"/>
              </w:rPr>
              <w:t>basic</w:t>
            </w:r>
            <w:proofErr w:type="spellEnd"/>
            <w:r>
              <w:rPr>
                <w:rFonts w:ascii="Tahoma" w:eastAsia="Times New Roman" w:hAnsi="Tahoma" w:cs="Tahoma"/>
                <w:lang w:eastAsia="it-IT"/>
              </w:rPr>
              <w:t xml:space="preserve"> </w:t>
            </w:r>
            <w:proofErr w:type="spellStart"/>
            <w:r>
              <w:rPr>
                <w:rFonts w:ascii="Tahoma" w:eastAsia="Times New Roman" w:hAnsi="Tahoma" w:cs="Tahoma"/>
                <w:lang w:eastAsia="it-IT"/>
              </w:rPr>
              <w:t>needs</w:t>
            </w:r>
            <w:proofErr w:type="spellEnd"/>
            <w:r>
              <w:rPr>
                <w:rFonts w:ascii="Tahoma" w:eastAsia="Times New Roman" w:hAnsi="Tahoma" w:cs="Tahoma"/>
                <w:lang w:eastAsia="it-IT"/>
              </w:rPr>
              <w:t xml:space="preserve"> and </w:t>
            </w:r>
            <w:proofErr w:type="spellStart"/>
            <w:r>
              <w:rPr>
                <w:rFonts w:ascii="Tahoma" w:eastAsia="Times New Roman" w:hAnsi="Tahoma" w:cs="Tahoma"/>
                <w:lang w:eastAsia="it-IT"/>
              </w:rPr>
              <w:t>services</w:t>
            </w:r>
            <w:proofErr w:type="spellEnd"/>
            <w:r>
              <w:rPr>
                <w:rFonts w:ascii="Tahoma" w:eastAsia="Times New Roman" w:hAnsi="Tahoma" w:cs="Tahoma"/>
                <w:lang w:eastAsia="it-IT"/>
              </w:rPr>
              <w:t xml:space="preserve"> for UNHCR </w:t>
            </w:r>
            <w:proofErr w:type="spellStart"/>
            <w:r>
              <w:rPr>
                <w:rFonts w:ascii="Tahoma" w:eastAsia="Times New Roman" w:hAnsi="Tahoma" w:cs="Tahoma"/>
                <w:lang w:eastAsia="it-IT"/>
              </w:rPr>
              <w:t>persons</w:t>
            </w:r>
            <w:proofErr w:type="spellEnd"/>
            <w:r>
              <w:rPr>
                <w:rFonts w:ascii="Tahoma" w:eastAsia="Times New Roman" w:hAnsi="Tahoma" w:cs="Tahoma"/>
                <w:lang w:eastAsia="it-IT"/>
              </w:rPr>
              <w:t xml:space="preserve"> of </w:t>
            </w:r>
            <w:proofErr w:type="spellStart"/>
            <w:r>
              <w:rPr>
                <w:rFonts w:ascii="Tahoma" w:eastAsia="Times New Roman" w:hAnsi="Tahoma" w:cs="Tahoma"/>
                <w:lang w:eastAsia="it-IT"/>
              </w:rPr>
              <w:t>concern</w:t>
            </w:r>
            <w:proofErr w:type="spellEnd"/>
            <w:r>
              <w:rPr>
                <w:rFonts w:ascii="Tahoma" w:eastAsia="Times New Roman" w:hAnsi="Tahoma" w:cs="Tahoma"/>
                <w:lang w:eastAsia="it-IT"/>
              </w:rPr>
              <w:t xml:space="preserve"> in Libya”, con l’obiettivo del rafforzamento dell’accoglienza e dell’assistenza ai migranti e ai rifugiati e della protezione dei più vulnerabili da attuarsi in Libia.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t>Euro 500.000,00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w:t>
            </w:r>
            <w:r>
              <w:rPr>
                <w:rFonts w:ascii="Tahoma" w:hAnsi="Tahoma" w:cs="Tahoma"/>
                <w:color w:val="000000"/>
              </w:rPr>
              <w:lastRenderedPageBreak/>
              <w:t xml:space="preserve">Direzione Generale per gli Italiani all’Estero e le politiche Migratorie e l’Organizzazione Mondiale della Sanità (OMS) per l’uso del finanziamento a valere sul Fondo di cui all’articolo 1, comma 621, della legge 11 dicembre 2016, n. 232 (“Fondo Africa”) in conformità anche allo stato di previsione 2018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23.10.2018</w:t>
            </w:r>
          </w:p>
          <w:p w:rsidR="00824220" w:rsidRDefault="00824220" w:rsidP="00824220">
            <w:pPr>
              <w:spacing w:before="280" w:after="280" w:line="240" w:lineRule="auto"/>
            </w:pPr>
            <w:r>
              <w:rPr>
                <w:rFonts w:ascii="Tahoma" w:eastAsia="Times New Roman" w:hAnsi="Tahoma" w:cs="Tahoma"/>
                <w:b/>
                <w:bCs/>
                <w:lang w:eastAsia="it-IT"/>
              </w:rPr>
              <w:lastRenderedPageBreak/>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jc w:val="both"/>
              <w:rPr>
                <w:rFonts w:ascii="Tahoma" w:hAnsi="Tahoma" w:cs="Tahoma"/>
                <w:color w:val="000000"/>
              </w:rPr>
            </w:pPr>
            <w:r>
              <w:rPr>
                <w:rFonts w:ascii="Tahoma" w:hAnsi="Tahoma" w:cs="Tahoma"/>
                <w:color w:val="000000"/>
              </w:rPr>
              <w:lastRenderedPageBreak/>
              <w:t>Finanziamento per l’intervento denominato progetto “</w:t>
            </w:r>
            <w:proofErr w:type="spellStart"/>
            <w:r>
              <w:rPr>
                <w:rFonts w:ascii="Tahoma" w:hAnsi="Tahoma" w:cs="Tahoma"/>
                <w:color w:val="000000"/>
              </w:rPr>
              <w:t>Enhancing</w:t>
            </w:r>
            <w:proofErr w:type="spellEnd"/>
            <w:r>
              <w:rPr>
                <w:rFonts w:ascii="Tahoma" w:hAnsi="Tahoma" w:cs="Tahoma"/>
                <w:color w:val="000000"/>
              </w:rPr>
              <w:t xml:space="preserve"> </w:t>
            </w:r>
            <w:proofErr w:type="spellStart"/>
            <w:r>
              <w:rPr>
                <w:rFonts w:ascii="Tahoma" w:hAnsi="Tahoma" w:cs="Tahoma"/>
                <w:color w:val="000000"/>
              </w:rPr>
              <w:t>Diagnosis</w:t>
            </w:r>
            <w:proofErr w:type="spellEnd"/>
            <w:r>
              <w:rPr>
                <w:rFonts w:ascii="Tahoma" w:hAnsi="Tahoma" w:cs="Tahoma"/>
                <w:color w:val="000000"/>
              </w:rPr>
              <w:t xml:space="preserve"> and Treatment for </w:t>
            </w:r>
            <w:proofErr w:type="spellStart"/>
            <w:r>
              <w:rPr>
                <w:rFonts w:ascii="Tahoma" w:hAnsi="Tahoma" w:cs="Tahoma"/>
                <w:color w:val="000000"/>
              </w:rPr>
              <w:t>Migrants</w:t>
            </w:r>
            <w:proofErr w:type="spellEnd"/>
            <w:r>
              <w:rPr>
                <w:rFonts w:ascii="Tahoma" w:hAnsi="Tahoma" w:cs="Tahoma"/>
                <w:color w:val="000000"/>
              </w:rPr>
              <w:t xml:space="preserve"> in </w:t>
            </w:r>
            <w:proofErr w:type="spellStart"/>
            <w:r>
              <w:rPr>
                <w:rFonts w:ascii="Tahoma" w:hAnsi="Tahoma" w:cs="Tahoma"/>
                <w:color w:val="000000"/>
              </w:rPr>
              <w:lastRenderedPageBreak/>
              <w:t>detention</w:t>
            </w:r>
            <w:proofErr w:type="spellEnd"/>
            <w:r>
              <w:rPr>
                <w:rFonts w:ascii="Tahoma" w:hAnsi="Tahoma" w:cs="Tahoma"/>
                <w:color w:val="000000"/>
              </w:rPr>
              <w:t xml:space="preserve"> centers in Libya”, da attuarsi in Libia con l’obiettivo del rafforzamento dell’accoglienza e dell’assistenza ai migranti e ai rifugiati e della protezione dei più vulnerabili.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hAnsi="Tahoma" w:cs="Tahoma"/>
                <w:color w:val="000000"/>
              </w:rPr>
              <w:lastRenderedPageBreak/>
              <w:t>Euro 1.118.700,00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Direzione Generale per gli Italiani all’Estero e le politiche Migratorie ed il Fondo delle Nazioni Unite per l’Infanzia (UNICEF) per l’uso del finanziamento a valere sul Fondo di cui all’articolo 1, comma 621, della legge 11 dicembre 2016, n. 232 (“Fondo Africa”) in conformità anche allo stato di previsione 2018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24.9.2018</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jc w:val="both"/>
              <w:rPr>
                <w:rFonts w:ascii="Tahoma" w:hAnsi="Tahoma" w:cs="Tahoma"/>
                <w:color w:val="000000"/>
              </w:rPr>
            </w:pPr>
            <w:r>
              <w:rPr>
                <w:rFonts w:ascii="Tahoma" w:hAnsi="Tahoma" w:cs="Tahoma"/>
                <w:color w:val="000000"/>
              </w:rPr>
              <w:t>Finanziamento per l’intervento denominato “</w:t>
            </w:r>
            <w:proofErr w:type="spellStart"/>
            <w:r>
              <w:rPr>
                <w:rFonts w:ascii="Tahoma" w:hAnsi="Tahoma" w:cs="Tahoma"/>
                <w:color w:val="000000"/>
              </w:rPr>
              <w:t>Protecting</w:t>
            </w:r>
            <w:proofErr w:type="spellEnd"/>
            <w:r>
              <w:rPr>
                <w:rFonts w:ascii="Tahoma" w:hAnsi="Tahoma" w:cs="Tahoma"/>
                <w:color w:val="000000"/>
              </w:rPr>
              <w:t xml:space="preserve"> </w:t>
            </w:r>
            <w:proofErr w:type="spellStart"/>
            <w:r>
              <w:rPr>
                <w:rFonts w:ascii="Tahoma" w:hAnsi="Tahoma" w:cs="Tahoma"/>
                <w:color w:val="000000"/>
              </w:rPr>
              <w:t>Children</w:t>
            </w:r>
            <w:proofErr w:type="spellEnd"/>
            <w:r>
              <w:rPr>
                <w:rFonts w:ascii="Tahoma" w:hAnsi="Tahoma" w:cs="Tahoma"/>
                <w:color w:val="000000"/>
              </w:rPr>
              <w:t xml:space="preserve"> on the </w:t>
            </w:r>
            <w:proofErr w:type="spellStart"/>
            <w:r>
              <w:rPr>
                <w:rFonts w:ascii="Tahoma" w:hAnsi="Tahoma" w:cs="Tahoma"/>
                <w:color w:val="000000"/>
              </w:rPr>
              <w:t>Move</w:t>
            </w:r>
            <w:proofErr w:type="spellEnd"/>
            <w:r>
              <w:rPr>
                <w:rFonts w:ascii="Tahoma" w:hAnsi="Tahoma" w:cs="Tahoma"/>
                <w:color w:val="000000"/>
              </w:rPr>
              <w:t>”, da attuarsi in Gambia con l’obiettivo della protezione dei minori e in particolare dei minori non accompagnati, anche attraverso il coinvolgimento delle comunità locali e interventi di cooperazione allo sviluppo.</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hAnsi="Tahoma" w:cs="Tahoma"/>
                <w:color w:val="000000"/>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Direzione Generale per gli Italiani all’Estero e le politiche Migratorie ed il Fondo delle Nazioni Unite per l’Infanzia (UNICEF) per l’uso del finanziamento a valere sul Fondo di cui all’articolo 1, comma 621, della legge 11 dicembre 2016, n. 232 (“Fondo Africa”) in conformità anche allo stato di previsione 2018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24.9.2018</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jc w:val="both"/>
              <w:rPr>
                <w:rFonts w:ascii="Tahoma" w:hAnsi="Tahoma" w:cs="Tahoma"/>
                <w:color w:val="000000"/>
              </w:rPr>
            </w:pPr>
            <w:r>
              <w:rPr>
                <w:rFonts w:ascii="Tahoma" w:hAnsi="Tahoma" w:cs="Tahoma"/>
                <w:color w:val="000000"/>
              </w:rPr>
              <w:t>Finanziamento per l’intervento denominato “</w:t>
            </w:r>
            <w:proofErr w:type="spellStart"/>
            <w:r>
              <w:rPr>
                <w:rFonts w:ascii="Tahoma" w:hAnsi="Tahoma" w:cs="Tahoma"/>
                <w:color w:val="000000"/>
              </w:rPr>
              <w:t>Protection</w:t>
            </w:r>
            <w:proofErr w:type="spellEnd"/>
            <w:r>
              <w:rPr>
                <w:rFonts w:ascii="Tahoma" w:hAnsi="Tahoma" w:cs="Tahoma"/>
                <w:color w:val="000000"/>
              </w:rPr>
              <w:t xml:space="preserve"> of </w:t>
            </w:r>
            <w:proofErr w:type="spellStart"/>
            <w:r>
              <w:rPr>
                <w:rFonts w:ascii="Tahoma" w:hAnsi="Tahoma" w:cs="Tahoma"/>
                <w:color w:val="000000"/>
              </w:rPr>
              <w:t>Vulnerable</w:t>
            </w:r>
            <w:proofErr w:type="spellEnd"/>
            <w:r>
              <w:rPr>
                <w:rFonts w:ascii="Tahoma" w:hAnsi="Tahoma" w:cs="Tahoma"/>
                <w:color w:val="000000"/>
              </w:rPr>
              <w:t xml:space="preserve"> </w:t>
            </w:r>
            <w:proofErr w:type="spellStart"/>
            <w:r>
              <w:rPr>
                <w:rFonts w:ascii="Tahoma" w:hAnsi="Tahoma" w:cs="Tahoma"/>
                <w:color w:val="000000"/>
              </w:rPr>
              <w:t>Children</w:t>
            </w:r>
            <w:proofErr w:type="spellEnd"/>
            <w:r>
              <w:rPr>
                <w:rFonts w:ascii="Tahoma" w:hAnsi="Tahoma" w:cs="Tahoma"/>
                <w:color w:val="000000"/>
              </w:rPr>
              <w:t xml:space="preserve"> in Libya </w:t>
            </w:r>
            <w:proofErr w:type="spellStart"/>
            <w:r>
              <w:rPr>
                <w:rFonts w:ascii="Tahoma" w:hAnsi="Tahoma" w:cs="Tahoma"/>
                <w:color w:val="000000"/>
              </w:rPr>
              <w:t>including</w:t>
            </w:r>
            <w:proofErr w:type="spellEnd"/>
            <w:r>
              <w:rPr>
                <w:rFonts w:ascii="Tahoma" w:hAnsi="Tahoma" w:cs="Tahoma"/>
                <w:color w:val="000000"/>
              </w:rPr>
              <w:t xml:space="preserve"> </w:t>
            </w:r>
            <w:proofErr w:type="spellStart"/>
            <w:r>
              <w:rPr>
                <w:rFonts w:ascii="Tahoma" w:hAnsi="Tahoma" w:cs="Tahoma"/>
                <w:color w:val="000000"/>
              </w:rPr>
              <w:t>host</w:t>
            </w:r>
            <w:proofErr w:type="spellEnd"/>
            <w:r>
              <w:rPr>
                <w:rFonts w:ascii="Tahoma" w:hAnsi="Tahoma" w:cs="Tahoma"/>
                <w:color w:val="000000"/>
              </w:rPr>
              <w:t xml:space="preserve"> </w:t>
            </w:r>
            <w:proofErr w:type="spellStart"/>
            <w:r>
              <w:rPr>
                <w:rFonts w:ascii="Tahoma" w:hAnsi="Tahoma" w:cs="Tahoma"/>
                <w:color w:val="000000"/>
              </w:rPr>
              <w:t>communities</w:t>
            </w:r>
            <w:proofErr w:type="spellEnd"/>
            <w:r>
              <w:rPr>
                <w:rFonts w:ascii="Tahoma" w:hAnsi="Tahoma" w:cs="Tahoma"/>
                <w:color w:val="000000"/>
              </w:rPr>
              <w:t xml:space="preserve">, </w:t>
            </w:r>
            <w:proofErr w:type="spellStart"/>
            <w:r>
              <w:rPr>
                <w:rFonts w:ascii="Tahoma" w:hAnsi="Tahoma" w:cs="Tahoma"/>
                <w:color w:val="000000"/>
              </w:rPr>
              <w:t>migrants</w:t>
            </w:r>
            <w:proofErr w:type="spellEnd"/>
            <w:r>
              <w:rPr>
                <w:rFonts w:ascii="Tahoma" w:hAnsi="Tahoma" w:cs="Tahoma"/>
                <w:color w:val="000000"/>
              </w:rPr>
              <w:t xml:space="preserve"> and </w:t>
            </w:r>
            <w:proofErr w:type="spellStart"/>
            <w:r>
              <w:rPr>
                <w:rFonts w:ascii="Tahoma" w:hAnsi="Tahoma" w:cs="Tahoma"/>
                <w:color w:val="000000"/>
              </w:rPr>
              <w:t>refugee</w:t>
            </w:r>
            <w:proofErr w:type="spellEnd"/>
            <w:r>
              <w:rPr>
                <w:rFonts w:ascii="Tahoma" w:hAnsi="Tahoma" w:cs="Tahoma"/>
                <w:color w:val="000000"/>
              </w:rPr>
              <w:t xml:space="preserve"> </w:t>
            </w:r>
            <w:proofErr w:type="spellStart"/>
            <w:r>
              <w:rPr>
                <w:rFonts w:ascii="Tahoma" w:hAnsi="Tahoma" w:cs="Tahoma"/>
                <w:color w:val="000000"/>
              </w:rPr>
              <w:t>children</w:t>
            </w:r>
            <w:proofErr w:type="spellEnd"/>
            <w:r>
              <w:rPr>
                <w:rFonts w:ascii="Tahoma" w:hAnsi="Tahoma" w:cs="Tahoma"/>
                <w:color w:val="000000"/>
              </w:rPr>
              <w:t>” da attuarsi in Libia con l’obiettivo della protezione dei minori migranti e in particolare dei minori non accompagnati anche attraverso il coinvolgimento delle comunità locali.</w:t>
            </w:r>
          </w:p>
          <w:p w:rsidR="00824220" w:rsidRDefault="00824220" w:rsidP="00BA718B">
            <w:pPr>
              <w:jc w:val="both"/>
              <w:rPr>
                <w:rFonts w:ascii="Tahoma" w:hAnsi="Tahoma" w:cs="Tahoma"/>
                <w:color w:val="000000"/>
              </w:rPr>
            </w:pPr>
          </w:p>
          <w:p w:rsidR="00824220" w:rsidRDefault="00824220" w:rsidP="00BA718B">
            <w:pPr>
              <w:spacing w:after="0" w:line="240" w:lineRule="auto"/>
              <w:jc w:val="both"/>
              <w:rPr>
                <w:rFonts w:ascii="Tahoma" w:eastAsia="Times New Roman" w:hAnsi="Tahoma" w:cs="Tahoma"/>
                <w:b/>
                <w:bCs/>
                <w:color w:val="000000"/>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hAnsi="Tahoma" w:cs="Tahoma"/>
                <w:color w:val="000000"/>
              </w:rPr>
              <w:t>Euro 2.000.000,00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lastRenderedPageBreak/>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21.9.2018</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imes New Roman" w:eastAsia="Times New Roman" w:hAnsi="Times New Roman"/>
                <w:sz w:val="24"/>
                <w:szCs w:val="24"/>
                <w:lang w:eastAsia="it-IT"/>
              </w:rPr>
            </w:pPr>
            <w:r>
              <w:rPr>
                <w:rFonts w:ascii="Tahoma" w:hAnsi="Tahoma" w:cs="Tahoma"/>
                <w:color w:val="000000"/>
              </w:rPr>
              <w:t xml:space="preserve">Finanziamento per l’ intervento denominato “Direct Assistance to </w:t>
            </w:r>
            <w:proofErr w:type="spellStart"/>
            <w:r>
              <w:rPr>
                <w:rFonts w:ascii="Tahoma" w:hAnsi="Tahoma" w:cs="Tahoma"/>
                <w:color w:val="000000"/>
              </w:rPr>
              <w:t>Abandoned</w:t>
            </w:r>
            <w:proofErr w:type="spellEnd"/>
            <w:r>
              <w:rPr>
                <w:rFonts w:ascii="Tahoma" w:hAnsi="Tahoma" w:cs="Tahoma"/>
                <w:color w:val="000000"/>
              </w:rPr>
              <w:t xml:space="preserve"> </w:t>
            </w:r>
            <w:proofErr w:type="spellStart"/>
            <w:r>
              <w:rPr>
                <w:rFonts w:ascii="Tahoma" w:hAnsi="Tahoma" w:cs="Tahoma"/>
                <w:color w:val="000000"/>
              </w:rPr>
              <w:t>Migrants</w:t>
            </w:r>
            <w:proofErr w:type="spellEnd"/>
            <w:r>
              <w:rPr>
                <w:rFonts w:ascii="Tahoma" w:hAnsi="Tahoma" w:cs="Tahoma"/>
                <w:color w:val="000000"/>
              </w:rPr>
              <w:t xml:space="preserve"> (DIAAMS)” da attuarsi in Niger con l’obiettivo di rafforzare l’accoglienza e l’assistenza ai migranti e ai rifugiati e la protezione dei più vulnerabili nonché sostenere i programmi di rimpatrio volontario assistito verso i Paesi di origine operati dall’OIM.</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1.500.000,00</w:t>
            </w:r>
          </w:p>
          <w:p w:rsidR="00824220" w:rsidRDefault="00824220" w:rsidP="00824220">
            <w:pPr>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21.9.2018</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pPr>
            <w:r>
              <w:rPr>
                <w:rFonts w:ascii="Tahoma" w:hAnsi="Tahoma" w:cs="Tahoma"/>
                <w:color w:val="000000"/>
              </w:rPr>
              <w:t>Finanziamento per l’ intervento denominato “</w:t>
            </w:r>
            <w:proofErr w:type="spellStart"/>
            <w:r>
              <w:rPr>
                <w:rFonts w:ascii="Tahoma" w:hAnsi="Tahoma" w:cs="Tahoma"/>
                <w:color w:val="000000"/>
              </w:rPr>
              <w:t>Support</w:t>
            </w:r>
            <w:proofErr w:type="spellEnd"/>
            <w:r>
              <w:rPr>
                <w:rFonts w:ascii="Tahoma" w:hAnsi="Tahoma" w:cs="Tahoma"/>
                <w:color w:val="000000"/>
              </w:rPr>
              <w:t xml:space="preserve"> and </w:t>
            </w:r>
            <w:proofErr w:type="spellStart"/>
            <w:r>
              <w:rPr>
                <w:rFonts w:ascii="Tahoma" w:hAnsi="Tahoma" w:cs="Tahoma"/>
                <w:color w:val="000000"/>
              </w:rPr>
              <w:t>Increase</w:t>
            </w:r>
            <w:proofErr w:type="spellEnd"/>
            <w:r>
              <w:rPr>
                <w:rFonts w:ascii="Tahoma" w:hAnsi="Tahoma" w:cs="Tahoma"/>
                <w:color w:val="000000"/>
              </w:rPr>
              <w:t xml:space="preserve"> Healthcare Access for </w:t>
            </w:r>
            <w:proofErr w:type="spellStart"/>
            <w:r>
              <w:rPr>
                <w:rFonts w:ascii="Tahoma" w:hAnsi="Tahoma" w:cs="Tahoma"/>
                <w:color w:val="000000"/>
              </w:rPr>
              <w:t>migrants</w:t>
            </w:r>
            <w:proofErr w:type="spellEnd"/>
            <w:r>
              <w:rPr>
                <w:rFonts w:ascii="Tahoma" w:hAnsi="Tahoma" w:cs="Tahoma"/>
                <w:color w:val="000000"/>
              </w:rPr>
              <w:t xml:space="preserve"> and </w:t>
            </w:r>
            <w:proofErr w:type="spellStart"/>
            <w:r>
              <w:rPr>
                <w:rFonts w:ascii="Tahoma" w:hAnsi="Tahoma" w:cs="Tahoma"/>
                <w:color w:val="000000"/>
              </w:rPr>
              <w:t>vulnerable</w:t>
            </w:r>
            <w:proofErr w:type="spellEnd"/>
            <w:r>
              <w:rPr>
                <w:rFonts w:ascii="Tahoma" w:hAnsi="Tahoma" w:cs="Tahoma"/>
                <w:color w:val="000000"/>
              </w:rPr>
              <w:t xml:space="preserve"> </w:t>
            </w:r>
            <w:proofErr w:type="spellStart"/>
            <w:r>
              <w:rPr>
                <w:rFonts w:ascii="Tahoma" w:hAnsi="Tahoma" w:cs="Tahoma"/>
                <w:color w:val="000000"/>
              </w:rPr>
              <w:t>Egyptian</w:t>
            </w:r>
            <w:proofErr w:type="spellEnd"/>
            <w:r>
              <w:rPr>
                <w:rFonts w:ascii="Tahoma" w:hAnsi="Tahoma" w:cs="Tahoma"/>
                <w:color w:val="000000"/>
              </w:rPr>
              <w:t xml:space="preserve"> </w:t>
            </w:r>
            <w:proofErr w:type="spellStart"/>
            <w:r>
              <w:rPr>
                <w:rFonts w:ascii="Tahoma" w:hAnsi="Tahoma" w:cs="Tahoma"/>
                <w:color w:val="000000"/>
              </w:rPr>
              <w:t>host</w:t>
            </w:r>
            <w:proofErr w:type="spellEnd"/>
            <w:r>
              <w:rPr>
                <w:rFonts w:ascii="Tahoma" w:hAnsi="Tahoma" w:cs="Tahoma"/>
                <w:color w:val="000000"/>
              </w:rPr>
              <w:t xml:space="preserve"> community </w:t>
            </w:r>
            <w:proofErr w:type="spellStart"/>
            <w:r>
              <w:rPr>
                <w:rFonts w:ascii="Tahoma" w:hAnsi="Tahoma" w:cs="Tahoma"/>
                <w:color w:val="000000"/>
              </w:rPr>
              <w:t>members</w:t>
            </w:r>
            <w:proofErr w:type="spellEnd"/>
            <w:r>
              <w:rPr>
                <w:rFonts w:ascii="Tahoma" w:hAnsi="Tahoma" w:cs="Tahoma"/>
                <w:color w:val="000000"/>
              </w:rPr>
              <w:t xml:space="preserve"> (SIHA)” da attuarsi in Egitto con l’obiettivo di rafforzare l’accoglienza e l’assistenza ai migranti e ai rifugiati e la protezione dei più vulnerabili.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highlight w:val="yellow"/>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w:t>
            </w:r>
            <w:r>
              <w:rPr>
                <w:rFonts w:ascii="Tahoma" w:hAnsi="Tahoma" w:cs="Tahoma"/>
                <w:color w:val="000000"/>
              </w:rPr>
              <w:lastRenderedPageBreak/>
              <w:t>Unite per i Rifugiati (UNHCR) – Ginevra -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hAnsi="Tahoma" w:cs="Tahoma"/>
                <w:color w:val="000000"/>
              </w:rPr>
              <w:lastRenderedPageBreak/>
              <w:t xml:space="preserve">Data: firmato il 11-12 settembre 2018 </w:t>
            </w:r>
          </w:p>
          <w:p w:rsidR="00824220" w:rsidRDefault="00824220" w:rsidP="00824220">
            <w:pPr>
              <w:spacing w:before="280" w:after="280" w:line="240" w:lineRule="auto"/>
              <w:rPr>
                <w:rFonts w:ascii="Tahoma" w:hAnsi="Tahoma" w:cs="Tahoma"/>
                <w:color w:val="000000"/>
              </w:rPr>
            </w:pPr>
            <w:r>
              <w:rPr>
                <w:rFonts w:ascii="Tahoma" w:hAnsi="Tahoma" w:cs="Tahoma"/>
                <w:color w:val="000000"/>
              </w:rPr>
              <w:lastRenderedPageBreak/>
              <w:t xml:space="preserve">Durata: dal momento della firma al completamento delle attività relative ai progetti </w:t>
            </w:r>
          </w:p>
          <w:p w:rsidR="00824220" w:rsidRDefault="00824220" w:rsidP="00824220">
            <w:pPr>
              <w:spacing w:before="280" w:after="280" w:line="240" w:lineRule="auto"/>
              <w:rPr>
                <w:rFonts w:ascii="Tahoma" w:hAnsi="Tahoma" w:cs="Tahoma"/>
                <w:color w:val="000000"/>
              </w:rPr>
            </w:pPr>
            <w:r>
              <w:rPr>
                <w:rFonts w:ascii="Tahoma" w:hAnsi="Tahoma" w:cs="Tahoma"/>
                <w:color w:val="000000"/>
              </w:rPr>
              <w:t>Ufficio originatore: Direzione Generale per gli Italiani all’Estero e le Politiche Migratorie – Segreteria e Ufficio V</w:t>
            </w:r>
          </w:p>
          <w:p w:rsidR="00824220" w:rsidRDefault="00824220" w:rsidP="00824220">
            <w:pPr>
              <w:spacing w:after="0" w:line="240" w:lineRule="auto"/>
              <w:rPr>
                <w:rFonts w:ascii="Tahoma" w:hAnsi="Tahoma" w:cs="Tahoma"/>
                <w:color w:val="000000"/>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lastRenderedPageBreak/>
              <w:t>Finanziamento mirato alla realizzazione del progetto denominato “</w:t>
            </w:r>
            <w:proofErr w:type="spellStart"/>
            <w:r>
              <w:rPr>
                <w:rFonts w:ascii="Tahoma" w:hAnsi="Tahoma" w:cs="Tahoma"/>
                <w:color w:val="000000"/>
              </w:rPr>
              <w:t>Strengthening</w:t>
            </w:r>
            <w:proofErr w:type="spellEnd"/>
            <w:r>
              <w:rPr>
                <w:rFonts w:ascii="Tahoma" w:hAnsi="Tahoma" w:cs="Tahoma"/>
                <w:color w:val="000000"/>
              </w:rPr>
              <w:t xml:space="preserve"> reception </w:t>
            </w:r>
            <w:proofErr w:type="spellStart"/>
            <w:r>
              <w:rPr>
                <w:rFonts w:ascii="Tahoma" w:hAnsi="Tahoma" w:cs="Tahoma"/>
                <w:color w:val="000000"/>
              </w:rPr>
              <w:t>conditions</w:t>
            </w:r>
            <w:proofErr w:type="spellEnd"/>
            <w:r>
              <w:rPr>
                <w:rFonts w:ascii="Tahoma" w:hAnsi="Tahoma" w:cs="Tahoma"/>
                <w:color w:val="000000"/>
              </w:rPr>
              <w:t xml:space="preserve"> for </w:t>
            </w:r>
            <w:proofErr w:type="spellStart"/>
            <w:r>
              <w:rPr>
                <w:rFonts w:ascii="Tahoma" w:hAnsi="Tahoma" w:cs="Tahoma"/>
                <w:color w:val="000000"/>
              </w:rPr>
              <w:t>persons</w:t>
            </w:r>
            <w:proofErr w:type="spellEnd"/>
            <w:r>
              <w:rPr>
                <w:rFonts w:ascii="Tahoma" w:hAnsi="Tahoma" w:cs="Tahoma"/>
                <w:color w:val="000000"/>
              </w:rPr>
              <w:t xml:space="preserve"> in </w:t>
            </w:r>
            <w:proofErr w:type="spellStart"/>
            <w:r>
              <w:rPr>
                <w:rFonts w:ascii="Tahoma" w:hAnsi="Tahoma" w:cs="Tahoma"/>
                <w:color w:val="000000"/>
              </w:rPr>
              <w:t>need</w:t>
            </w:r>
            <w:proofErr w:type="spellEnd"/>
            <w:r>
              <w:rPr>
                <w:rFonts w:ascii="Tahoma" w:hAnsi="Tahoma" w:cs="Tahoma"/>
                <w:color w:val="000000"/>
              </w:rPr>
              <w:t xml:space="preserve"> of </w:t>
            </w:r>
            <w:proofErr w:type="spellStart"/>
            <w:r>
              <w:rPr>
                <w:rFonts w:ascii="Tahoma" w:hAnsi="Tahoma" w:cs="Tahoma"/>
                <w:color w:val="000000"/>
              </w:rPr>
              <w:t>international</w:t>
            </w:r>
            <w:proofErr w:type="spellEnd"/>
            <w:r>
              <w:rPr>
                <w:rFonts w:ascii="Tahoma" w:hAnsi="Tahoma" w:cs="Tahoma"/>
                <w:color w:val="000000"/>
              </w:rPr>
              <w:t xml:space="preserve"> </w:t>
            </w:r>
            <w:proofErr w:type="spellStart"/>
            <w:r>
              <w:rPr>
                <w:rFonts w:ascii="Tahoma" w:hAnsi="Tahoma" w:cs="Tahoma"/>
                <w:color w:val="000000"/>
              </w:rPr>
              <w:t>protection</w:t>
            </w:r>
            <w:proofErr w:type="spellEnd"/>
            <w:r>
              <w:rPr>
                <w:rFonts w:ascii="Tahoma" w:hAnsi="Tahoma" w:cs="Tahoma"/>
                <w:color w:val="000000"/>
              </w:rPr>
              <w:t xml:space="preserve"> in Agadez and in Niamey” da attuarsi in Niger, con l’obiettivo di </w:t>
            </w:r>
            <w:r>
              <w:rPr>
                <w:rFonts w:ascii="Tahoma" w:hAnsi="Tahoma" w:cs="Tahoma"/>
                <w:color w:val="000000"/>
              </w:rPr>
              <w:lastRenderedPageBreak/>
              <w:t>rafforzare il sistema di accoglienza e protezione dei rifugiati del Niger.</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pPr>
            <w:r>
              <w:rPr>
                <w:rFonts w:ascii="Tahoma" w:eastAsia="Times New Roman" w:hAnsi="Tahoma" w:cs="Tahoma"/>
                <w:bCs/>
                <w:lang w:eastAsia="it-IT"/>
              </w:rPr>
              <w:lastRenderedPageBreak/>
              <w:t>Euro 3.000.000,00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pPr>
            <w:r>
              <w:rPr>
                <w:rFonts w:ascii="Tahoma" w:hAnsi="Tahoma" w:cs="Tahoma"/>
                <w:b/>
                <w:color w:val="000000"/>
              </w:rPr>
              <w:t>Titolo</w:t>
            </w:r>
            <w:r>
              <w:rPr>
                <w:rFonts w:ascii="Tahoma" w:hAnsi="Tahoma" w:cs="Tahoma"/>
                <w:color w:val="000000"/>
              </w:rPr>
              <w:t xml:space="preserve">: </w:t>
            </w:r>
            <w:r>
              <w:rPr>
                <w:rFonts w:ascii="Tahoma" w:eastAsia="Times New Roman" w:hAnsi="Tahoma" w:cs="Tahoma"/>
                <w:lang w:eastAsia="it-IT"/>
              </w:rPr>
              <w:t xml:space="preserve">Intesa tecnica tra il Ministero degli Affari Esteri e della Cooperazione Internazionale – Direzione Generale per gli Italiani all’Estero e le Politiche Migratorie e il Ministero della Difesa, </w:t>
            </w:r>
            <w:r>
              <w:rPr>
                <w:rFonts w:ascii="Tahoma" w:hAnsi="Tahoma" w:cs="Tahoma"/>
                <w:color w:val="000000"/>
              </w:rPr>
              <w:t>per l’uso del finanziamento a valere sul Fondo di cui all’articolo 1, comma 621, della legge 11 dicembre 2016, n. 232 (“Fondo Africa”) in conformità anche allo stato di previsione 2018 contenuto nella legge 27 dicembre 2017, n. 205</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hAnsi="Tahoma" w:cs="Tahoma"/>
                <w:color w:val="000000"/>
              </w:rPr>
            </w:pPr>
            <w:r>
              <w:rPr>
                <w:rFonts w:ascii="Tahoma" w:hAnsi="Tahoma" w:cs="Tahoma"/>
                <w:b/>
                <w:color w:val="000000"/>
              </w:rPr>
              <w:t>Data</w:t>
            </w:r>
            <w:r>
              <w:rPr>
                <w:rFonts w:ascii="Tahoma" w:hAnsi="Tahoma" w:cs="Tahoma"/>
                <w:color w:val="000000"/>
              </w:rPr>
              <w:t xml:space="preserve">: firmato il </w:t>
            </w:r>
            <w:r>
              <w:rPr>
                <w:rFonts w:ascii="Tahoma" w:eastAsia="Times New Roman" w:hAnsi="Tahoma" w:cs="Tahoma"/>
                <w:lang w:eastAsia="it-IT"/>
              </w:rPr>
              <w:t xml:space="preserve">2 luglio 2018 </w:t>
            </w:r>
          </w:p>
          <w:p w:rsidR="00824220" w:rsidRDefault="00824220" w:rsidP="00824220">
            <w:pPr>
              <w:spacing w:before="280" w:after="280" w:line="240" w:lineRule="auto"/>
            </w:pPr>
            <w:r>
              <w:rPr>
                <w:rFonts w:ascii="Tahoma" w:hAnsi="Tahoma" w:cs="Tahoma"/>
                <w:b/>
                <w:color w:val="000000"/>
              </w:rPr>
              <w:t>Durata</w:t>
            </w:r>
            <w:r>
              <w:rPr>
                <w:rFonts w:ascii="Tahoma" w:hAnsi="Tahoma" w:cs="Tahoma"/>
                <w:color w:val="000000"/>
              </w:rPr>
              <w:t xml:space="preserve">: dalla data della firma al completamento delle attività relative ai progetti </w:t>
            </w:r>
          </w:p>
          <w:p w:rsidR="00824220" w:rsidRDefault="00824220" w:rsidP="00824220">
            <w:pPr>
              <w:spacing w:after="0" w:line="240" w:lineRule="auto"/>
              <w:rPr>
                <w:rFonts w:ascii="Tahoma" w:hAnsi="Tahoma" w:cs="Tahoma"/>
                <w:color w:val="000000"/>
              </w:rPr>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hAnsi="Tahoma" w:cs="Tahoma"/>
                <w:color w:val="000000"/>
              </w:rPr>
            </w:pPr>
            <w:r>
              <w:rPr>
                <w:rFonts w:ascii="Tahoma" w:hAnsi="Tahoma" w:cs="Tahoma"/>
                <w:color w:val="000000"/>
              </w:rPr>
              <w:t>Finanziamento per la rimessa in efficienza e cessione di 10 ambulanze e rimessa in efficienza e cessione di 3 autobotti d’acqua per il controllo del territorio volto alla prevenzione e al contrasto ai traffici di esseri umani e al traffico di migranti, e per l’assistenza ai migranti nell’ambito delle attività di ricerca e soccorso.</w:t>
            </w:r>
          </w:p>
          <w:p w:rsidR="00824220" w:rsidRDefault="00824220" w:rsidP="00BA718B">
            <w:pPr>
              <w:spacing w:after="0" w:line="240" w:lineRule="auto"/>
              <w:jc w:val="both"/>
              <w:rPr>
                <w:rFonts w:ascii="Tahoma" w:hAnsi="Tahoma" w:cs="Tahoma"/>
                <w:color w:val="000000"/>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hAnsi="Tahoma" w:cs="Tahoma"/>
                <w:color w:val="000000"/>
              </w:rPr>
              <w:t>Euro 878.864,10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pPr>
            <w:r>
              <w:rPr>
                <w:rFonts w:ascii="Tahoma" w:hAnsi="Tahoma" w:cs="Tahoma"/>
                <w:b/>
                <w:color w:val="000000"/>
              </w:rPr>
              <w:t>Titolo</w:t>
            </w:r>
            <w:r>
              <w:rPr>
                <w:rFonts w:ascii="Tahoma" w:hAnsi="Tahoma" w:cs="Tahoma"/>
                <w:color w:val="000000"/>
              </w:rPr>
              <w:t>: Intesa Tecnica tra il Ministero degli Affari Esteri e della Cooperazione Internazionale – Direzione Generale per gli Italiani all’Estero e le politiche Migratorie e il Comando Generale della Guardia di Finanza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hAnsi="Tahoma" w:cs="Tahoma"/>
                <w:b/>
                <w:color w:val="000000"/>
              </w:rPr>
              <w:t>Data</w:t>
            </w:r>
            <w:r>
              <w:rPr>
                <w:rFonts w:ascii="Tahoma" w:hAnsi="Tahoma" w:cs="Tahoma"/>
                <w:color w:val="000000"/>
              </w:rPr>
              <w:t xml:space="preserve">: firmato il 27.12.2017 </w:t>
            </w:r>
          </w:p>
          <w:p w:rsidR="00824220" w:rsidRDefault="00824220" w:rsidP="00824220">
            <w:pPr>
              <w:spacing w:before="280" w:after="280" w:line="240" w:lineRule="auto"/>
            </w:pPr>
            <w:r>
              <w:rPr>
                <w:rFonts w:ascii="Tahoma" w:hAnsi="Tahoma" w:cs="Tahoma"/>
                <w:b/>
                <w:color w:val="000000"/>
              </w:rPr>
              <w:t>Durata</w:t>
            </w:r>
            <w:r>
              <w:rPr>
                <w:rFonts w:ascii="Tahoma" w:hAnsi="Tahoma" w:cs="Tahoma"/>
                <w:color w:val="000000"/>
              </w:rPr>
              <w:t xml:space="preserve">: dalla data della firma al completamento delle attività relative ai progetti </w:t>
            </w:r>
          </w:p>
          <w:p w:rsidR="00824220" w:rsidRDefault="00824220" w:rsidP="00824220">
            <w:pPr>
              <w:spacing w:after="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hAnsi="Tahoma" w:cs="Tahoma"/>
                <w:color w:val="000000"/>
              </w:rPr>
            </w:pPr>
            <w:r>
              <w:rPr>
                <w:rFonts w:ascii="Tahoma" w:hAnsi="Tahoma" w:cs="Tahoma"/>
                <w:color w:val="000000"/>
              </w:rPr>
              <w:t>Finanziamento per la realizzazione di corsi di formazione delle Agenzie di polizia, doganali, di frontiera, dell’immigrazione e della sicurezza portuale e aeroportuale tunisine</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hAnsi="Tahoma" w:cs="Tahoma"/>
                <w:color w:val="000000"/>
              </w:rPr>
            </w:pPr>
            <w:r>
              <w:rPr>
                <w:rFonts w:ascii="Tahoma" w:hAnsi="Tahoma" w:cs="Tahoma"/>
                <w:color w:val="000000"/>
              </w:rPr>
              <w:t>Euro 75.000</w:t>
            </w:r>
          </w:p>
        </w:tc>
      </w:tr>
      <w:tr w:rsidR="00824220" w:rsidTr="002E0FD8">
        <w:trPr>
          <w:trHeight w:val="189"/>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hAnsi="Tahoma" w:cs="Tahoma"/>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hAnsi="Tahoma" w:cs="Tahoma"/>
                <w:color w:val="000000"/>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before="120" w:after="0" w:line="240" w:lineRule="auto"/>
              <w:jc w:val="both"/>
              <w:rPr>
                <w:rFonts w:ascii="Tahoma" w:hAnsi="Tahoma" w:cs="Tahoma"/>
                <w:color w:val="000000"/>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hAnsi="Tahoma" w:cs="Tahoma"/>
                <w:color w:val="000000"/>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hAnsi="Tahoma" w:cs="Tahoma"/>
                <w:color w:val="000000"/>
              </w:rPr>
            </w:pPr>
            <w:r>
              <w:rPr>
                <w:rFonts w:ascii="Tahoma" w:hAnsi="Tahoma" w:cs="Tahoma"/>
                <w:color w:val="000000"/>
              </w:rPr>
              <w:lastRenderedPageBreak/>
              <w:t>Titolo: Intesa Tecnica tra il Ministero degli Affari Esteri e della Cooperazione Internazionale – Direzione Generale per gli Italiani all’Estero e le politiche Migratorie e il Centro Internazionale di Formazione dell’OIL,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hAnsi="Tahoma" w:cs="Tahoma"/>
                <w:b/>
                <w:color w:val="000000"/>
              </w:rPr>
              <w:t>Data</w:t>
            </w:r>
            <w:r>
              <w:rPr>
                <w:rFonts w:ascii="Tahoma" w:hAnsi="Tahoma" w:cs="Tahoma"/>
                <w:color w:val="000000"/>
              </w:rPr>
              <w:t xml:space="preserve">: firmato il 20.12.2017 </w:t>
            </w:r>
          </w:p>
          <w:p w:rsidR="00824220" w:rsidRDefault="00824220" w:rsidP="00824220">
            <w:pPr>
              <w:spacing w:before="280" w:after="280" w:line="240" w:lineRule="auto"/>
            </w:pPr>
            <w:r>
              <w:rPr>
                <w:rFonts w:ascii="Tahoma" w:hAnsi="Tahoma" w:cs="Tahoma"/>
                <w:b/>
                <w:color w:val="000000"/>
              </w:rPr>
              <w:t>Durata</w:t>
            </w:r>
            <w:r>
              <w:rPr>
                <w:rFonts w:ascii="Tahoma" w:hAnsi="Tahoma" w:cs="Tahoma"/>
                <w:color w:val="000000"/>
              </w:rPr>
              <w:t xml:space="preserve">: dalla data della firma al completamento delle attività relative ai progetti </w:t>
            </w:r>
          </w:p>
          <w:p w:rsidR="00824220" w:rsidRDefault="00824220" w:rsidP="00824220">
            <w:pPr>
              <w:spacing w:after="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120" w:line="240" w:lineRule="auto"/>
              <w:jc w:val="both"/>
            </w:pPr>
            <w:r>
              <w:rPr>
                <w:rFonts w:ascii="Tahoma" w:hAnsi="Tahoma" w:cs="Tahoma"/>
                <w:color w:val="000000"/>
              </w:rPr>
              <w:t>Finanziamento per la realizzazione in Algeria, Marocco, Mauritania e Tunisia di un progetto denominato “</w:t>
            </w:r>
            <w:proofErr w:type="spellStart"/>
            <w:r>
              <w:rPr>
                <w:rFonts w:ascii="Tahoma" w:hAnsi="Tahoma" w:cs="Tahoma"/>
                <w:color w:val="000000"/>
              </w:rPr>
              <w:t>Supporting</w:t>
            </w:r>
            <w:proofErr w:type="spellEnd"/>
            <w:r>
              <w:rPr>
                <w:rFonts w:ascii="Tahoma" w:hAnsi="Tahoma" w:cs="Tahoma"/>
                <w:color w:val="000000"/>
              </w:rPr>
              <w:t xml:space="preserve"> the Social and Professional </w:t>
            </w:r>
            <w:proofErr w:type="spellStart"/>
            <w:r>
              <w:rPr>
                <w:rFonts w:ascii="Tahoma" w:hAnsi="Tahoma" w:cs="Tahoma"/>
                <w:color w:val="000000"/>
              </w:rPr>
              <w:t>Reintegration</w:t>
            </w:r>
            <w:proofErr w:type="spellEnd"/>
            <w:r>
              <w:rPr>
                <w:rFonts w:ascii="Tahoma" w:hAnsi="Tahoma" w:cs="Tahoma"/>
                <w:color w:val="000000"/>
              </w:rPr>
              <w:t xml:space="preserve"> of North </w:t>
            </w:r>
            <w:proofErr w:type="spellStart"/>
            <w:r>
              <w:rPr>
                <w:rFonts w:ascii="Tahoma" w:hAnsi="Tahoma" w:cs="Tahoma"/>
                <w:color w:val="000000"/>
              </w:rPr>
              <w:t>African</w:t>
            </w:r>
            <w:proofErr w:type="spellEnd"/>
            <w:r>
              <w:rPr>
                <w:rFonts w:ascii="Tahoma" w:hAnsi="Tahoma" w:cs="Tahoma"/>
                <w:color w:val="000000"/>
              </w:rPr>
              <w:t xml:space="preserve"> Return </w:t>
            </w:r>
            <w:proofErr w:type="spellStart"/>
            <w:r>
              <w:rPr>
                <w:rFonts w:ascii="Tahoma" w:hAnsi="Tahoma" w:cs="Tahoma"/>
                <w:color w:val="000000"/>
              </w:rPr>
              <w:t>Migrants</w:t>
            </w:r>
            <w:proofErr w:type="spellEnd"/>
            <w:r>
              <w:rPr>
                <w:rFonts w:ascii="Tahoma" w:hAnsi="Tahoma" w:cs="Tahoma"/>
                <w:color w:val="000000"/>
              </w:rPr>
              <w:t>” con l’obiettivo di rafforzare la reintegrazione sociale e professionale dei migranti di ritorno, di promuovere nuove opportunità di impiego per i migranti e i migranti di ritorno nella regione nel quadro del più ampio obiettivo di ridurre i flussi migratori irregolari verso l’Europa.</w:t>
            </w:r>
          </w:p>
          <w:p w:rsidR="00824220" w:rsidRDefault="00824220" w:rsidP="00BA718B">
            <w:pPr>
              <w:spacing w:before="120" w:after="0" w:line="240" w:lineRule="auto"/>
              <w:jc w:val="both"/>
              <w:rPr>
                <w:rFonts w:ascii="Tahoma" w:hAnsi="Tahoma" w:cs="Tahoma"/>
                <w:color w:val="000000"/>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hAnsi="Tahoma" w:cs="Tahoma"/>
                <w:color w:val="000000"/>
              </w:rPr>
            </w:pPr>
            <w:r>
              <w:rPr>
                <w:rFonts w:ascii="Tahoma" w:hAnsi="Tahoma" w:cs="Tahoma"/>
                <w:color w:val="000000"/>
              </w:rPr>
              <w:t>Euro 800.000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color w:val="000000"/>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Intesa Tecnica</w:t>
            </w:r>
            <w:r>
              <w:rPr>
                <w:rFonts w:ascii="Tahoma" w:hAnsi="Tahoma" w:cs="Tahoma"/>
              </w:rPr>
              <w:t xml:space="preserve"> </w:t>
            </w:r>
            <w:r>
              <w:rPr>
                <w:rFonts w:ascii="Tahoma" w:hAnsi="Tahoma" w:cs="Tahoma"/>
                <w:color w:val="000000"/>
              </w:rPr>
              <w:t>tra il Ministero degli Affari Esteri e della Cooperazione Internazionale – Direzione Generale per gli Italiani all’Estero e le Politiche Migratorie e il Ministero della Difesa – Arma dei Carabinieri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firmato il 23.11.2017</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dalla data della firma al completamento delle attività relative ai progetti </w:t>
            </w:r>
          </w:p>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pStyle w:val="Default"/>
              <w:jc w:val="both"/>
              <w:rPr>
                <w:rFonts w:ascii="Tahoma" w:hAnsi="Tahoma" w:cs="Tahoma"/>
                <w:sz w:val="22"/>
                <w:szCs w:val="22"/>
              </w:rPr>
            </w:pPr>
            <w:r>
              <w:rPr>
                <w:rFonts w:ascii="Tahoma" w:hAnsi="Tahoma" w:cs="Tahoma"/>
                <w:sz w:val="22"/>
                <w:szCs w:val="22"/>
              </w:rPr>
              <w:t xml:space="preserve">Finanziamento di equipaggiamento non letale per le Autorità somale responsabili della gestione delle frontiere e dell’immigrazione e per la lotta al traffico di migranti e alla tratta di esseri umani </w:t>
            </w: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hAnsi="Tahoma" w:cs="Tahoma"/>
                <w:color w:val="000000"/>
              </w:rPr>
              <w:t>Euro 522.509</w:t>
            </w:r>
            <w:r>
              <w:rPr>
                <w:rFonts w:ascii="Tahoma" w:eastAsia="Times New Roman" w:hAnsi="Tahoma" w:cs="Tahoma"/>
                <w:b/>
                <w:bCs/>
                <w:lang w:eastAsia="it-IT"/>
              </w:rPr>
              <w:t xml:space="preserve"> </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pStyle w:val="Default"/>
              <w:jc w:val="both"/>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sz w:val="22"/>
                <w:szCs w:val="22"/>
              </w:rPr>
              <w:t>Intesa Tecnica tra il Ministero degli Affari Esteri e della Cooperazione Internazionale – Direzione Generale per gli Italiani all’Estero e le Politiche Migratorie e il Ministero della Difesa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firmato il 23.11.2017</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dalla data della firma al completamento delle attività relative ai progetti </w:t>
            </w:r>
          </w:p>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pStyle w:val="Default"/>
              <w:jc w:val="both"/>
              <w:rPr>
                <w:rFonts w:ascii="Tahoma" w:eastAsia="Times New Roman" w:hAnsi="Tahoma" w:cs="Tahoma"/>
                <w:bCs/>
                <w:sz w:val="22"/>
                <w:szCs w:val="22"/>
                <w:lang w:eastAsia="it-IT"/>
              </w:rPr>
            </w:pPr>
            <w:r>
              <w:rPr>
                <w:rFonts w:ascii="Tahoma" w:eastAsia="Times New Roman" w:hAnsi="Tahoma" w:cs="Tahoma"/>
                <w:bCs/>
                <w:sz w:val="22"/>
                <w:szCs w:val="22"/>
                <w:lang w:eastAsia="it-IT"/>
              </w:rPr>
              <w:t>Finanziamento di programmi di formazione per le Autorità libiche responsabili della gestione delle frontiere e dell’immigrazione e per la lotta al traffico di migranti e alla tratta di esseri umani</w:t>
            </w:r>
          </w:p>
          <w:p w:rsidR="00824220" w:rsidRDefault="00824220" w:rsidP="00BA718B">
            <w:pPr>
              <w:autoSpaceDE w:val="0"/>
              <w:spacing w:after="0" w:line="240" w:lineRule="auto"/>
              <w:jc w:val="both"/>
              <w:rPr>
                <w:rFonts w:ascii="Tahoma" w:eastAsia="Times New Roman" w:hAnsi="Tahoma" w:cs="Tahoma"/>
                <w:bCs/>
                <w:color w:val="000000"/>
                <w:lang w:eastAsia="it-IT"/>
              </w:rPr>
            </w:pPr>
          </w:p>
          <w:p w:rsidR="00824220" w:rsidRDefault="00824220" w:rsidP="00BA718B">
            <w:pPr>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
                <w:bCs/>
                <w:lang w:eastAsia="it-IT"/>
              </w:rPr>
            </w:pPr>
            <w:r>
              <w:rPr>
                <w:rFonts w:ascii="Tahoma" w:hAnsi="Tahoma" w:cs="Tahoma"/>
                <w:color w:val="000000"/>
              </w:rPr>
              <w:t>Euro 614.400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 xml:space="preserve">Intesa Tecnica tra il Ministro degli Affari Esteri e della </w:t>
            </w:r>
            <w:r>
              <w:rPr>
                <w:rFonts w:ascii="Tahoma" w:hAnsi="Tahoma" w:cs="Tahoma"/>
                <w:color w:val="000000"/>
              </w:rPr>
              <w:lastRenderedPageBreak/>
              <w:t>Cooperazione Internazionale ed il Direttore Esecutivo dell’Ufficio delle Nazioni Unite sulla Droga e il Crimine (UNODC)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23.10.2017</w:t>
            </w:r>
          </w:p>
          <w:p w:rsidR="00824220" w:rsidRDefault="00824220" w:rsidP="00824220">
            <w:pPr>
              <w:spacing w:before="280" w:after="280" w:line="240" w:lineRule="auto"/>
            </w:pPr>
            <w:r>
              <w:rPr>
                <w:rFonts w:ascii="Tahoma" w:eastAsia="Times New Roman" w:hAnsi="Tahoma" w:cs="Tahoma"/>
                <w:b/>
                <w:bCs/>
                <w:lang w:eastAsia="it-IT"/>
              </w:rPr>
              <w:lastRenderedPageBreak/>
              <w:t>Durata:</w:t>
            </w:r>
            <w:r>
              <w:rPr>
                <w:rFonts w:ascii="Tahoma" w:eastAsia="Times New Roman" w:hAnsi="Tahoma" w:cs="Tahoma"/>
                <w:bCs/>
                <w:lang w:eastAsia="it-IT"/>
              </w:rPr>
              <w:t xml:space="preserve"> dalla data della firma al completamento delle attività relative ai progetti </w:t>
            </w:r>
          </w:p>
          <w:p w:rsidR="00824220" w:rsidRDefault="00824220" w:rsidP="00824220">
            <w:pPr>
              <w:spacing w:after="0" w:line="240" w:lineRule="auto"/>
              <w:rPr>
                <w:rFonts w:ascii="Tahoma" w:eastAsia="Times New Roman" w:hAnsi="Tahoma" w:cs="Tahoma"/>
                <w:bCs/>
                <w:lang w:eastAsia="it-IT"/>
              </w:rPr>
            </w:pPr>
            <w:r>
              <w:rPr>
                <w:rFonts w:ascii="Tahoma" w:eastAsia="Times New Roman" w:hAnsi="Tahoma" w:cs="Tahoma"/>
                <w:b/>
                <w:bCs/>
                <w:lang w:eastAsia="it-IT"/>
              </w:rPr>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Pr="0071226D" w:rsidRDefault="00824220" w:rsidP="00BA718B">
            <w:pPr>
              <w:jc w:val="both"/>
              <w:rPr>
                <w:rFonts w:ascii="Tahoma" w:hAnsi="Tahoma" w:cs="Tahoma"/>
                <w:color w:val="000000"/>
                <w:highlight w:val="yellow"/>
                <w:lang w:val="en-US"/>
              </w:rPr>
            </w:pPr>
            <w:proofErr w:type="spellStart"/>
            <w:r w:rsidRPr="0071226D">
              <w:rPr>
                <w:rFonts w:ascii="Tahoma" w:eastAsia="Times New Roman" w:hAnsi="Tahoma" w:cs="Tahoma"/>
                <w:bCs/>
                <w:lang w:val="en-US" w:eastAsia="it-IT"/>
              </w:rPr>
              <w:lastRenderedPageBreak/>
              <w:t>Finanziamento</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finalizzato</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alla</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realizzazione</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delle</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iniziative</w:t>
            </w:r>
            <w:proofErr w:type="spellEnd"/>
            <w:r w:rsidRPr="0071226D">
              <w:rPr>
                <w:rFonts w:ascii="Tahoma" w:eastAsia="Times New Roman" w:hAnsi="Tahoma" w:cs="Tahoma"/>
                <w:bCs/>
                <w:lang w:val="en-US" w:eastAsia="it-IT"/>
              </w:rPr>
              <w:t xml:space="preserve"> “Strengthening the transnational response to </w:t>
            </w:r>
            <w:r w:rsidRPr="0071226D">
              <w:rPr>
                <w:rFonts w:ascii="Tahoma" w:eastAsia="Times New Roman" w:hAnsi="Tahoma" w:cs="Tahoma"/>
                <w:bCs/>
                <w:lang w:val="en-US" w:eastAsia="it-IT"/>
              </w:rPr>
              <w:lastRenderedPageBreak/>
              <w:t>smuggling of migrants and maritime crime in West, North and East Africa” (</w:t>
            </w:r>
            <w:proofErr w:type="spellStart"/>
            <w:r w:rsidRPr="0071226D">
              <w:rPr>
                <w:rFonts w:ascii="Tahoma" w:eastAsia="Times New Roman" w:hAnsi="Tahoma" w:cs="Tahoma"/>
                <w:bCs/>
                <w:lang w:val="en-US" w:eastAsia="it-IT"/>
              </w:rPr>
              <w:t>importo</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complessivo</w:t>
            </w:r>
            <w:proofErr w:type="spellEnd"/>
            <w:r w:rsidRPr="0071226D">
              <w:rPr>
                <w:rFonts w:ascii="Tahoma" w:eastAsia="Times New Roman" w:hAnsi="Tahoma" w:cs="Tahoma"/>
                <w:bCs/>
                <w:lang w:val="en-US" w:eastAsia="it-IT"/>
              </w:rPr>
              <w:t xml:space="preserve"> Euro 2.500.000,00) e “Global Action against Trafficking in Persons and Smuggling of Migrants (GLO.ACT)” (</w:t>
            </w:r>
            <w:proofErr w:type="spellStart"/>
            <w:r w:rsidRPr="0071226D">
              <w:rPr>
                <w:rFonts w:ascii="Tahoma" w:eastAsia="Times New Roman" w:hAnsi="Tahoma" w:cs="Tahoma"/>
                <w:bCs/>
                <w:lang w:val="en-US" w:eastAsia="it-IT"/>
              </w:rPr>
              <w:t>importo</w:t>
            </w:r>
            <w:proofErr w:type="spellEnd"/>
            <w:r w:rsidRPr="0071226D">
              <w:rPr>
                <w:rFonts w:ascii="Tahoma" w:eastAsia="Times New Roman" w:hAnsi="Tahoma" w:cs="Tahoma"/>
                <w:bCs/>
                <w:lang w:val="en-US" w:eastAsia="it-IT"/>
              </w:rPr>
              <w:t xml:space="preserve"> </w:t>
            </w:r>
            <w:proofErr w:type="spellStart"/>
            <w:r w:rsidRPr="0071226D">
              <w:rPr>
                <w:rFonts w:ascii="Tahoma" w:eastAsia="Times New Roman" w:hAnsi="Tahoma" w:cs="Tahoma"/>
                <w:bCs/>
                <w:lang w:val="en-US" w:eastAsia="it-IT"/>
              </w:rPr>
              <w:t>complessivo</w:t>
            </w:r>
            <w:proofErr w:type="spellEnd"/>
            <w:r w:rsidRPr="0071226D">
              <w:rPr>
                <w:rFonts w:ascii="Tahoma" w:eastAsia="Times New Roman" w:hAnsi="Tahoma" w:cs="Tahoma"/>
                <w:bCs/>
                <w:lang w:val="en-US" w:eastAsia="it-IT"/>
              </w:rPr>
              <w:t xml:space="preserve"> Euro 200.000,00)</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highlight w:val="yellow"/>
                <w:lang w:eastAsia="it-IT"/>
              </w:rPr>
            </w:pPr>
            <w:r>
              <w:rPr>
                <w:rFonts w:ascii="Tahoma" w:hAnsi="Tahoma" w:cs="Tahoma"/>
                <w:color w:val="000000"/>
              </w:rPr>
              <w:lastRenderedPageBreak/>
              <w:t>Euro 2.700.000</w:t>
            </w:r>
          </w:p>
        </w:tc>
      </w:tr>
      <w:tr w:rsidR="00824220" w:rsidTr="002E0FD8">
        <w:trPr>
          <w:trHeight w:val="335"/>
        </w:trPr>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Protocollo di Intesa fra il Ministero degli Affari Esteri e della Cooperazione Internazionale ed il Ministero della Difesa, finalizzato a disciplinare le modalità di collaborazione fra il Ministero degli Affari Esteri e della Cooperazione Internazionale e il Ministero della Difesa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firmato il 11.10.2017</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dalla data della firma e per tre anni con la possibilità di essere integrato o </w:t>
            </w:r>
            <w:proofErr w:type="gramStart"/>
            <w:r>
              <w:rPr>
                <w:rFonts w:ascii="Tahoma" w:eastAsia="Times New Roman" w:hAnsi="Tahoma" w:cs="Tahoma"/>
                <w:bCs/>
                <w:lang w:eastAsia="it-IT"/>
              </w:rPr>
              <w:t>modificato  in</w:t>
            </w:r>
            <w:proofErr w:type="gramEnd"/>
            <w:r>
              <w:rPr>
                <w:rFonts w:ascii="Tahoma" w:eastAsia="Times New Roman" w:hAnsi="Tahoma" w:cs="Tahoma"/>
                <w:bCs/>
                <w:lang w:eastAsia="it-IT"/>
              </w:rPr>
              <w:t xml:space="preserve"> qualunque momento</w:t>
            </w:r>
          </w:p>
          <w:p w:rsidR="00824220" w:rsidRDefault="00824220" w:rsidP="00824220">
            <w:pPr>
              <w:spacing w:before="280" w:after="280" w:line="240" w:lineRule="auto"/>
              <w:rPr>
                <w:rFonts w:ascii="Tahoma" w:eastAsia="Times New Roman" w:hAnsi="Tahoma" w:cs="Tahoma"/>
                <w:bCs/>
                <w:lang w:eastAsia="it-IT"/>
              </w:rPr>
            </w:pPr>
            <w:r>
              <w:rPr>
                <w:rFonts w:ascii="Tahoma" w:eastAsia="Times New Roman" w:hAnsi="Tahoma" w:cs="Tahoma"/>
                <w:b/>
                <w:bCs/>
                <w:lang w:eastAsia="it-IT"/>
              </w:rPr>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p w:rsidR="00824220"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pPr>
            <w:r>
              <w:rPr>
                <w:rFonts w:ascii="Tahoma" w:hAnsi="Tahoma" w:cs="Tahoma"/>
                <w:color w:val="000000"/>
              </w:rPr>
              <w:t>Il protocollo disciplina le modalità di collaborazione fra MAECI e Min. Difesa in relazione a finanziamenti a valere sul Fondo per l’Africa.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 xml:space="preserve">Spesa prevista dalle Intese </w:t>
            </w:r>
          </w:p>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Tecniche</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dei finanziamenti a valere sul Fondo di cui all’articolo 1, </w:t>
            </w:r>
            <w:r>
              <w:rPr>
                <w:rFonts w:ascii="Tahoma" w:hAnsi="Tahoma" w:cs="Tahoma"/>
                <w:color w:val="000000"/>
              </w:rPr>
              <w:lastRenderedPageBreak/>
              <w:t>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28.8.2017</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before="280" w:after="280" w:line="240" w:lineRule="auto"/>
              <w:rPr>
                <w:rFonts w:ascii="Tahoma" w:eastAsia="Times New Roman" w:hAnsi="Tahoma" w:cs="Tahoma"/>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p w:rsidR="00824220" w:rsidRDefault="00824220" w:rsidP="00824220">
            <w:pPr>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lang w:val="en-US"/>
              </w:rPr>
            </w:pPr>
            <w:proofErr w:type="spellStart"/>
            <w:r>
              <w:rPr>
                <w:rFonts w:ascii="Tahoma" w:hAnsi="Tahoma" w:cs="Tahoma"/>
                <w:color w:val="000000"/>
                <w:lang w:val="en-US"/>
              </w:rPr>
              <w:t>Finanziamento</w:t>
            </w:r>
            <w:proofErr w:type="spellEnd"/>
            <w:r>
              <w:rPr>
                <w:rFonts w:ascii="Tahoma" w:hAnsi="Tahoma" w:cs="Tahoma"/>
                <w:color w:val="000000"/>
                <w:lang w:val="en-US"/>
              </w:rPr>
              <w:t xml:space="preserve"> per </w:t>
            </w:r>
            <w:proofErr w:type="spellStart"/>
            <w:r>
              <w:rPr>
                <w:rFonts w:ascii="Tahoma" w:hAnsi="Tahoma" w:cs="Tahoma"/>
                <w:color w:val="000000"/>
                <w:lang w:val="en-US"/>
              </w:rPr>
              <w:t>l’intervento</w:t>
            </w:r>
            <w:proofErr w:type="spellEnd"/>
            <w:r>
              <w:rPr>
                <w:rFonts w:ascii="Tahoma" w:hAnsi="Tahoma" w:cs="Tahoma"/>
                <w:color w:val="000000"/>
                <w:lang w:val="en-US"/>
              </w:rPr>
              <w:t xml:space="preserve"> </w:t>
            </w:r>
            <w:proofErr w:type="spellStart"/>
            <w:r>
              <w:rPr>
                <w:rFonts w:ascii="Tahoma" w:hAnsi="Tahoma" w:cs="Tahoma"/>
                <w:color w:val="000000"/>
                <w:lang w:val="en-US"/>
              </w:rPr>
              <w:t>denominato</w:t>
            </w:r>
            <w:proofErr w:type="spellEnd"/>
            <w:r>
              <w:rPr>
                <w:rFonts w:ascii="Tahoma" w:hAnsi="Tahoma" w:cs="Tahoma"/>
                <w:color w:val="000000"/>
                <w:lang w:val="en-US"/>
              </w:rPr>
              <w:t xml:space="preserve">  “Expanding UNHCR </w:t>
            </w:r>
            <w:proofErr w:type="spellStart"/>
            <w:r>
              <w:rPr>
                <w:rFonts w:ascii="Tahoma" w:hAnsi="Tahoma" w:cs="Tahoma"/>
                <w:color w:val="000000"/>
                <w:lang w:val="en-US"/>
              </w:rPr>
              <w:t>engagemet</w:t>
            </w:r>
            <w:proofErr w:type="spellEnd"/>
            <w:r>
              <w:rPr>
                <w:rFonts w:ascii="Tahoma" w:hAnsi="Tahoma" w:cs="Tahoma"/>
                <w:color w:val="000000"/>
                <w:lang w:val="en-US"/>
              </w:rPr>
              <w:t xml:space="preserve"> in </w:t>
            </w:r>
            <w:proofErr w:type="spellStart"/>
            <w:r>
              <w:rPr>
                <w:rFonts w:ascii="Tahoma" w:hAnsi="Tahoma" w:cs="Tahoma"/>
                <w:color w:val="000000"/>
                <w:lang w:val="en-US"/>
              </w:rPr>
              <w:t>Lybia</w:t>
            </w:r>
            <w:proofErr w:type="spellEnd"/>
            <w:r>
              <w:rPr>
                <w:rFonts w:ascii="Tahoma" w:hAnsi="Tahoma" w:cs="Tahoma"/>
                <w:color w:val="000000"/>
                <w:lang w:val="en-US"/>
              </w:rPr>
              <w:t>”</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dei finanziamenti a valere sul Fondo di cui all’articolo 1, 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4.8.2017</w:t>
            </w:r>
          </w:p>
          <w:p w:rsidR="00824220" w:rsidRDefault="00824220" w:rsidP="0082422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rsidR="00824220" w:rsidRDefault="00824220" w:rsidP="0082422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Finanziamento per l’intervento denominato  “Comprehensive and multi-</w:t>
            </w:r>
            <w:proofErr w:type="spellStart"/>
            <w:r>
              <w:rPr>
                <w:rFonts w:ascii="Tahoma" w:hAnsi="Tahoma" w:cs="Tahoma"/>
                <w:color w:val="000000"/>
              </w:rPr>
              <w:t>sectoral</w:t>
            </w:r>
            <w:proofErr w:type="spellEnd"/>
            <w:r>
              <w:rPr>
                <w:rFonts w:ascii="Tahoma" w:hAnsi="Tahoma" w:cs="Tahoma"/>
                <w:color w:val="000000"/>
              </w:rPr>
              <w:t xml:space="preserve"> </w:t>
            </w:r>
            <w:proofErr w:type="spellStart"/>
            <w:r>
              <w:rPr>
                <w:rFonts w:ascii="Tahoma" w:hAnsi="Tahoma" w:cs="Tahoma"/>
                <w:color w:val="000000"/>
              </w:rPr>
              <w:t>plan</w:t>
            </w:r>
            <w:proofErr w:type="spellEnd"/>
            <w:r>
              <w:rPr>
                <w:rFonts w:ascii="Tahoma" w:hAnsi="Tahoma" w:cs="Tahoma"/>
                <w:color w:val="000000"/>
              </w:rPr>
              <w:t xml:space="preserve"> in </w:t>
            </w:r>
            <w:proofErr w:type="spellStart"/>
            <w:r>
              <w:rPr>
                <w:rFonts w:ascii="Tahoma" w:hAnsi="Tahoma" w:cs="Tahoma"/>
                <w:color w:val="000000"/>
              </w:rPr>
              <w:t>response</w:t>
            </w:r>
            <w:proofErr w:type="spellEnd"/>
            <w:r>
              <w:rPr>
                <w:rFonts w:ascii="Tahoma" w:hAnsi="Tahoma" w:cs="Tahoma"/>
                <w:color w:val="000000"/>
              </w:rPr>
              <w:t xml:space="preserve"> to the </w:t>
            </w:r>
            <w:proofErr w:type="spellStart"/>
            <w:r>
              <w:rPr>
                <w:rFonts w:ascii="Tahoma" w:hAnsi="Tahoma" w:cs="Tahoma"/>
                <w:color w:val="000000"/>
              </w:rPr>
              <w:t>migration</w:t>
            </w:r>
            <w:proofErr w:type="spellEnd"/>
            <w:r>
              <w:rPr>
                <w:rFonts w:ascii="Tahoma" w:hAnsi="Tahoma" w:cs="Tahoma"/>
                <w:color w:val="000000"/>
              </w:rPr>
              <w:t xml:space="preserve"> </w:t>
            </w:r>
            <w:proofErr w:type="spellStart"/>
            <w:r>
              <w:rPr>
                <w:rFonts w:ascii="Tahoma" w:hAnsi="Tahoma" w:cs="Tahoma"/>
                <w:color w:val="000000"/>
              </w:rPr>
              <w:t>crisis</w:t>
            </w:r>
            <w:proofErr w:type="spellEnd"/>
            <w:r>
              <w:rPr>
                <w:rFonts w:ascii="Tahoma" w:hAnsi="Tahoma" w:cs="Tahoma"/>
                <w:color w:val="000000"/>
              </w:rPr>
              <w:t xml:space="preserve"> in </w:t>
            </w:r>
            <w:proofErr w:type="spellStart"/>
            <w:r>
              <w:rPr>
                <w:rFonts w:ascii="Tahoma" w:hAnsi="Tahoma" w:cs="Tahoma"/>
                <w:color w:val="000000"/>
              </w:rPr>
              <w:t>Lybia</w:t>
            </w:r>
            <w:proofErr w:type="spellEnd"/>
            <w:r>
              <w:rPr>
                <w:rFonts w:ascii="Tahoma" w:hAnsi="Tahoma" w:cs="Tahoma"/>
                <w:color w:val="000000"/>
              </w:rPr>
              <w:t xml:space="preserve">” </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18.000.000</w:t>
            </w:r>
          </w:p>
          <w:p w:rsidR="00824220" w:rsidRDefault="00824220" w:rsidP="00824220">
            <w:pPr>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ed il Ministero dell’Interno – Dipartimento della Pubblica Sicurezza per l’uso dei finanziamenti a valere sul Fondo di cui all’articolo 1, 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4.8.2017</w:t>
            </w:r>
          </w:p>
          <w:p w:rsidR="00824220" w:rsidRDefault="00824220" w:rsidP="00824220">
            <w:pPr>
              <w:spacing w:before="280" w:after="280"/>
            </w:pPr>
            <w:r>
              <w:rPr>
                <w:rFonts w:ascii="Tahoma" w:hAnsi="Tahoma" w:cs="Tahoma"/>
                <w:b/>
                <w:bCs/>
                <w:lang w:eastAsia="it-IT"/>
              </w:rPr>
              <w:t>Durata:</w:t>
            </w:r>
            <w:r>
              <w:rPr>
                <w:rFonts w:ascii="Tahoma" w:hAnsi="Tahoma" w:cs="Tahoma"/>
                <w:bCs/>
                <w:lang w:eastAsia="it-IT"/>
              </w:rPr>
              <w:t xml:space="preserve"> dal momento della firma al completamento delle attività relative ai progetti </w:t>
            </w:r>
          </w:p>
          <w:p w:rsidR="00824220" w:rsidRDefault="00824220" w:rsidP="00824220">
            <w:pPr>
              <w:spacing w:after="0"/>
              <w:rPr>
                <w:rFonts w:ascii="Tahoma" w:hAnsi="Tahoma" w:cs="Tahoma"/>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Finanziamento denominato “supporto tecnico del Ministero dell’Interno italiano alle competenti Autorità libiche per migliorare la gestione delle frontiere e dell’immigrazione, inclusi la lotta al traffico di migranti e le attività di ricerca e soccorso”.</w:t>
            </w:r>
          </w:p>
          <w:p w:rsidR="00824220" w:rsidRDefault="00824220" w:rsidP="00BA718B">
            <w:pPr>
              <w:spacing w:after="0" w:line="240" w:lineRule="auto"/>
              <w:jc w:val="both"/>
              <w:rPr>
                <w:rFonts w:ascii="Tahoma" w:eastAsia="Times New Roman" w:hAnsi="Tahoma" w:cs="Tahoma"/>
                <w:b/>
                <w:bCs/>
                <w:color w:val="000000"/>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2.500.000</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ind w:right="-1162"/>
              <w:rPr>
                <w:rFonts w:ascii="Tahoma" w:eastAsia="Times New Roman"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bCs/>
                <w:lang w:eastAsia="it-IT"/>
              </w:rPr>
              <w:t xml:space="preserve">Titolo: </w:t>
            </w:r>
            <w:r>
              <w:rPr>
                <w:rFonts w:ascii="Tahoma" w:hAnsi="Tahoma" w:cs="Tahoma"/>
                <w:bCs/>
                <w:lang w:eastAsia="it-IT"/>
              </w:rPr>
              <w:t xml:space="preserve">Protocollo di Intesa sulle modalità di collaborazione tra il Ministero dell’Interno – Dipartimento per le Libertà Civili e l’Immigrazione e </w:t>
            </w:r>
            <w:r>
              <w:rPr>
                <w:rFonts w:ascii="Tahoma" w:hAnsi="Tahoma" w:cs="Tahoma"/>
                <w:bCs/>
                <w:lang w:eastAsia="it-IT"/>
              </w:rPr>
              <w:lastRenderedPageBreak/>
              <w:t>il Ministero egli Affari Esteri e della Cooperazione Internazionale – Direzione Generale per gli italiani all’estero e le politiche migratorie a valere sui casi Speciali – Fondo Asilo, Migrazione e Integrazione (FAMI) 2014-2020</w:t>
            </w:r>
          </w:p>
          <w:p w:rsidR="00824220" w:rsidRDefault="00824220" w:rsidP="00824220">
            <w:pPr>
              <w:spacing w:after="0" w:line="240" w:lineRule="auto"/>
              <w:rPr>
                <w:rFonts w:ascii="Tahoma" w:hAnsi="Tahoma" w:cs="Tahoma"/>
                <w:bCs/>
                <w:lang w:eastAsia="it-IT"/>
              </w:rPr>
            </w:pPr>
            <w:r>
              <w:rPr>
                <w:rFonts w:ascii="Tahoma" w:hAnsi="Tahoma" w:cs="Tahoma"/>
                <w:b/>
                <w:bCs/>
                <w:lang w:eastAsia="it-IT"/>
              </w:rPr>
              <w:t>Parti:</w:t>
            </w:r>
            <w:r>
              <w:rPr>
                <w:rFonts w:ascii="Tahoma" w:hAnsi="Tahoma" w:cs="Tahoma"/>
                <w:bCs/>
                <w:lang w:eastAsia="it-IT"/>
              </w:rPr>
              <w:t xml:space="preserve"> MAECI (DGIT e </w:t>
            </w:r>
            <w:proofErr w:type="spellStart"/>
            <w:r>
              <w:rPr>
                <w:rFonts w:ascii="Tahoma" w:hAnsi="Tahoma" w:cs="Tahoma"/>
                <w:bCs/>
                <w:lang w:eastAsia="it-IT"/>
              </w:rPr>
              <w:t>Amb</w:t>
            </w:r>
            <w:proofErr w:type="spellEnd"/>
            <w:r>
              <w:rPr>
                <w:rFonts w:ascii="Tahoma" w:hAnsi="Tahoma" w:cs="Tahoma"/>
                <w:bCs/>
                <w:lang w:eastAsia="it-IT"/>
              </w:rPr>
              <w:t>. Beirut) e Min. Interno</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4.7.2017</w:t>
            </w:r>
          </w:p>
          <w:p w:rsidR="00824220" w:rsidRDefault="00824220" w:rsidP="00824220">
            <w:pPr>
              <w:spacing w:before="280" w:after="280" w:line="240" w:lineRule="auto"/>
              <w:rPr>
                <w:rFonts w:ascii="Tahoma" w:eastAsia="Times New Roman" w:hAnsi="Tahoma" w:cs="Tahoma"/>
                <w:bCs/>
                <w:lang w:eastAsia="it-IT"/>
              </w:rPr>
            </w:pPr>
            <w:r>
              <w:rPr>
                <w:rFonts w:ascii="Tahoma" w:eastAsia="Times New Roman" w:hAnsi="Tahoma" w:cs="Tahoma"/>
                <w:b/>
                <w:bCs/>
                <w:lang w:eastAsia="it-IT"/>
              </w:rPr>
              <w:lastRenderedPageBreak/>
              <w:t xml:space="preserve">Durata: </w:t>
            </w:r>
            <w:r>
              <w:rPr>
                <w:rFonts w:ascii="Tahoma" w:eastAsia="Times New Roman" w:hAnsi="Tahoma" w:cs="Tahoma"/>
                <w:bCs/>
                <w:lang w:eastAsia="it-IT"/>
              </w:rPr>
              <w:t>dal momento della firma al 31.12.2017</w:t>
            </w:r>
          </w:p>
          <w:p w:rsidR="00824220" w:rsidRDefault="00824220" w:rsidP="0082422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Ufficio VI (Centro Visti)</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after="0" w:line="240" w:lineRule="auto"/>
              <w:jc w:val="both"/>
              <w:rPr>
                <w:rFonts w:ascii="Tahoma" w:eastAsia="Times New Roman" w:hAnsi="Tahoma" w:cs="Tahoma"/>
                <w:bCs/>
                <w:lang w:eastAsia="it-IT"/>
              </w:rPr>
            </w:pPr>
            <w:r>
              <w:rPr>
                <w:rFonts w:ascii="Tahoma" w:eastAsia="Times New Roman" w:hAnsi="Tahoma" w:cs="Tahoma"/>
                <w:bCs/>
                <w:lang w:eastAsia="it-IT"/>
              </w:rPr>
              <w:lastRenderedPageBreak/>
              <w:t xml:space="preserve">Il Protocollo prevede il trasferimento di fondi dal Dipartimento per le Libertà Civili e l’Immigrazione del Ministero dell’Interno, Autorità Responsabile del Fondo Asilo, Migrazione e Integrazione (FAMI) 2014-2010 </w:t>
            </w:r>
            <w:r>
              <w:rPr>
                <w:rFonts w:ascii="Tahoma" w:eastAsia="Times New Roman" w:hAnsi="Tahoma" w:cs="Tahoma"/>
                <w:bCs/>
                <w:lang w:eastAsia="it-IT"/>
              </w:rPr>
              <w:lastRenderedPageBreak/>
              <w:t>all’Ambasciata d’Italia a Beirut, per la conclusione di contratti di somministrazione di lavoro per due unità di personale interinale. I due “</w:t>
            </w:r>
            <w:proofErr w:type="spellStart"/>
            <w:r>
              <w:rPr>
                <w:rFonts w:ascii="Tahoma" w:eastAsia="Times New Roman" w:hAnsi="Tahoma" w:cs="Tahoma"/>
                <w:bCs/>
                <w:lang w:eastAsia="it-IT"/>
              </w:rPr>
              <w:t>digitatori</w:t>
            </w:r>
            <w:proofErr w:type="spellEnd"/>
            <w:r>
              <w:rPr>
                <w:rFonts w:ascii="Tahoma" w:eastAsia="Times New Roman" w:hAnsi="Tahoma" w:cs="Tahoma"/>
                <w:bCs/>
                <w:lang w:eastAsia="it-IT"/>
              </w:rPr>
              <w:t xml:space="preserve">” coadiuveranno il personale dell’Ufficio visti nelle attività di </w:t>
            </w:r>
            <w:proofErr w:type="spellStart"/>
            <w:r>
              <w:rPr>
                <w:rFonts w:ascii="Tahoma" w:eastAsia="Times New Roman" w:hAnsi="Tahoma" w:cs="Tahoma"/>
                <w:bCs/>
                <w:lang w:eastAsia="it-IT"/>
              </w:rPr>
              <w:t>pre</w:t>
            </w:r>
            <w:proofErr w:type="spellEnd"/>
            <w:r>
              <w:rPr>
                <w:rFonts w:ascii="Tahoma" w:eastAsia="Times New Roman" w:hAnsi="Tahoma" w:cs="Tahoma"/>
                <w:bCs/>
                <w:lang w:eastAsia="it-IT"/>
              </w:rPr>
              <w:t>-identificazione e inserimento delle pratiche di visto relative ai beneficiari del Programma nazionale di reinsediamento, fino alla sua conclusione prevista per la fine dell’anno.</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Nessuna spesa a carico dell’Amministrazione</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hAnsi="Tahoma" w:cs="Tahoma"/>
                <w:b/>
                <w:color w:val="000000"/>
              </w:rPr>
              <w:t>Titolo:</w:t>
            </w:r>
            <w:r>
              <w:rPr>
                <w:rFonts w:ascii="Tahoma" w:hAnsi="Tahoma" w:cs="Tahoma"/>
                <w:color w:val="000000"/>
              </w:rPr>
              <w:t xml:space="preserve"> Intesa Tecnica tra il Ministero degli Affari Esteri e della Cooperazione Internazionale – Direzione Generale per gli Italiani all’Estero e le politiche Migratorie ed il Ministero dell’Interno – Dipartimento della Pubblica Sicurezza per l’uso dei finanziamenti a valere sul Fondo di cui all’articolo 1, 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bCs/>
                <w:lang w:eastAsia="it-IT"/>
              </w:rPr>
            </w:pPr>
            <w:r>
              <w:rPr>
                <w:rFonts w:ascii="Tahoma" w:hAnsi="Tahoma" w:cs="Tahoma"/>
                <w:b/>
                <w:bCs/>
                <w:lang w:eastAsia="it-IT"/>
              </w:rPr>
              <w:t xml:space="preserve">Data: </w:t>
            </w:r>
            <w:r>
              <w:rPr>
                <w:rFonts w:ascii="Tahoma" w:hAnsi="Tahoma" w:cs="Tahoma"/>
                <w:bCs/>
                <w:lang w:eastAsia="it-IT"/>
              </w:rPr>
              <w:t>firmata il 1.6.2017</w:t>
            </w:r>
          </w:p>
          <w:p w:rsidR="00824220" w:rsidRDefault="00824220" w:rsidP="00824220">
            <w:pPr>
              <w:spacing w:before="280" w:after="280"/>
            </w:pPr>
            <w:r>
              <w:rPr>
                <w:rFonts w:ascii="Tahoma" w:hAnsi="Tahoma" w:cs="Tahoma"/>
                <w:b/>
                <w:bCs/>
                <w:lang w:eastAsia="it-IT"/>
              </w:rPr>
              <w:t>Durata:</w:t>
            </w:r>
            <w:r>
              <w:rPr>
                <w:rFonts w:ascii="Tahoma" w:hAnsi="Tahoma" w:cs="Tahoma"/>
                <w:bCs/>
                <w:lang w:eastAsia="it-IT"/>
              </w:rPr>
              <w:t xml:space="preserve"> dal momento della firma al completamento delle attività relative ai progetti </w:t>
            </w:r>
          </w:p>
          <w:p w:rsidR="00824220" w:rsidRDefault="00824220" w:rsidP="00824220">
            <w:pPr>
              <w:spacing w:before="280" w:after="280"/>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p w:rsidR="00824220" w:rsidRDefault="00824220" w:rsidP="00824220">
            <w:pPr>
              <w:spacing w:after="0"/>
              <w:rPr>
                <w:rFonts w:ascii="Tahoma"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color w:val="000000"/>
              </w:rPr>
            </w:pPr>
            <w:r>
              <w:rPr>
                <w:rFonts w:ascii="Tahoma" w:hAnsi="Tahoma" w:cs="Tahoma"/>
                <w:color w:val="000000"/>
              </w:rPr>
              <w:t>Finanziamento per “supporto tecnico del Ministero dell’Interno italiano alle competenti Autorità tunisine per migliorare la gestione delle frontiere e dell’immigrazione, inclusi la lotta al traffico di migranti e le attività di ricerca e soccorso”.</w:t>
            </w:r>
          </w:p>
          <w:p w:rsidR="00824220" w:rsidRDefault="00824220" w:rsidP="00BA718B">
            <w:pPr>
              <w:jc w:val="both"/>
              <w:rPr>
                <w:rFonts w:ascii="Tahoma" w:hAnsi="Tahoma" w:cs="Tahoma"/>
                <w:bCs/>
                <w:color w:val="000000"/>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line="240" w:lineRule="auto"/>
              <w:rPr>
                <w:rFonts w:ascii="Tahoma" w:hAnsi="Tahoma" w:cs="Tahoma"/>
                <w:bCs/>
                <w:lang w:eastAsia="it-IT"/>
              </w:rPr>
            </w:pPr>
            <w:r>
              <w:rPr>
                <w:rFonts w:ascii="Tahoma" w:hAnsi="Tahoma" w:cs="Tahoma"/>
                <w:bCs/>
                <w:lang w:eastAsia="it-IT"/>
              </w:rPr>
              <w:t>Euro 12.000.000</w:t>
            </w:r>
          </w:p>
          <w:p w:rsidR="00824220" w:rsidRDefault="00824220" w:rsidP="00824220">
            <w:pPr>
              <w:spacing w:after="0" w:line="240" w:lineRule="auto"/>
              <w:rPr>
                <w:rFonts w:ascii="Tahoma"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color w:val="000000"/>
              </w:rPr>
            </w:pPr>
            <w:r>
              <w:rPr>
                <w:rFonts w:ascii="Tahoma" w:hAnsi="Tahoma" w:cs="Tahoma"/>
                <w:b/>
                <w:color w:val="000000"/>
              </w:rPr>
              <w:t xml:space="preserve">Titolo: </w:t>
            </w:r>
            <w:r>
              <w:rPr>
                <w:rFonts w:ascii="Tahoma" w:hAnsi="Tahoma" w:cs="Tahoma"/>
                <w:color w:val="000000"/>
              </w:rPr>
              <w:t xml:space="preserve">Protocollo di Intesa fra il Ministero degli Affari Esteri e della Cooperazione Internazionale ed il Ministero dell’Interno, finalizzato a disciplinare le modalità di collaborazione fra il Ministero degli Affari Esteri e della Cooperazione Internazionale e il Ministero dell’Interno per l’uso dei finanziamenti a valere sul Fondo di cui all’articolo 1, comma 621, della </w:t>
            </w:r>
            <w:r>
              <w:rPr>
                <w:rFonts w:ascii="Tahoma" w:hAnsi="Tahoma" w:cs="Tahoma"/>
                <w:color w:val="000000"/>
              </w:rPr>
              <w:lastRenderedPageBreak/>
              <w:t>legge 11 dicembre 2016, n. 232 (di seguito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bCs/>
                <w:lang w:eastAsia="it-IT"/>
              </w:rPr>
            </w:pPr>
            <w:r>
              <w:rPr>
                <w:rFonts w:ascii="Tahoma" w:hAnsi="Tahoma" w:cs="Tahoma"/>
                <w:b/>
                <w:bCs/>
                <w:lang w:eastAsia="it-IT"/>
              </w:rPr>
              <w:lastRenderedPageBreak/>
              <w:t xml:space="preserve">Data: </w:t>
            </w:r>
            <w:r>
              <w:rPr>
                <w:rFonts w:ascii="Tahoma" w:hAnsi="Tahoma" w:cs="Tahoma"/>
                <w:bCs/>
                <w:lang w:eastAsia="it-IT"/>
              </w:rPr>
              <w:t>firmato il 14.4.2017</w:t>
            </w:r>
          </w:p>
          <w:p w:rsidR="00824220" w:rsidRDefault="00824220" w:rsidP="00824220">
            <w:pPr>
              <w:spacing w:before="280" w:after="280"/>
            </w:pPr>
            <w:r>
              <w:rPr>
                <w:rFonts w:ascii="Tahoma" w:hAnsi="Tahoma" w:cs="Tahoma"/>
                <w:b/>
                <w:bCs/>
                <w:lang w:eastAsia="it-IT"/>
              </w:rPr>
              <w:t>Durata:</w:t>
            </w:r>
            <w:r>
              <w:rPr>
                <w:rFonts w:ascii="Tahoma" w:hAnsi="Tahoma" w:cs="Tahoma"/>
                <w:bCs/>
                <w:lang w:eastAsia="it-IT"/>
              </w:rPr>
              <w:t xml:space="preserve"> dal momento della firma fino al completamento delle attività relative ai progetti </w:t>
            </w:r>
          </w:p>
          <w:p w:rsidR="00824220" w:rsidRDefault="00824220" w:rsidP="00824220">
            <w:pPr>
              <w:spacing w:after="0"/>
              <w:rPr>
                <w:rFonts w:ascii="Tahoma"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bCs/>
                <w:lang w:eastAsia="it-IT"/>
              </w:rPr>
            </w:pPr>
            <w:r>
              <w:rPr>
                <w:rFonts w:ascii="Tahoma" w:hAnsi="Tahoma" w:cs="Tahoma"/>
                <w:bCs/>
                <w:lang w:eastAsia="it-IT"/>
              </w:rPr>
              <w:t>Il protocollo disciplina le modalità di collaborazione fra MAECI e Min. Interno in relazione a finanziamenti a valere sul Fondo per l’Africa.</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line="240" w:lineRule="auto"/>
              <w:rPr>
                <w:rFonts w:ascii="Tahoma" w:hAnsi="Tahoma" w:cs="Tahoma"/>
                <w:bCs/>
                <w:lang w:eastAsia="it-IT"/>
              </w:rPr>
            </w:pPr>
            <w:r>
              <w:rPr>
                <w:rFonts w:ascii="Tahoma" w:hAnsi="Tahoma" w:cs="Tahoma"/>
                <w:bCs/>
                <w:lang w:eastAsia="it-IT"/>
              </w:rPr>
              <w:t>Spesa prevista dalle Intese Tecniche</w:t>
            </w:r>
          </w:p>
          <w:p w:rsidR="00824220" w:rsidRDefault="00824220" w:rsidP="00824220">
            <w:pPr>
              <w:spacing w:after="0" w:line="240" w:lineRule="auto"/>
              <w:rPr>
                <w:rFonts w:ascii="Tahoma" w:hAnsi="Tahoma" w:cs="Tahoma"/>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hAnsi="Tahoma" w:cs="Tahoma"/>
                <w:b/>
                <w:color w:val="000000"/>
              </w:rPr>
              <w:t>Titolo:</w:t>
            </w:r>
            <w:r>
              <w:rPr>
                <w:rFonts w:ascii="Tahoma" w:hAnsi="Tahoma" w:cs="Tahoma"/>
                <w:color w:val="000000"/>
              </w:rPr>
              <w:t xml:space="preserve"> Protocollo di Intesa</w:t>
            </w:r>
          </w:p>
          <w:p w:rsidR="00824220" w:rsidRDefault="00824220" w:rsidP="00824220">
            <w:r>
              <w:rPr>
                <w:rFonts w:ascii="Tahoma" w:hAnsi="Tahoma" w:cs="Tahoma"/>
                <w:b/>
                <w:color w:val="000000"/>
              </w:rPr>
              <w:t>Parti:</w:t>
            </w:r>
            <w:r>
              <w:rPr>
                <w:rFonts w:ascii="Tahoma" w:hAnsi="Tahoma" w:cs="Tahoma"/>
                <w:color w:val="000000"/>
              </w:rPr>
              <w:t xml:space="preserve"> MAECI e Commissario straordinario del Governo per le persone scomparse</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rPr>
                <w:rFonts w:ascii="Tahoma" w:hAnsi="Tahoma" w:cs="Tahoma"/>
                <w:bCs/>
                <w:lang w:eastAsia="it-IT"/>
              </w:rPr>
            </w:pPr>
            <w:r>
              <w:rPr>
                <w:rFonts w:ascii="Tahoma" w:hAnsi="Tahoma" w:cs="Tahoma"/>
                <w:b/>
                <w:bCs/>
                <w:lang w:eastAsia="it-IT"/>
              </w:rPr>
              <w:t xml:space="preserve">Data: </w:t>
            </w:r>
            <w:r>
              <w:rPr>
                <w:rFonts w:ascii="Tahoma" w:hAnsi="Tahoma" w:cs="Tahoma"/>
                <w:bCs/>
                <w:lang w:eastAsia="it-IT"/>
              </w:rPr>
              <w:t>firmato il 12.4.2017</w:t>
            </w:r>
          </w:p>
          <w:p w:rsidR="00824220" w:rsidRDefault="00824220" w:rsidP="00824220">
            <w:pPr>
              <w:spacing w:before="280" w:after="280"/>
            </w:pPr>
            <w:r>
              <w:rPr>
                <w:rFonts w:ascii="Tahoma" w:hAnsi="Tahoma" w:cs="Tahoma"/>
                <w:b/>
                <w:bCs/>
                <w:lang w:eastAsia="it-IT"/>
              </w:rPr>
              <w:t>Durata:</w:t>
            </w:r>
            <w:r>
              <w:rPr>
                <w:rFonts w:ascii="Tahoma" w:hAnsi="Tahoma" w:cs="Tahoma"/>
                <w:bCs/>
                <w:lang w:eastAsia="it-IT"/>
              </w:rPr>
              <w:t xml:space="preserve"> fino a cessate esigenze</w:t>
            </w:r>
          </w:p>
          <w:p w:rsidR="00824220" w:rsidRDefault="00824220" w:rsidP="00824220">
            <w:pPr>
              <w:spacing w:after="0"/>
              <w:rPr>
                <w:rFonts w:ascii="Tahoma"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Ufficio V</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bCs/>
                <w:lang w:eastAsia="it-IT"/>
              </w:rPr>
            </w:pPr>
            <w:r>
              <w:rPr>
                <w:rFonts w:ascii="Tahoma" w:hAnsi="Tahoma" w:cs="Tahoma"/>
                <w:bCs/>
                <w:lang w:eastAsia="it-IT"/>
              </w:rPr>
              <w:t xml:space="preserve">Il Protocollo ha la finalità di rafforzare la collaborazione tra il Ministero degli Affari Esteri e della Cooperazione Internazionale e l’Ufficio del Commissario straordinario del Governo per le persone scomparse per facilitare l’attività del Comitato Internazionale della Croce Rossa nella raccolta dei dati ante </w:t>
            </w:r>
            <w:proofErr w:type="spellStart"/>
            <w:r>
              <w:rPr>
                <w:rFonts w:ascii="Tahoma" w:hAnsi="Tahoma" w:cs="Tahoma"/>
                <w:bCs/>
                <w:lang w:eastAsia="it-IT"/>
              </w:rPr>
              <w:t>mortem</w:t>
            </w:r>
            <w:proofErr w:type="spellEnd"/>
            <w:r>
              <w:rPr>
                <w:rFonts w:ascii="Tahoma" w:hAnsi="Tahoma" w:cs="Tahoma"/>
                <w:bCs/>
                <w:lang w:eastAsia="it-IT"/>
              </w:rPr>
              <w:t xml:space="preserve"> delle vittime dei naufragi nel Mediterraneo centrale ai fini della loro identificazione.  </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rPr>
                <w:rFonts w:ascii="Tahoma" w:hAnsi="Tahoma" w:cs="Tahoma"/>
                <w:bCs/>
                <w:lang w:eastAsia="it-IT"/>
              </w:rPr>
            </w:pPr>
            <w:r>
              <w:rPr>
                <w:rFonts w:ascii="Tahoma" w:hAnsi="Tahoma" w:cs="Tahoma"/>
                <w:bCs/>
                <w:lang w:eastAsia="it-IT"/>
              </w:rPr>
              <w:t>Nessun spesa a carico dell’Amministrazione</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hAnsi="Tahoma" w:cs="Tahoma"/>
                <w:b/>
                <w:bCs/>
                <w:lang w:eastAsia="it-IT"/>
              </w:rPr>
              <w:t xml:space="preserve">Titolo: </w:t>
            </w:r>
            <w:r>
              <w:rPr>
                <w:rFonts w:ascii="Tahoma" w:hAnsi="Tahoma" w:cs="Tahoma"/>
                <w:bCs/>
                <w:lang w:eastAsia="it-IT"/>
              </w:rPr>
              <w:t>Protocollo di Intesa</w:t>
            </w:r>
          </w:p>
          <w:p w:rsidR="00824220" w:rsidRDefault="00824220" w:rsidP="00824220">
            <w:pPr>
              <w:spacing w:after="0" w:line="240" w:lineRule="auto"/>
              <w:rPr>
                <w:rFonts w:ascii="Tahoma" w:eastAsia="Times New Roman" w:hAnsi="Tahoma" w:cs="Tahoma"/>
                <w:lang w:eastAsia="it-IT"/>
              </w:rPr>
            </w:pPr>
            <w:r>
              <w:rPr>
                <w:rFonts w:ascii="Tahoma" w:hAnsi="Tahoma" w:cs="Tahoma"/>
                <w:b/>
                <w:bCs/>
                <w:lang w:eastAsia="it-IT"/>
              </w:rPr>
              <w:t>Parti</w:t>
            </w:r>
            <w:r>
              <w:rPr>
                <w:rFonts w:ascii="Tahoma" w:hAnsi="Tahoma" w:cs="Tahoma"/>
                <w:bCs/>
                <w:lang w:eastAsia="it-IT"/>
              </w:rPr>
              <w:t xml:space="preserve">: MAECI e Consorzio interuniversitario </w:t>
            </w:r>
            <w:proofErr w:type="spellStart"/>
            <w:r>
              <w:rPr>
                <w:rFonts w:ascii="Tahoma" w:hAnsi="Tahoma" w:cs="Tahoma"/>
                <w:bCs/>
                <w:lang w:eastAsia="it-IT"/>
              </w:rPr>
              <w:t>ICoN</w:t>
            </w:r>
            <w:proofErr w:type="spellEnd"/>
            <w:r>
              <w:rPr>
                <w:rFonts w:ascii="Tahoma" w:hAnsi="Tahoma" w:cs="Tahoma"/>
                <w:bCs/>
                <w:lang w:eastAsia="it-IT"/>
              </w:rPr>
              <w:t xml:space="preserve"> – </w:t>
            </w:r>
            <w:proofErr w:type="spellStart"/>
            <w:r>
              <w:rPr>
                <w:rFonts w:ascii="Tahoma" w:hAnsi="Tahoma" w:cs="Tahoma"/>
                <w:bCs/>
                <w:lang w:eastAsia="it-IT"/>
              </w:rPr>
              <w:t>Italian</w:t>
            </w:r>
            <w:proofErr w:type="spellEnd"/>
            <w:r>
              <w:rPr>
                <w:rFonts w:ascii="Tahoma" w:hAnsi="Tahoma" w:cs="Tahoma"/>
                <w:bCs/>
                <w:lang w:eastAsia="it-IT"/>
              </w:rPr>
              <w:t xml:space="preserve"> Culture on the Net</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r>
              <w:rPr>
                <w:rFonts w:ascii="Tahoma" w:hAnsi="Tahoma" w:cs="Tahoma"/>
                <w:b/>
                <w:bCs/>
                <w:lang w:eastAsia="it-IT"/>
              </w:rPr>
              <w:t xml:space="preserve">Data: </w:t>
            </w:r>
            <w:r>
              <w:rPr>
                <w:rFonts w:ascii="Tahoma" w:hAnsi="Tahoma" w:cs="Tahoma"/>
                <w:bCs/>
                <w:lang w:eastAsia="it-IT"/>
              </w:rPr>
              <w:t>firmato il 09.02.2017</w:t>
            </w:r>
          </w:p>
          <w:p w:rsidR="00824220" w:rsidRDefault="00824220" w:rsidP="00824220">
            <w:pPr>
              <w:spacing w:before="280" w:after="280"/>
            </w:pPr>
            <w:r>
              <w:rPr>
                <w:rFonts w:ascii="Tahoma" w:hAnsi="Tahoma" w:cs="Tahoma"/>
                <w:b/>
                <w:bCs/>
                <w:lang w:eastAsia="it-IT"/>
              </w:rPr>
              <w:t>Durata</w:t>
            </w:r>
            <w:r>
              <w:rPr>
                <w:rFonts w:ascii="Tahoma" w:hAnsi="Tahoma" w:cs="Tahoma"/>
                <w:bCs/>
                <w:lang w:eastAsia="it-IT"/>
              </w:rPr>
              <w:t>: dal momento della firma al 31.12.2017</w:t>
            </w:r>
          </w:p>
          <w:p w:rsidR="00824220" w:rsidRDefault="00824220" w:rsidP="00824220">
            <w:pPr>
              <w:spacing w:after="0" w:line="240" w:lineRule="auto"/>
              <w:rPr>
                <w:rFonts w:ascii="Tahoma" w:eastAsia="Times New Roman" w:hAnsi="Tahoma" w:cs="Tahoma"/>
                <w:lang w:eastAsia="it-IT"/>
              </w:rPr>
            </w:pPr>
            <w:r>
              <w:rPr>
                <w:rFonts w:ascii="Tahoma" w:hAnsi="Tahoma" w:cs="Tahoma"/>
                <w:b/>
                <w:bCs/>
                <w:lang w:eastAsia="it-IT"/>
              </w:rPr>
              <w:t xml:space="preserve">Ufficio originatore: </w:t>
            </w:r>
            <w:r>
              <w:rPr>
                <w:rFonts w:ascii="Tahoma" w:hAnsi="Tahoma" w:cs="Tahoma"/>
                <w:bCs/>
                <w:lang w:eastAsia="it-IT"/>
              </w:rPr>
              <w:t>Direzione Generale per gli Italiani all’Estero e le Politiche Migratorie – Ufficio II</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jc w:val="both"/>
              <w:rPr>
                <w:rFonts w:ascii="Tahoma" w:hAnsi="Tahoma" w:cs="Tahoma"/>
                <w:bCs/>
                <w:lang w:eastAsia="it-IT"/>
              </w:rPr>
            </w:pPr>
            <w:r>
              <w:rPr>
                <w:rFonts w:ascii="Tahoma" w:hAnsi="Tahoma" w:cs="Tahoma"/>
                <w:bCs/>
                <w:lang w:eastAsia="it-IT"/>
              </w:rPr>
              <w:t>Il Protocollo è volto a potenziare la formazione professionale dei docenti degli Enti Gestori in modalità e-learning con il duplice scopo di:</w:t>
            </w:r>
          </w:p>
          <w:p w:rsidR="00824220" w:rsidRDefault="00824220" w:rsidP="00BA718B">
            <w:pPr>
              <w:pStyle w:val="Grigliamedia1-Colore21"/>
              <w:numPr>
                <w:ilvl w:val="0"/>
                <w:numId w:val="2"/>
              </w:numPr>
              <w:jc w:val="both"/>
              <w:rPr>
                <w:rFonts w:ascii="Tahoma" w:hAnsi="Tahoma" w:cs="Tahoma"/>
                <w:bCs/>
                <w:lang w:eastAsia="it-IT"/>
              </w:rPr>
            </w:pPr>
            <w:r>
              <w:rPr>
                <w:rFonts w:ascii="Tahoma" w:hAnsi="Tahoma" w:cs="Tahoma"/>
                <w:bCs/>
                <w:lang w:eastAsia="it-IT"/>
              </w:rPr>
              <w:t>diffondere fra i docenti stessi i necessari aggiornamenti metodologici e di contenuto relativi all’insegnamento della lingua e cultura italiana all’estero insieme a competenze attive di didattica digitale oggi indispensabili;</w:t>
            </w:r>
          </w:p>
          <w:p w:rsidR="00824220" w:rsidRDefault="00824220" w:rsidP="00BA718B">
            <w:pPr>
              <w:pStyle w:val="Grigliamedia1-Colore21"/>
              <w:numPr>
                <w:ilvl w:val="0"/>
                <w:numId w:val="2"/>
              </w:numPr>
              <w:spacing w:after="280"/>
              <w:jc w:val="both"/>
              <w:rPr>
                <w:rFonts w:ascii="Tahoma" w:hAnsi="Tahoma" w:cs="Tahoma"/>
                <w:bCs/>
                <w:lang w:eastAsia="it-IT"/>
              </w:rPr>
            </w:pPr>
            <w:proofErr w:type="gramStart"/>
            <w:r>
              <w:rPr>
                <w:rFonts w:ascii="Tahoma" w:hAnsi="Tahoma" w:cs="Tahoma"/>
                <w:bCs/>
                <w:lang w:eastAsia="it-IT"/>
              </w:rPr>
              <w:t>razionalizzare  e</w:t>
            </w:r>
            <w:proofErr w:type="gramEnd"/>
            <w:r>
              <w:rPr>
                <w:rFonts w:ascii="Tahoma" w:hAnsi="Tahoma" w:cs="Tahoma"/>
                <w:bCs/>
                <w:lang w:eastAsia="it-IT"/>
              </w:rPr>
              <w:t xml:space="preserve"> qualificare la spesa, ottenendo consistenti economie di scala e al tempo stesso garantendo il continuo ampliamento e potenziamento di tali risorse didattiche a vantaggio dell’intero sistema dei corsi di lingua e cultura.</w:t>
            </w:r>
          </w:p>
          <w:p w:rsidR="00824220" w:rsidRDefault="00824220" w:rsidP="00BA718B">
            <w:pPr>
              <w:spacing w:after="0" w:line="240" w:lineRule="auto"/>
              <w:jc w:val="both"/>
              <w:rPr>
                <w:rFonts w:ascii="Tahoma" w:eastAsia="Times New Roman" w:hAnsi="Tahoma" w:cs="Tahoma"/>
                <w:lang w:eastAsia="it-IT"/>
              </w:rPr>
            </w:pPr>
            <w:proofErr w:type="spellStart"/>
            <w:r>
              <w:rPr>
                <w:rFonts w:ascii="Tahoma" w:hAnsi="Tahoma" w:cs="Tahoma"/>
                <w:bCs/>
                <w:lang w:eastAsia="it-IT"/>
              </w:rPr>
              <w:t>ICoN</w:t>
            </w:r>
            <w:proofErr w:type="spellEnd"/>
            <w:r>
              <w:rPr>
                <w:rFonts w:ascii="Tahoma" w:hAnsi="Tahoma" w:cs="Tahoma"/>
                <w:bCs/>
                <w:lang w:eastAsia="it-IT"/>
              </w:rPr>
              <w:t xml:space="preserve"> offre a tutti gli Enti Gestori corsi di formazione online per docenti di italiano all’estero con possibilità di scelta tra cinque (5)  differenti moduli e con una riduzione del 33% rispetto al prezzo di listino.</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rPr>
                <w:rFonts w:ascii="Tahoma" w:eastAsia="Times New Roman" w:hAnsi="Tahoma" w:cs="Tahoma"/>
                <w:lang w:eastAsia="it-IT"/>
              </w:rPr>
            </w:pPr>
            <w:r>
              <w:rPr>
                <w:rFonts w:ascii="Tahoma" w:hAnsi="Tahoma" w:cs="Tahoma"/>
                <w:bCs/>
                <w:lang w:eastAsia="it-IT"/>
              </w:rPr>
              <w:t>Nessuna spesa a carico dell’Amministrazione.</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after="280" w:line="240" w:lineRule="auto"/>
            </w:pPr>
            <w:r>
              <w:rPr>
                <w:rFonts w:ascii="Tahoma" w:eastAsia="Times New Roman" w:hAnsi="Tahoma" w:cs="Tahoma"/>
                <w:b/>
                <w:lang w:eastAsia="it-IT"/>
              </w:rPr>
              <w:lastRenderedPageBreak/>
              <w:t>Titolo</w:t>
            </w:r>
            <w:r>
              <w:rPr>
                <w:rFonts w:ascii="Tahoma" w:eastAsia="Times New Roman" w:hAnsi="Tahoma" w:cs="Tahoma"/>
                <w:lang w:eastAsia="it-IT"/>
              </w:rPr>
              <w:t>: Intesa operativa sulle procedure di rilascio dei certificati di sicurezza.</w:t>
            </w:r>
          </w:p>
          <w:p w:rsidR="00824220" w:rsidRDefault="00824220" w:rsidP="00824220">
            <w:pPr>
              <w:spacing w:after="0" w:line="240" w:lineRule="auto"/>
              <w:rPr>
                <w:rFonts w:ascii="Tahoma" w:eastAsia="Times New Roman" w:hAnsi="Tahoma" w:cs="Tahoma"/>
                <w:lang w:eastAsia="it-IT"/>
              </w:rPr>
            </w:pPr>
            <w:r>
              <w:rPr>
                <w:rFonts w:ascii="Tahoma" w:eastAsia="Times New Roman" w:hAnsi="Tahoma" w:cs="Tahoma"/>
                <w:lang w:eastAsia="it-IT"/>
              </w:rPr>
              <w:t>Parti dell’accordo: Ministero degli Affari Esteri e della Cooperazione Internazionale e Comando Generale del Corpo delle Capitanerie di Porto.</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lang w:eastAsia="it-IT"/>
              </w:rPr>
              <w:t>Data</w:t>
            </w:r>
            <w:r>
              <w:rPr>
                <w:rFonts w:ascii="Tahoma" w:eastAsia="Times New Roman" w:hAnsi="Tahoma" w:cs="Tahoma"/>
                <w:lang w:eastAsia="it-IT"/>
              </w:rPr>
              <w:t>: 11.11.2014.</w:t>
            </w:r>
          </w:p>
          <w:p w:rsidR="00824220" w:rsidRDefault="00824220" w:rsidP="00824220">
            <w:pPr>
              <w:spacing w:after="0" w:line="240" w:lineRule="auto"/>
            </w:pPr>
            <w:r>
              <w:rPr>
                <w:rFonts w:ascii="Tahoma" w:eastAsia="Times New Roman" w:hAnsi="Tahoma" w:cs="Tahoma"/>
                <w:b/>
                <w:lang w:eastAsia="it-IT"/>
              </w:rPr>
              <w:t>Ufficio originatore</w:t>
            </w:r>
            <w:r>
              <w:rPr>
                <w:rFonts w:ascii="Tahoma" w:eastAsia="Times New Roman" w:hAnsi="Tahoma" w:cs="Tahoma"/>
                <w:lang w:eastAsia="it-IT"/>
              </w:rPr>
              <w:t>: Direzione Generale per gli Italiani all’Estero e le Politiche Migratorie – Ufficio III</w:t>
            </w: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lang w:eastAsia="it-IT"/>
              </w:rPr>
            </w:pPr>
            <w:r>
              <w:rPr>
                <w:rFonts w:ascii="Tahoma" w:eastAsia="Times New Roman" w:hAnsi="Tahoma" w:cs="Tahoma"/>
                <w:lang w:eastAsia="it-IT"/>
              </w:rPr>
              <w:t>L’accordo è diretto a semplificare le procedure di rilascio dei certificati di sicurezza internazionali per navi italiane, mercantili e passeggeri, che operano all’estero.</w:t>
            </w:r>
          </w:p>
          <w:p w:rsidR="00824220" w:rsidRDefault="00824220" w:rsidP="00BA718B">
            <w:pPr>
              <w:spacing w:after="0" w:line="240" w:lineRule="auto"/>
              <w:jc w:val="both"/>
              <w:rPr>
                <w:rFonts w:ascii="Tahoma" w:eastAsia="Times New Roman" w:hAnsi="Tahoma" w:cs="Tahoma"/>
                <w:lang w:eastAsia="it-IT"/>
              </w:rPr>
            </w:pPr>
            <w:r>
              <w:rPr>
                <w:rFonts w:ascii="Tahoma" w:eastAsia="Times New Roman" w:hAnsi="Tahoma" w:cs="Tahoma"/>
                <w:lang w:eastAsia="it-IT"/>
              </w:rPr>
              <w:t>Il rilascio di alcuni certificati di sicurezza può adesso essere effettuato, oltre che dalle Autorità diplomatico-consolari, anche da parte dell'Autorità marittima, che può essere rappresentata dalla Capitaneria di Porto sede di Company (sede dell’armatore) o di iscrizione della nave, ovvero in casi limitati da Ufficiali del Corpo delle Capitanerie di Porto che si trovino a bordo della nave stessa per attività di istituto, sulla base della “dichiarazione ai fini” redatta dai relativi Organismi Riconosciuti (Rina Services S.p.A., Bureau Veritas, DNV GL AS). È ora previsto che anche il Certificato internazionale di sicurezza radio possa essere rilasciato non solo dall’Autorità diplomatico-consolare ma anche dalla medesima Autorità marittima, sulla base del “verbale di ispezione” redatto a cura del competente funzionario del Ministero dello Sviluppo Economico.</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rPr>
                <w:rFonts w:ascii="Tahoma" w:eastAsia="Times New Roman" w:hAnsi="Tahoma" w:cs="Tahoma"/>
                <w:lang w:eastAsia="it-IT"/>
              </w:rPr>
            </w:pPr>
            <w:r>
              <w:rPr>
                <w:rFonts w:ascii="Tahoma" w:eastAsia="Times New Roman" w:hAnsi="Tahoma" w:cs="Tahoma"/>
                <w:lang w:eastAsia="it-IT"/>
              </w:rPr>
              <w:t>Nessuna spesa a carico dell’Amministrazione.</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b/>
                <w:bCs/>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b/>
                <w:bCs/>
                <w:lang w:eastAsia="it-IT"/>
              </w:rPr>
            </w:pP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lang w:eastAsia="it-IT"/>
              </w:rPr>
              <w:t>Titolo</w:t>
            </w:r>
            <w:r>
              <w:rPr>
                <w:rFonts w:ascii="Tahoma" w:eastAsia="Times New Roman" w:hAnsi="Tahoma" w:cs="Tahoma"/>
                <w:lang w:eastAsia="it-IT"/>
              </w:rPr>
              <w:t xml:space="preserve">: Protocollo di Intesa </w:t>
            </w:r>
          </w:p>
          <w:p w:rsidR="00824220" w:rsidRDefault="00824220" w:rsidP="00824220">
            <w:pPr>
              <w:spacing w:before="280" w:after="280" w:line="240" w:lineRule="auto"/>
            </w:pPr>
            <w:r>
              <w:rPr>
                <w:rFonts w:ascii="Tahoma" w:eastAsia="Times New Roman" w:hAnsi="Tahoma" w:cs="Tahoma"/>
                <w:b/>
                <w:lang w:eastAsia="it-IT"/>
              </w:rPr>
              <w:t>Parti</w:t>
            </w:r>
            <w:r>
              <w:rPr>
                <w:rFonts w:ascii="Tahoma" w:eastAsia="Times New Roman" w:hAnsi="Tahoma" w:cs="Tahoma"/>
                <w:lang w:eastAsia="it-IT"/>
              </w:rPr>
              <w:t xml:space="preserve">: MAECI </w:t>
            </w:r>
          </w:p>
          <w:p w:rsidR="00824220" w:rsidRDefault="00824220" w:rsidP="00824220">
            <w:pPr>
              <w:spacing w:before="280" w:after="280" w:line="240" w:lineRule="auto"/>
              <w:rPr>
                <w:rFonts w:ascii="Tahoma" w:eastAsia="Times New Roman" w:hAnsi="Tahoma" w:cs="Tahoma"/>
                <w:lang w:eastAsia="it-IT"/>
              </w:rPr>
            </w:pPr>
            <w:r>
              <w:rPr>
                <w:rFonts w:ascii="Tahoma" w:eastAsia="Times New Roman" w:hAnsi="Tahoma" w:cs="Tahoma"/>
                <w:lang w:eastAsia="it-IT"/>
              </w:rPr>
              <w:t>Ministero della Giustizia</w:t>
            </w:r>
          </w:p>
          <w:p w:rsidR="00824220" w:rsidRDefault="00824220" w:rsidP="00824220">
            <w:pPr>
              <w:spacing w:after="0" w:line="240" w:lineRule="auto"/>
              <w:rPr>
                <w:rFonts w:ascii="Tahoma" w:eastAsia="Times New Roman" w:hAnsi="Tahoma" w:cs="Tahoma"/>
                <w:lang w:eastAsia="it-IT"/>
              </w:rPr>
            </w:pPr>
            <w:r>
              <w:rPr>
                <w:rFonts w:ascii="Tahoma" w:eastAsia="Times New Roman" w:hAnsi="Tahoma" w:cs="Tahoma"/>
                <w:lang w:eastAsia="it-IT"/>
              </w:rPr>
              <w:t xml:space="preserve">Ministero dell’Interno </w:t>
            </w: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pacing w:line="240" w:lineRule="auto"/>
            </w:pPr>
            <w:r>
              <w:rPr>
                <w:rFonts w:ascii="Tahoma" w:eastAsia="Times New Roman" w:hAnsi="Tahoma" w:cs="Tahoma"/>
                <w:b/>
                <w:lang w:eastAsia="it-IT"/>
              </w:rPr>
              <w:t>Data</w:t>
            </w:r>
            <w:r>
              <w:rPr>
                <w:rFonts w:ascii="Tahoma" w:eastAsia="Times New Roman" w:hAnsi="Tahoma" w:cs="Tahoma"/>
                <w:lang w:eastAsia="it-IT"/>
              </w:rPr>
              <w:t>: firmato il 30.5.2013</w:t>
            </w:r>
          </w:p>
          <w:p w:rsidR="00824220" w:rsidRDefault="00824220" w:rsidP="00824220">
            <w:pPr>
              <w:spacing w:before="280" w:after="280" w:line="240" w:lineRule="auto"/>
            </w:pPr>
            <w:r>
              <w:rPr>
                <w:rFonts w:ascii="Tahoma" w:eastAsia="Times New Roman" w:hAnsi="Tahoma" w:cs="Tahoma"/>
                <w:b/>
                <w:lang w:eastAsia="it-IT"/>
              </w:rPr>
              <w:t>Durata</w:t>
            </w:r>
            <w:r>
              <w:rPr>
                <w:rFonts w:ascii="Tahoma" w:eastAsia="Times New Roman" w:hAnsi="Tahoma" w:cs="Tahoma"/>
                <w:lang w:eastAsia="it-IT"/>
              </w:rPr>
              <w:t>: biennale con rinnovo tacito per i bienni successivi</w:t>
            </w:r>
          </w:p>
          <w:p w:rsidR="00824220" w:rsidRDefault="00824220" w:rsidP="00824220">
            <w:pPr>
              <w:spacing w:before="280" w:after="280" w:line="240" w:lineRule="auto"/>
            </w:pPr>
            <w:r>
              <w:rPr>
                <w:rFonts w:ascii="Tahoma" w:eastAsia="Times New Roman" w:hAnsi="Tahoma" w:cs="Tahoma"/>
                <w:b/>
                <w:lang w:eastAsia="it-IT"/>
              </w:rPr>
              <w:t>Ufficio originatore</w:t>
            </w:r>
            <w:r>
              <w:rPr>
                <w:rFonts w:ascii="Tahoma" w:eastAsia="Times New Roman" w:hAnsi="Tahoma" w:cs="Tahoma"/>
                <w:lang w:eastAsia="it-IT"/>
              </w:rPr>
              <w:t>: Direzione Generale per gli Italiani all’Estero e le Politiche migratorie – Ufficio IV</w:t>
            </w:r>
          </w:p>
          <w:p w:rsidR="00824220" w:rsidRDefault="00824220" w:rsidP="00824220">
            <w:pPr>
              <w:spacing w:after="0" w:line="240" w:lineRule="auto"/>
              <w:rPr>
                <w:rFonts w:ascii="Tahoma" w:eastAsia="Times New Roman" w:hAnsi="Tahoma" w:cs="Tahoma"/>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pacing w:line="240" w:lineRule="auto"/>
              <w:jc w:val="both"/>
              <w:rPr>
                <w:rFonts w:ascii="Tahoma" w:eastAsia="Times New Roman" w:hAnsi="Tahoma" w:cs="Tahoma"/>
                <w:lang w:eastAsia="it-IT"/>
              </w:rPr>
            </w:pPr>
            <w:r>
              <w:rPr>
                <w:rFonts w:ascii="Tahoma" w:eastAsia="Times New Roman" w:hAnsi="Tahoma" w:cs="Tahoma"/>
                <w:lang w:eastAsia="it-IT"/>
              </w:rPr>
              <w:t>Il Protocollo ha formalizzato le riunioni periodiche della Task Force interministeriale sulla sottrazione internazionale di minori, che persegue l’obiettivo di esaminare i casi di sottrazione che presentano particolari criticità.  A tale scopo, ricerca il massimo coordinamento tra le strutture operative ministeriali preposte alla trattazione dei casi di sottrazione.</w:t>
            </w:r>
          </w:p>
          <w:p w:rsidR="00824220" w:rsidRDefault="00824220" w:rsidP="00BA718B">
            <w:pPr>
              <w:spacing w:after="0" w:line="240" w:lineRule="auto"/>
              <w:jc w:val="both"/>
              <w:rPr>
                <w:rFonts w:ascii="Tahoma" w:eastAsia="Times New Roman" w:hAnsi="Tahoma" w:cs="Tahoma"/>
                <w:lang w:eastAsia="it-IT"/>
              </w:rPr>
            </w:pPr>
            <w:r>
              <w:rPr>
                <w:rFonts w:ascii="Tahoma" w:eastAsia="Times New Roman" w:hAnsi="Tahoma" w:cs="Tahoma"/>
                <w:lang w:eastAsia="it-IT"/>
              </w:rPr>
              <w:t>In via prioritaria, la Task Force si occupa delle sottrazioni internazionali di minori con abituale residenza in Italia, illecitamente trasferiti in uno Stato estero o ivi trattenuti. La T.F. può affrontare anche altre tematiche comunque connesse alla sottrazione internazionale. Vengono in ogni caso privilegiati i casi di minori sottratti e irreperibili.</w:t>
            </w: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pacing w:after="0" w:line="240" w:lineRule="auto"/>
              <w:rPr>
                <w:rFonts w:ascii="Tahoma" w:eastAsia="Times New Roman" w:hAnsi="Tahoma" w:cs="Tahoma"/>
                <w:lang w:eastAsia="it-IT"/>
              </w:rPr>
            </w:pPr>
            <w:r>
              <w:rPr>
                <w:rFonts w:ascii="Tahoma" w:eastAsia="Times New Roman" w:hAnsi="Tahoma" w:cs="Tahoma"/>
                <w:lang w:eastAsia="it-IT"/>
              </w:rPr>
              <w:t>Nessuna spesa a carico dell’Amministrazione.</w:t>
            </w:r>
          </w:p>
        </w:tc>
      </w:tr>
      <w:tr w:rsidR="00824220" w:rsidTr="002E0FD8">
        <w:tc>
          <w:tcPr>
            <w:tcW w:w="3727"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lang w:eastAsia="it-IT"/>
              </w:rPr>
            </w:pPr>
          </w:p>
        </w:tc>
        <w:tc>
          <w:tcPr>
            <w:tcW w:w="5464" w:type="dxa"/>
            <w:tcBorders>
              <w:top w:val="thickThinLargeGap" w:sz="6" w:space="0" w:color="C0C0C0"/>
              <w:left w:val="thickThinLargeGap" w:sz="6" w:space="0" w:color="C0C0C0"/>
              <w:bottom w:val="thickThinLargeGap" w:sz="6" w:space="0" w:color="C0C0C0"/>
            </w:tcBorders>
            <w:shd w:val="clear" w:color="auto" w:fill="auto"/>
          </w:tcPr>
          <w:p w:rsidR="00824220" w:rsidRDefault="00824220" w:rsidP="00BA718B">
            <w:pPr>
              <w:snapToGrid w:val="0"/>
              <w:spacing w:after="0" w:line="240" w:lineRule="auto"/>
              <w:jc w:val="both"/>
              <w:rPr>
                <w:rFonts w:ascii="Tahoma" w:eastAsia="Times New Roman" w:hAnsi="Tahoma" w:cs="Tahoma"/>
                <w:lang w:eastAsia="it-IT"/>
              </w:rPr>
            </w:pPr>
          </w:p>
        </w:tc>
        <w:tc>
          <w:tcPr>
            <w:tcW w:w="270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24220" w:rsidRDefault="00824220" w:rsidP="00824220">
            <w:pPr>
              <w:snapToGrid w:val="0"/>
              <w:spacing w:after="0" w:line="240" w:lineRule="auto"/>
              <w:rPr>
                <w:rFonts w:ascii="Tahoma" w:eastAsia="Times New Roman" w:hAnsi="Tahoma" w:cs="Tahoma"/>
                <w:lang w:eastAsia="it-IT"/>
              </w:rPr>
            </w:pPr>
          </w:p>
        </w:tc>
      </w:tr>
    </w:tbl>
    <w:p w:rsidR="00782178" w:rsidRDefault="00782178">
      <w:pPr>
        <w:rPr>
          <w:rFonts w:ascii="Tahoma" w:hAnsi="Tahoma" w:cs="Tahoma"/>
        </w:rPr>
      </w:pPr>
    </w:p>
    <w:sectPr w:rsidR="00782178">
      <w:pgSz w:w="16838" w:h="11906" w:orient="landscape"/>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Times New Roman"/>
    <w:panose1 w:val="020B0602030504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D6D67"/>
    <w:multiLevelType w:val="multilevel"/>
    <w:tmpl w:val="BAACC9B6"/>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2AF31A4"/>
    <w:multiLevelType w:val="multilevel"/>
    <w:tmpl w:val="6004EF4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78"/>
    <w:rsid w:val="000B38A2"/>
    <w:rsid w:val="0012493F"/>
    <w:rsid w:val="00170DE8"/>
    <w:rsid w:val="00202119"/>
    <w:rsid w:val="00237A4B"/>
    <w:rsid w:val="002E0FD8"/>
    <w:rsid w:val="002E45D0"/>
    <w:rsid w:val="00317061"/>
    <w:rsid w:val="003313BA"/>
    <w:rsid w:val="00360131"/>
    <w:rsid w:val="00380336"/>
    <w:rsid w:val="003F6369"/>
    <w:rsid w:val="0044481B"/>
    <w:rsid w:val="004675B9"/>
    <w:rsid w:val="004A00CE"/>
    <w:rsid w:val="004E254F"/>
    <w:rsid w:val="004E7E54"/>
    <w:rsid w:val="00536FC6"/>
    <w:rsid w:val="0058079B"/>
    <w:rsid w:val="00582A03"/>
    <w:rsid w:val="005B3961"/>
    <w:rsid w:val="005D6C1C"/>
    <w:rsid w:val="005E64ED"/>
    <w:rsid w:val="005F6F60"/>
    <w:rsid w:val="00661691"/>
    <w:rsid w:val="00665B2A"/>
    <w:rsid w:val="0071226D"/>
    <w:rsid w:val="007341B7"/>
    <w:rsid w:val="00735852"/>
    <w:rsid w:val="00782178"/>
    <w:rsid w:val="007B5CC0"/>
    <w:rsid w:val="00824220"/>
    <w:rsid w:val="00894AC8"/>
    <w:rsid w:val="008D10B9"/>
    <w:rsid w:val="008D4261"/>
    <w:rsid w:val="008F695C"/>
    <w:rsid w:val="00917EC6"/>
    <w:rsid w:val="009423F0"/>
    <w:rsid w:val="00A40B97"/>
    <w:rsid w:val="00A80D6D"/>
    <w:rsid w:val="00AB5E12"/>
    <w:rsid w:val="00AB6AA6"/>
    <w:rsid w:val="00AC5542"/>
    <w:rsid w:val="00B04759"/>
    <w:rsid w:val="00B41114"/>
    <w:rsid w:val="00B61ACC"/>
    <w:rsid w:val="00BA04C2"/>
    <w:rsid w:val="00BA4B47"/>
    <w:rsid w:val="00BA718B"/>
    <w:rsid w:val="00C20605"/>
    <w:rsid w:val="00C92EA2"/>
    <w:rsid w:val="00C97487"/>
    <w:rsid w:val="00CA66A1"/>
    <w:rsid w:val="00CC42CA"/>
    <w:rsid w:val="00CF28A0"/>
    <w:rsid w:val="00D46AB4"/>
    <w:rsid w:val="00D53630"/>
    <w:rsid w:val="00DC12D0"/>
    <w:rsid w:val="00DD29BF"/>
    <w:rsid w:val="00DF532A"/>
    <w:rsid w:val="00E707FE"/>
    <w:rsid w:val="00EA2F63"/>
    <w:rsid w:val="00EA3D55"/>
    <w:rsid w:val="00EC792D"/>
    <w:rsid w:val="00ED5DBF"/>
    <w:rsid w:val="00F16E51"/>
    <w:rsid w:val="00F454D0"/>
    <w:rsid w:val="00F55730"/>
    <w:rsid w:val="00F67C21"/>
    <w:rsid w:val="00F81660"/>
    <w:rsid w:val="00F8295C"/>
    <w:rsid w:val="00F95168"/>
    <w:rsid w:val="00F963B8"/>
    <w:rsid w:val="00FB284B"/>
    <w:rsid w:val="00FB5CC3"/>
    <w:rsid w:val="00FD0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76411-9B8F-403D-8702-70153EE1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226D"/>
    <w:pPr>
      <w:spacing w:after="200" w:line="276" w:lineRule="auto"/>
    </w:pPr>
    <w:rPr>
      <w:rFonts w:ascii="Calibri" w:eastAsia="Calibri" w:hAnsi="Calibri" w:cs="Times New Roman"/>
      <w:sz w:val="22"/>
      <w:szCs w:val="22"/>
      <w:lang w:bidi="ar-SA"/>
    </w:rPr>
  </w:style>
  <w:style w:type="paragraph" w:styleId="Titolo1">
    <w:name w:val="heading 1"/>
    <w:basedOn w:val="Normale"/>
    <w:next w:val="Normale"/>
    <w:qFormat/>
    <w:pPr>
      <w:keepNext/>
      <w:numPr>
        <w:numId w:val="1"/>
      </w:numPr>
      <w:spacing w:before="240" w:after="60"/>
      <w:outlineLvl w:val="0"/>
    </w:pPr>
    <w:rPr>
      <w:rFonts w:ascii="Cambria" w:eastAsia="Times New Roman" w:hAnsi="Cambria"/>
      <w:b/>
      <w:bCs/>
      <w:kern w:val="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Times New Roman"/>
    </w:rPr>
  </w:style>
  <w:style w:type="character" w:customStyle="1" w:styleId="WW8Num5z2">
    <w:name w:val="WW8Num5z2"/>
    <w:qFormat/>
    <w:rPr>
      <w:rFonts w:ascii="Wingdings" w:hAnsi="Wingdings" w:cs="Wingdings"/>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TestofumettoCarattere">
    <w:name w:val="Testo fumetto Carattere"/>
    <w:qFormat/>
    <w:rPr>
      <w:rFonts w:ascii="Tahoma" w:hAnsi="Tahoma" w:cs="Tahoma"/>
      <w:sz w:val="16"/>
      <w:szCs w:val="16"/>
    </w:rPr>
  </w:style>
  <w:style w:type="character" w:customStyle="1" w:styleId="Titolo1Carattere">
    <w:name w:val="Titolo 1 Carattere"/>
    <w:qFormat/>
    <w:rPr>
      <w:rFonts w:ascii="Cambria" w:eastAsia="Times New Roman" w:hAnsi="Cambria" w:cs="Times New Roman"/>
      <w:b/>
      <w:bCs/>
      <w:kern w:val="2"/>
      <w:sz w:val="32"/>
      <w:szCs w:val="32"/>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qFormat/>
    <w:pPr>
      <w:spacing w:after="0" w:line="240" w:lineRule="auto"/>
    </w:pPr>
    <w:rPr>
      <w:rFonts w:ascii="Tahoma" w:hAnsi="Tahoma" w:cs="Tahoma"/>
      <w:sz w:val="16"/>
      <w:szCs w:val="16"/>
    </w:rPr>
  </w:style>
  <w:style w:type="paragraph" w:customStyle="1" w:styleId="Grigliamedia1-Colore21">
    <w:name w:val="Griglia media 1 - Colore 21"/>
    <w:basedOn w:val="Normale"/>
    <w:qFormat/>
    <w:pPr>
      <w:spacing w:after="0" w:line="240" w:lineRule="auto"/>
      <w:ind w:left="720"/>
    </w:pPr>
    <w:rPr>
      <w:rFonts w:eastAsia="Times New Roman"/>
    </w:rPr>
  </w:style>
  <w:style w:type="paragraph" w:customStyle="1" w:styleId="Sfondomedio1-Colore11">
    <w:name w:val="Sfondo medio 1 - Colore 11"/>
    <w:qFormat/>
    <w:rPr>
      <w:rFonts w:ascii="Calibri" w:eastAsia="Calibri" w:hAnsi="Calibri" w:cs="Times New Roman"/>
      <w:sz w:val="22"/>
      <w:szCs w:val="22"/>
      <w:lang w:bidi="ar-SA"/>
    </w:rPr>
  </w:style>
  <w:style w:type="paragraph" w:customStyle="1" w:styleId="Default">
    <w:name w:val="Default"/>
    <w:qFormat/>
    <w:pPr>
      <w:autoSpaceDE w:val="0"/>
    </w:pPr>
    <w:rPr>
      <w:rFonts w:ascii="Times New Roman" w:eastAsia="Calibri" w:hAnsi="Times New Roman" w:cs="Times New Roman"/>
      <w:color w:val="000000"/>
      <w:lang w:bidi="ar-SA"/>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14146</Words>
  <Characters>80638</Characters>
  <Application>Microsoft Office Word</Application>
  <DocSecurity>0</DocSecurity>
  <Lines>671</Lines>
  <Paragraphs>189</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94595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Valerio</dc:creator>
  <cp:keywords/>
  <dc:description/>
  <cp:lastModifiedBy>Pizzuto Lara Vincenzina</cp:lastModifiedBy>
  <cp:revision>2</cp:revision>
  <cp:lastPrinted>2021-12-14T09:58:00Z</cp:lastPrinted>
  <dcterms:created xsi:type="dcterms:W3CDTF">2022-01-14T11:02:00Z</dcterms:created>
  <dcterms:modified xsi:type="dcterms:W3CDTF">2022-01-14T11:02:00Z</dcterms:modified>
  <dc:language>it-IT</dc:language>
</cp:coreProperties>
</file>