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CB" w:rsidRPr="00BC755C" w:rsidRDefault="00C73FCB" w:rsidP="006D1858">
      <w:pPr>
        <w:pStyle w:val="Default"/>
        <w:rPr>
          <w:rFonts w:cs="Times New Roman"/>
          <w:b/>
          <w:bCs/>
          <w:sz w:val="22"/>
          <w:szCs w:val="22"/>
        </w:rPr>
      </w:pPr>
      <w:r w:rsidRPr="00BC755C">
        <w:rPr>
          <w:rFonts w:cs="Times New Roman"/>
          <w:b/>
          <w:bCs/>
          <w:sz w:val="22"/>
          <w:szCs w:val="22"/>
        </w:rPr>
        <w:t>2019</w:t>
      </w:r>
    </w:p>
    <w:p w:rsidR="00C73FCB" w:rsidRPr="00BC755C" w:rsidRDefault="00C73FCB" w:rsidP="006D1858">
      <w:pPr>
        <w:pStyle w:val="Default"/>
        <w:rPr>
          <w:rFonts w:cs="Times New Roman"/>
          <w:b/>
          <w:bCs/>
          <w:sz w:val="22"/>
          <w:szCs w:val="22"/>
        </w:rPr>
      </w:pPr>
    </w:p>
    <w:p w:rsidR="00C73FCB" w:rsidRPr="00BC755C" w:rsidRDefault="00C73FCB" w:rsidP="006D1858">
      <w:pPr>
        <w:pStyle w:val="Default"/>
        <w:rPr>
          <w:rFonts w:cs="Times New Roman"/>
          <w:b/>
          <w:bCs/>
          <w:sz w:val="22"/>
          <w:szCs w:val="22"/>
        </w:rPr>
      </w:pPr>
    </w:p>
    <w:p w:rsidR="006D1858" w:rsidRPr="00BC755C" w:rsidRDefault="006D1858" w:rsidP="006D1858">
      <w:pPr>
        <w:pStyle w:val="Default"/>
        <w:rPr>
          <w:rFonts w:cs="Times New Roman"/>
          <w:sz w:val="22"/>
          <w:szCs w:val="22"/>
        </w:rPr>
      </w:pPr>
      <w:r w:rsidRPr="00BC755C">
        <w:rPr>
          <w:rFonts w:cs="Times New Roman"/>
          <w:b/>
          <w:bCs/>
          <w:sz w:val="22"/>
          <w:szCs w:val="22"/>
        </w:rPr>
        <w:t xml:space="preserve">ENTI DI DIRITTO PRIVATO </w:t>
      </w:r>
    </w:p>
    <w:p w:rsidR="006D1858" w:rsidRPr="00BC755C" w:rsidRDefault="006D1858" w:rsidP="006D1858">
      <w:pPr>
        <w:pStyle w:val="Default"/>
        <w:rPr>
          <w:rFonts w:cs="Times New Roman"/>
          <w:sz w:val="18"/>
          <w:szCs w:val="1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59"/>
        <w:gridCol w:w="1701"/>
        <w:gridCol w:w="1418"/>
        <w:gridCol w:w="1843"/>
        <w:gridCol w:w="1417"/>
        <w:gridCol w:w="1843"/>
        <w:gridCol w:w="1843"/>
      </w:tblGrid>
      <w:tr w:rsidR="006D1858" w:rsidRPr="00CC7DE0" w:rsidTr="00DA7801">
        <w:tc>
          <w:tcPr>
            <w:tcW w:w="1384" w:type="dxa"/>
            <w:shd w:val="clear" w:color="auto" w:fill="auto"/>
          </w:tcPr>
          <w:p w:rsidR="006D1858" w:rsidRPr="00CC7DE0" w:rsidRDefault="006D1858" w:rsidP="00DA7801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  <w:r w:rsidRPr="00CC7DE0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Struttura dirigenziale competente</w:t>
            </w:r>
          </w:p>
        </w:tc>
        <w:tc>
          <w:tcPr>
            <w:tcW w:w="1701" w:type="dxa"/>
            <w:shd w:val="clear" w:color="auto" w:fill="auto"/>
          </w:tcPr>
          <w:p w:rsidR="006D1858" w:rsidRPr="00CC7DE0" w:rsidRDefault="006D1858" w:rsidP="00DA7801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  <w:r w:rsidRPr="00CC7DE0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Ragione Sociale</w:t>
            </w:r>
          </w:p>
        </w:tc>
        <w:tc>
          <w:tcPr>
            <w:tcW w:w="1559" w:type="dxa"/>
            <w:shd w:val="clear" w:color="auto" w:fill="auto"/>
          </w:tcPr>
          <w:p w:rsidR="006D1858" w:rsidRPr="00CC7DE0" w:rsidRDefault="006D1858" w:rsidP="00DA7801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  <w:r w:rsidRPr="00CC7DE0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Nome Ente</w:t>
            </w:r>
          </w:p>
        </w:tc>
        <w:tc>
          <w:tcPr>
            <w:tcW w:w="1701" w:type="dxa"/>
            <w:shd w:val="clear" w:color="auto" w:fill="auto"/>
          </w:tcPr>
          <w:p w:rsidR="006D1858" w:rsidRPr="00CC7DE0" w:rsidRDefault="006D1858" w:rsidP="00DA7801">
            <w:pPr>
              <w:pStyle w:val="Default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CC7DE0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Funzioni Svolte per il MAECI</w:t>
            </w:r>
          </w:p>
        </w:tc>
        <w:tc>
          <w:tcPr>
            <w:tcW w:w="1418" w:type="dxa"/>
            <w:shd w:val="clear" w:color="auto" w:fill="auto"/>
          </w:tcPr>
          <w:p w:rsidR="006D1858" w:rsidRPr="00CC7DE0" w:rsidRDefault="006D1858" w:rsidP="00DA7801">
            <w:pPr>
              <w:pStyle w:val="Default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CC7DE0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Contribut</w:t>
            </w:r>
            <w:r w:rsidR="00832992" w:rsidRPr="00CC7DE0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o MAECI al Bilancio – Anno 2019</w:t>
            </w:r>
          </w:p>
          <w:p w:rsidR="006D1858" w:rsidRPr="00CC7DE0" w:rsidRDefault="006D1858" w:rsidP="00DA7801">
            <w:pPr>
              <w:pStyle w:val="Default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CC7DE0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(Importi in Euro)</w:t>
            </w:r>
          </w:p>
        </w:tc>
        <w:tc>
          <w:tcPr>
            <w:tcW w:w="1843" w:type="dxa"/>
            <w:shd w:val="clear" w:color="auto" w:fill="auto"/>
          </w:tcPr>
          <w:p w:rsidR="006D1858" w:rsidRPr="00CC7DE0" w:rsidRDefault="006D1858" w:rsidP="00DA7801">
            <w:pPr>
              <w:pStyle w:val="Default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CC7DE0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Eventuali rappresentanti MAECI negli organi statutari e trattamento economico eventualmente loro spettante</w:t>
            </w:r>
          </w:p>
        </w:tc>
        <w:tc>
          <w:tcPr>
            <w:tcW w:w="1417" w:type="dxa"/>
            <w:shd w:val="clear" w:color="auto" w:fill="auto"/>
          </w:tcPr>
          <w:p w:rsidR="006D1858" w:rsidRPr="00CC7DE0" w:rsidRDefault="006D1858" w:rsidP="00DA7801">
            <w:pPr>
              <w:pStyle w:val="Default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CC7DE0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Risultati di bilancio negli ultimi tre esercizi finanziari</w:t>
            </w:r>
          </w:p>
        </w:tc>
        <w:tc>
          <w:tcPr>
            <w:tcW w:w="1843" w:type="dxa"/>
            <w:shd w:val="clear" w:color="auto" w:fill="auto"/>
          </w:tcPr>
          <w:p w:rsidR="006D1858" w:rsidRPr="00CC7DE0" w:rsidRDefault="006D1858" w:rsidP="00DA7801">
            <w:pPr>
              <w:pStyle w:val="Default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CC7DE0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Incarichi di amministratore dell’ente e relativo trattamento economico complessivo</w:t>
            </w:r>
          </w:p>
        </w:tc>
        <w:tc>
          <w:tcPr>
            <w:tcW w:w="1843" w:type="dxa"/>
            <w:shd w:val="clear" w:color="auto" w:fill="auto"/>
          </w:tcPr>
          <w:p w:rsidR="006D1858" w:rsidRPr="00CC7DE0" w:rsidRDefault="006D1858" w:rsidP="00DA7801">
            <w:pPr>
              <w:pStyle w:val="Default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CC7DE0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Link al sito dell’Ente</w:t>
            </w:r>
          </w:p>
        </w:tc>
      </w:tr>
      <w:tr w:rsidR="006D1858" w:rsidRPr="00CC7DE0" w:rsidTr="00DA7801">
        <w:tc>
          <w:tcPr>
            <w:tcW w:w="1384" w:type="dxa"/>
            <w:shd w:val="clear" w:color="auto" w:fill="auto"/>
          </w:tcPr>
          <w:p w:rsidR="006D1858" w:rsidRPr="00CC7DE0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  <w:r w:rsidRPr="00CC7DE0">
              <w:rPr>
                <w:rFonts w:asciiTheme="minorHAnsi" w:hAnsiTheme="minorHAnsi"/>
                <w:sz w:val="18"/>
                <w:szCs w:val="18"/>
              </w:rPr>
              <w:t>DGAP - Unità per i Paesi dell'America Settentrionale</w:t>
            </w:r>
          </w:p>
          <w:p w:rsidR="006D1858" w:rsidRPr="00CC7DE0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</w:p>
          <w:p w:rsidR="006D1858" w:rsidRPr="00CC7DE0" w:rsidRDefault="00134627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DGS</w:t>
            </w:r>
            <w:r w:rsidR="001B5777">
              <w:rPr>
                <w:rFonts w:asciiTheme="minorHAnsi" w:hAnsiTheme="minorHAnsi"/>
                <w:sz w:val="18"/>
                <w:szCs w:val="18"/>
              </w:rPr>
              <w:t>P</w:t>
            </w:r>
            <w:r w:rsidR="006D1858" w:rsidRPr="00CC7DE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6D1858" w:rsidRPr="00CC7DE0" w:rsidRDefault="00134627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Uff. VII</w:t>
            </w:r>
          </w:p>
          <w:p w:rsidR="006D1858" w:rsidRPr="00CC7DE0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  <w:p w:rsidR="006D1858" w:rsidRPr="00CC7DE0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6D1858" w:rsidRPr="00CC7DE0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  <w:r w:rsidRPr="00CC7DE0">
              <w:rPr>
                <w:rFonts w:asciiTheme="minorHAnsi" w:hAnsiTheme="minorHAnsi"/>
                <w:sz w:val="18"/>
                <w:szCs w:val="18"/>
              </w:rPr>
              <w:t xml:space="preserve">La Commissione Fulbright è un Ente </w:t>
            </w:r>
            <w:r w:rsidR="008314D9">
              <w:rPr>
                <w:rFonts w:asciiTheme="minorHAnsi" w:hAnsiTheme="minorHAnsi"/>
                <w:sz w:val="18"/>
                <w:szCs w:val="18"/>
              </w:rPr>
              <w:t xml:space="preserve">binazionale </w:t>
            </w:r>
            <w:r w:rsidRPr="00CC7DE0">
              <w:rPr>
                <w:rFonts w:asciiTheme="minorHAnsi" w:hAnsiTheme="minorHAnsi"/>
                <w:sz w:val="18"/>
                <w:szCs w:val="18"/>
              </w:rPr>
              <w:t>istituito nel 1948 in forza di un Accordo internazionale tra il Governo italiano e il Governo degli Stati Uniti d'America, ratificato con la legge 12 giugno 1980 n. 292. Il relativo programma istituzionale è pertanto co-finanziato dal Ministero degli Affari Esteri e della Cooperazione Internazionale e dal Dipartimento di Stato Americano.</w:t>
            </w:r>
          </w:p>
          <w:p w:rsidR="006D1858" w:rsidRPr="00CC7DE0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  <w:r w:rsidRPr="00CC7DE0">
              <w:rPr>
                <w:rFonts w:asciiTheme="minorHAnsi" w:hAnsiTheme="minorHAnsi"/>
                <w:sz w:val="18"/>
                <w:szCs w:val="18"/>
              </w:rPr>
              <w:t xml:space="preserve">In particolare, per effetto della citata legge statale di ratifica, in Italia la Commissione gode di personalità giuridica </w:t>
            </w:r>
            <w:r w:rsidRPr="00CC7DE0">
              <w:rPr>
                <w:rFonts w:asciiTheme="minorHAnsi" w:hAnsiTheme="minorHAnsi"/>
                <w:sz w:val="18"/>
                <w:szCs w:val="18"/>
              </w:rPr>
              <w:lastRenderedPageBreak/>
              <w:t>conformemente alla legislazione italiana.</w:t>
            </w:r>
          </w:p>
          <w:p w:rsidR="006D1858" w:rsidRPr="00CC7DE0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6D1858" w:rsidRPr="00102041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b/>
                <w:sz w:val="18"/>
                <w:szCs w:val="18"/>
              </w:rPr>
            </w:pPr>
            <w:r w:rsidRPr="00102041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Commissione per gli Scambi Culturali fra l’Italia e gli Stati Uniti – The</w:t>
            </w:r>
            <w:r w:rsidR="00263B98">
              <w:rPr>
                <w:rFonts w:asciiTheme="minorHAnsi" w:hAnsiTheme="minorHAnsi"/>
                <w:b/>
                <w:sz w:val="18"/>
                <w:szCs w:val="18"/>
              </w:rPr>
              <w:t xml:space="preserve"> US Italy Fulbright Commission</w:t>
            </w:r>
          </w:p>
          <w:p w:rsidR="006D1858" w:rsidRPr="00CC7DE0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8314D9" w:rsidRPr="00CC7DE0" w:rsidRDefault="006D1858" w:rsidP="00831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  <w:r w:rsidRPr="00CC7DE0">
              <w:rPr>
                <w:rFonts w:asciiTheme="minorHAnsi" w:hAnsiTheme="minorHAnsi"/>
                <w:sz w:val="18"/>
                <w:szCs w:val="18"/>
              </w:rPr>
              <w:t xml:space="preserve">Lo scopo principale della Commissione </w:t>
            </w:r>
            <w:r w:rsidR="005B6EFC">
              <w:rPr>
                <w:rFonts w:asciiTheme="minorHAnsi" w:hAnsiTheme="minorHAnsi"/>
                <w:sz w:val="18"/>
                <w:szCs w:val="18"/>
              </w:rPr>
              <w:t xml:space="preserve">Fulbright </w:t>
            </w:r>
            <w:r w:rsidRPr="00CC7DE0">
              <w:rPr>
                <w:rFonts w:asciiTheme="minorHAnsi" w:hAnsiTheme="minorHAnsi"/>
                <w:sz w:val="18"/>
                <w:szCs w:val="18"/>
              </w:rPr>
              <w:t>è la promozione di uno scambio di conoscenze ed attività fra Italia e Stati Un</w:t>
            </w:r>
            <w:r w:rsidR="005B6EFC">
              <w:rPr>
                <w:rFonts w:asciiTheme="minorHAnsi" w:hAnsiTheme="minorHAnsi"/>
                <w:sz w:val="18"/>
                <w:szCs w:val="18"/>
              </w:rPr>
              <w:t xml:space="preserve">iti nell'ambito della cultura, </w:t>
            </w:r>
            <w:r w:rsidRPr="00CC7DE0">
              <w:rPr>
                <w:rFonts w:asciiTheme="minorHAnsi" w:hAnsiTheme="minorHAnsi"/>
                <w:sz w:val="18"/>
                <w:szCs w:val="18"/>
              </w:rPr>
              <w:t>dell'istruzione</w:t>
            </w:r>
            <w:r w:rsidR="005B6EFC">
              <w:rPr>
                <w:rFonts w:asciiTheme="minorHAnsi" w:hAnsiTheme="minorHAnsi"/>
                <w:sz w:val="18"/>
                <w:szCs w:val="18"/>
              </w:rPr>
              <w:t xml:space="preserve"> e della ricerca</w:t>
            </w:r>
          </w:p>
          <w:p w:rsidR="006D1858" w:rsidRPr="00CC7DE0" w:rsidRDefault="006D1858" w:rsidP="00831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CC7DE0">
              <w:rPr>
                <w:rFonts w:asciiTheme="minorHAnsi" w:hAnsiTheme="minorHAnsi"/>
                <w:sz w:val="18"/>
                <w:szCs w:val="18"/>
              </w:rPr>
              <w:t>attraverso l</w:t>
            </w:r>
            <w:r w:rsidR="008314D9">
              <w:rPr>
                <w:rFonts w:asciiTheme="minorHAnsi" w:hAnsiTheme="minorHAnsi"/>
                <w:sz w:val="18"/>
                <w:szCs w:val="18"/>
              </w:rPr>
              <w:t>'elargizione di borse di studio</w:t>
            </w:r>
            <w:r w:rsidR="0010204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D1858" w:rsidRPr="00CC7DE0" w:rsidRDefault="00577A21" w:rsidP="00DA7801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 New Roman"/>
                <w:sz w:val="18"/>
                <w:szCs w:val="18"/>
              </w:rPr>
            </w:pPr>
            <w:r w:rsidRPr="000321A5">
              <w:rPr>
                <w:rFonts w:ascii="Calibri" w:hAnsi="Calibri"/>
                <w:sz w:val="18"/>
                <w:szCs w:val="18"/>
              </w:rPr>
              <w:t>€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6D1858" w:rsidRPr="00CC7DE0">
              <w:rPr>
                <w:rFonts w:cs="Times New Roman"/>
                <w:sz w:val="18"/>
                <w:szCs w:val="18"/>
              </w:rPr>
              <w:t>518.324</w:t>
            </w:r>
          </w:p>
          <w:p w:rsidR="00375D46" w:rsidRPr="00CC7DE0" w:rsidRDefault="00375D46" w:rsidP="00DA7801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 New Roman"/>
                <w:sz w:val="18"/>
                <w:szCs w:val="18"/>
              </w:rPr>
            </w:pPr>
          </w:p>
          <w:p w:rsidR="006D1858" w:rsidRPr="00CC7DE0" w:rsidRDefault="006D1858" w:rsidP="00DA7801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D1858" w:rsidRPr="00CC7DE0" w:rsidRDefault="00BF6B83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  <w:r w:rsidRPr="00CC7DE0">
              <w:rPr>
                <w:rFonts w:asciiTheme="minorHAnsi" w:hAnsiTheme="minorHAnsi"/>
                <w:sz w:val="18"/>
                <w:szCs w:val="18"/>
              </w:rPr>
              <w:t xml:space="preserve">Min. Plen. </w:t>
            </w:r>
            <w:r w:rsidR="0007626D" w:rsidRPr="00CC7DE0">
              <w:rPr>
                <w:rFonts w:asciiTheme="minorHAnsi" w:hAnsiTheme="minorHAnsi"/>
                <w:sz w:val="18"/>
                <w:szCs w:val="18"/>
              </w:rPr>
              <w:t>Roberto VELLANO,</w:t>
            </w:r>
            <w:r w:rsidRPr="00CC7DE0">
              <w:rPr>
                <w:rFonts w:asciiTheme="minorHAnsi" w:hAnsiTheme="minorHAnsi"/>
                <w:sz w:val="18"/>
                <w:szCs w:val="18"/>
              </w:rPr>
              <w:t xml:space="preserve"> Vice Presidente del Consiglio Direttivo a titolo gratuito dal 01/01</w:t>
            </w:r>
            <w:r w:rsidR="00622301">
              <w:rPr>
                <w:rFonts w:asciiTheme="minorHAnsi" w:hAnsiTheme="minorHAnsi"/>
                <w:sz w:val="18"/>
                <w:szCs w:val="18"/>
              </w:rPr>
              <w:t>/2019 al 31/12/2019</w:t>
            </w:r>
            <w:r w:rsidRPr="00CC7DE0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BF6B83" w:rsidRPr="00CC7DE0" w:rsidRDefault="00BF6B83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</w:p>
          <w:p w:rsidR="00BF6B83" w:rsidRPr="00CC7DE0" w:rsidRDefault="00BF6B83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  <w:r w:rsidRPr="00CC7DE0">
              <w:rPr>
                <w:rFonts w:asciiTheme="minorHAnsi" w:hAnsiTheme="minorHAnsi"/>
                <w:sz w:val="18"/>
                <w:szCs w:val="18"/>
              </w:rPr>
              <w:t>Cons. Amb. Maria Letizia SANTANGELO, membro del Consiglio Direttivo a titolo gratuito</w:t>
            </w:r>
            <w:r w:rsidR="00CE4214" w:rsidRPr="00CC7DE0">
              <w:rPr>
                <w:rFonts w:asciiTheme="minorHAnsi" w:hAnsiTheme="minorHAnsi"/>
                <w:sz w:val="18"/>
                <w:szCs w:val="18"/>
              </w:rPr>
              <w:t xml:space="preserve"> dal </w:t>
            </w:r>
            <w:r w:rsidR="009A283F">
              <w:rPr>
                <w:rFonts w:asciiTheme="minorHAnsi" w:hAnsiTheme="minorHAnsi"/>
                <w:sz w:val="18"/>
                <w:szCs w:val="18"/>
              </w:rPr>
              <w:t>2018.</w:t>
            </w:r>
          </w:p>
          <w:p w:rsidR="006D1858" w:rsidRPr="00CC7DE0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832992" w:rsidRPr="00577A21" w:rsidRDefault="00832992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  <w:r w:rsidRPr="009D60EC">
              <w:rPr>
                <w:rFonts w:asciiTheme="minorHAnsi" w:hAnsiTheme="minorHAnsi"/>
                <w:sz w:val="18"/>
                <w:szCs w:val="18"/>
              </w:rPr>
              <w:t>2016:</w:t>
            </w:r>
            <w:r w:rsidR="009D60EC" w:rsidRPr="009D60EC">
              <w:rPr>
                <w:rFonts w:asciiTheme="minorHAnsi" w:hAnsiTheme="minorHAnsi"/>
                <w:sz w:val="18"/>
                <w:szCs w:val="18"/>
              </w:rPr>
              <w:t xml:space="preserve"> + €</w:t>
            </w:r>
            <w:r w:rsidR="009D60EC">
              <w:rPr>
                <w:rFonts w:asciiTheme="minorHAnsi" w:hAnsiTheme="minorHAnsi"/>
                <w:sz w:val="18"/>
                <w:szCs w:val="18"/>
              </w:rPr>
              <w:t>9317</w:t>
            </w:r>
          </w:p>
          <w:p w:rsidR="00832992" w:rsidRPr="00577A21" w:rsidRDefault="00832992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</w:p>
          <w:p w:rsidR="006D1858" w:rsidRPr="00577A21" w:rsidRDefault="002A43E9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  <w:r w:rsidRPr="00577A21">
              <w:rPr>
                <w:rFonts w:asciiTheme="minorHAnsi" w:hAnsiTheme="minorHAnsi"/>
                <w:sz w:val="18"/>
                <w:szCs w:val="18"/>
              </w:rPr>
              <w:t xml:space="preserve">2017: </w:t>
            </w:r>
            <w:r w:rsidR="00B21D57">
              <w:rPr>
                <w:sz w:val="20"/>
                <w:szCs w:val="20"/>
              </w:rPr>
              <w:t xml:space="preserve">- </w:t>
            </w:r>
            <w:r w:rsidR="00B17C19" w:rsidRPr="00E40935">
              <w:rPr>
                <w:rFonts w:asciiTheme="minorHAnsi" w:hAnsiTheme="minorHAnsi"/>
                <w:sz w:val="18"/>
                <w:szCs w:val="18"/>
              </w:rPr>
              <w:t>€</w:t>
            </w:r>
            <w:r w:rsidR="00B21D57" w:rsidRPr="00E40935">
              <w:rPr>
                <w:sz w:val="20"/>
                <w:szCs w:val="20"/>
              </w:rPr>
              <w:t>43.688</w:t>
            </w:r>
          </w:p>
          <w:p w:rsidR="006D1858" w:rsidRPr="00577A21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</w:p>
          <w:p w:rsidR="006D1858" w:rsidRPr="00577A21" w:rsidRDefault="002A43E9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  <w:r w:rsidRPr="00577A21">
              <w:rPr>
                <w:rFonts w:asciiTheme="minorHAnsi" w:hAnsiTheme="minorHAnsi"/>
                <w:sz w:val="18"/>
                <w:szCs w:val="18"/>
              </w:rPr>
              <w:t xml:space="preserve">2018: </w:t>
            </w:r>
            <w:r w:rsidR="00B21D57">
              <w:rPr>
                <w:sz w:val="20"/>
                <w:szCs w:val="20"/>
              </w:rPr>
              <w:t xml:space="preserve">+ </w:t>
            </w:r>
            <w:r w:rsidR="00B17C19">
              <w:rPr>
                <w:rFonts w:asciiTheme="minorHAnsi" w:hAnsiTheme="minorHAnsi"/>
                <w:sz w:val="18"/>
                <w:szCs w:val="18"/>
              </w:rPr>
              <w:t>€</w:t>
            </w:r>
            <w:r w:rsidR="00B21D57">
              <w:rPr>
                <w:sz w:val="20"/>
                <w:szCs w:val="20"/>
              </w:rPr>
              <w:t>303.501</w:t>
            </w:r>
          </w:p>
          <w:p w:rsidR="006D1858" w:rsidRPr="00577A21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</w:p>
          <w:p w:rsidR="006D1858" w:rsidRPr="00CC7DE0" w:rsidRDefault="002A43E9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  <w:r w:rsidRPr="009D60EC">
              <w:rPr>
                <w:rFonts w:asciiTheme="minorHAnsi" w:hAnsiTheme="minorHAnsi"/>
                <w:b/>
                <w:sz w:val="18"/>
                <w:szCs w:val="18"/>
              </w:rPr>
              <w:t>2019</w:t>
            </w:r>
            <w:r w:rsidR="006D1858" w:rsidRPr="009D60EC">
              <w:rPr>
                <w:rFonts w:asciiTheme="minorHAnsi" w:hAnsiTheme="minorHAnsi"/>
                <w:sz w:val="18"/>
                <w:szCs w:val="18"/>
              </w:rPr>
              <w:t>:</w:t>
            </w:r>
            <w:r w:rsidR="006D1858" w:rsidRPr="00CC7DE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D60EC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="009D60EC" w:rsidRPr="00E40935">
              <w:rPr>
                <w:rFonts w:asciiTheme="minorHAnsi" w:hAnsiTheme="minorHAnsi"/>
                <w:sz w:val="18"/>
                <w:szCs w:val="18"/>
              </w:rPr>
              <w:t>€</w:t>
            </w:r>
            <w:r w:rsidR="009D60EC">
              <w:rPr>
                <w:rFonts w:asciiTheme="minorHAnsi" w:hAnsiTheme="minorHAnsi"/>
                <w:sz w:val="18"/>
                <w:szCs w:val="18"/>
              </w:rPr>
              <w:t>72</w:t>
            </w:r>
            <w:r w:rsidR="00451E9F">
              <w:rPr>
                <w:rFonts w:asciiTheme="minorHAnsi" w:hAnsiTheme="minorHAnsi"/>
                <w:sz w:val="18"/>
                <w:szCs w:val="18"/>
              </w:rPr>
              <w:t>.</w:t>
            </w:r>
            <w:r w:rsidR="009D60EC">
              <w:rPr>
                <w:rFonts w:asciiTheme="minorHAnsi" w:hAnsiTheme="minorHAnsi"/>
                <w:sz w:val="18"/>
                <w:szCs w:val="18"/>
              </w:rPr>
              <w:t>752</w:t>
            </w:r>
          </w:p>
          <w:p w:rsidR="006D1858" w:rsidRPr="00CC7DE0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  <w:p w:rsidR="006D1858" w:rsidRPr="00CC7DE0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  <w:p w:rsidR="006D1858" w:rsidRPr="00CC7DE0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750C80" w:rsidRPr="00CC7DE0" w:rsidRDefault="00750C80" w:rsidP="00CC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  <w:r w:rsidRPr="00CC7DE0">
              <w:rPr>
                <w:rFonts w:asciiTheme="minorHAnsi" w:hAnsiTheme="minorHAnsi"/>
                <w:sz w:val="18"/>
                <w:szCs w:val="18"/>
              </w:rPr>
              <w:t xml:space="preserve">Presidente: </w:t>
            </w:r>
            <w:r w:rsidR="00CC7DE0">
              <w:rPr>
                <w:rFonts w:asciiTheme="minorHAnsi" w:hAnsiTheme="minorHAnsi"/>
                <w:sz w:val="18"/>
                <w:szCs w:val="18"/>
              </w:rPr>
              <w:t>Cons. Rodney FORD</w:t>
            </w:r>
            <w:r w:rsidR="00CC7DE0" w:rsidRPr="00CC7DE0">
              <w:rPr>
                <w:rFonts w:asciiTheme="minorHAnsi" w:hAnsiTheme="minorHAnsi"/>
                <w:sz w:val="18"/>
                <w:szCs w:val="18"/>
              </w:rPr>
              <w:t xml:space="preserve">, addetto culturale presso l’Ambasciata degli Stati Uniti d’America in Italia. </w:t>
            </w:r>
          </w:p>
          <w:p w:rsidR="006D1858" w:rsidRPr="00CC7DE0" w:rsidRDefault="006D1858" w:rsidP="00CC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CC7DE0">
              <w:rPr>
                <w:rFonts w:asciiTheme="minorHAnsi" w:hAnsiTheme="minorHAnsi"/>
                <w:sz w:val="18"/>
                <w:szCs w:val="18"/>
              </w:rPr>
              <w:t>Carica senza compenso</w:t>
            </w:r>
            <w:r w:rsidR="00CC7DE0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6D1858" w:rsidRPr="00CC7DE0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6D1858" w:rsidRPr="00CC7DE0" w:rsidRDefault="00714B8E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hyperlink r:id="rId7">
              <w:r w:rsidR="006D1858" w:rsidRPr="00CC7DE0">
                <w:rPr>
                  <w:rFonts w:asciiTheme="minorHAnsi" w:hAnsiTheme="minorHAnsi"/>
                  <w:sz w:val="18"/>
                  <w:szCs w:val="18"/>
                  <w:u w:val="single"/>
                </w:rPr>
                <w:t>http://www.fulbright.it/</w:t>
              </w:r>
            </w:hyperlink>
          </w:p>
        </w:tc>
      </w:tr>
      <w:tr w:rsidR="006D1858" w:rsidRPr="00CC7DE0" w:rsidTr="00C73FCB">
        <w:trPr>
          <w:trHeight w:val="3995"/>
        </w:trPr>
        <w:tc>
          <w:tcPr>
            <w:tcW w:w="1384" w:type="dxa"/>
            <w:shd w:val="clear" w:color="auto" w:fill="auto"/>
          </w:tcPr>
          <w:p w:rsidR="006D1858" w:rsidRPr="00CC7DE0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  <w:r w:rsidRPr="00CC7DE0">
              <w:rPr>
                <w:rFonts w:asciiTheme="minorHAnsi" w:hAnsiTheme="minorHAnsi"/>
                <w:sz w:val="18"/>
                <w:szCs w:val="18"/>
              </w:rPr>
              <w:t>DGMO</w:t>
            </w:r>
          </w:p>
          <w:p w:rsidR="006D1858" w:rsidRPr="00CC7DE0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  <w:p w:rsidR="006D1858" w:rsidRPr="00102041" w:rsidRDefault="00134627" w:rsidP="0010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DGS</w:t>
            </w:r>
            <w:r w:rsidR="001B5777">
              <w:rPr>
                <w:rFonts w:asciiTheme="minorHAnsi" w:hAnsiTheme="minorHAnsi"/>
                <w:sz w:val="18"/>
                <w:szCs w:val="18"/>
              </w:rPr>
              <w:t>P</w:t>
            </w:r>
          </w:p>
          <w:p w:rsidR="006D1858" w:rsidRPr="00CC7DE0" w:rsidRDefault="00134627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Uff. </w:t>
            </w:r>
            <w:r w:rsidR="001B5777">
              <w:rPr>
                <w:rFonts w:asciiTheme="minorHAnsi" w:hAnsiTheme="minorHAnsi"/>
                <w:sz w:val="18"/>
                <w:szCs w:val="18"/>
              </w:rPr>
              <w:t>V</w:t>
            </w:r>
            <w:r>
              <w:rPr>
                <w:rFonts w:asciiTheme="minorHAnsi" w:hAnsiTheme="minorHAnsi"/>
                <w:sz w:val="18"/>
                <w:szCs w:val="18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6D1858" w:rsidRPr="00CC7DE0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  <w:highlight w:val="white"/>
              </w:rPr>
            </w:pPr>
            <w:r w:rsidRPr="00CC7DE0">
              <w:rPr>
                <w:rFonts w:asciiTheme="minorHAnsi" w:hAnsiTheme="minorHAnsi"/>
                <w:sz w:val="18"/>
                <w:szCs w:val="18"/>
                <w:highlight w:val="white"/>
              </w:rPr>
              <w:t xml:space="preserve">Associazione senza scopo di lucro, </w:t>
            </w:r>
            <w:r w:rsidRPr="00CC7DE0">
              <w:rPr>
                <w:rFonts w:asciiTheme="minorHAnsi" w:hAnsiTheme="minorHAnsi"/>
                <w:color w:val="1A1A1A"/>
                <w:sz w:val="18"/>
                <w:szCs w:val="18"/>
                <w:shd w:val="clear" w:color="auto" w:fill="FFFFFF"/>
              </w:rPr>
              <w:t>costituita il 30 luglio 201</w:t>
            </w:r>
            <w:r w:rsidR="00483AAD" w:rsidRPr="00CC7DE0">
              <w:rPr>
                <w:rFonts w:asciiTheme="minorHAnsi" w:hAnsiTheme="minorHAnsi"/>
                <w:color w:val="1A1A1A"/>
                <w:sz w:val="18"/>
                <w:szCs w:val="18"/>
                <w:shd w:val="clear" w:color="auto" w:fill="FFFFFF"/>
              </w:rPr>
              <w:t>0 tra il MAECI, IL MUR e il MI.</w:t>
            </w:r>
            <w:r w:rsidRPr="00CC7DE0">
              <w:rPr>
                <w:rFonts w:asciiTheme="minorHAnsi" w:hAnsiTheme="minorHAnsi"/>
                <w:color w:val="1A1A1A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6D1858" w:rsidRPr="00CC7DE0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b/>
                <w:sz w:val="18"/>
                <w:szCs w:val="18"/>
                <w:highlight w:val="white"/>
              </w:rPr>
            </w:pPr>
            <w:r w:rsidRPr="00CC7DE0">
              <w:rPr>
                <w:rFonts w:asciiTheme="minorHAnsi" w:hAnsiTheme="minorHAnsi"/>
                <w:b/>
                <w:sz w:val="18"/>
                <w:szCs w:val="18"/>
                <w:highlight w:val="white"/>
              </w:rPr>
              <w:t>Associazione Uni-Italia per la Cooperazione Universitaria</w:t>
            </w:r>
          </w:p>
        </w:tc>
        <w:tc>
          <w:tcPr>
            <w:tcW w:w="1701" w:type="dxa"/>
            <w:shd w:val="clear" w:color="auto" w:fill="auto"/>
          </w:tcPr>
          <w:p w:rsidR="006D1858" w:rsidRPr="00CC7DE0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  <w:highlight w:val="white"/>
              </w:rPr>
            </w:pPr>
            <w:r w:rsidRPr="00CC7DE0">
              <w:rPr>
                <w:rStyle w:val="Enfasigrassetto"/>
                <w:rFonts w:asciiTheme="minorHAnsi" w:hAnsiTheme="minorHAnsi"/>
                <w:b w:val="0"/>
                <w:color w:val="1A1A1A"/>
                <w:sz w:val="18"/>
                <w:szCs w:val="18"/>
                <w:shd w:val="clear" w:color="auto" w:fill="FFFFFF"/>
              </w:rPr>
              <w:t>Uni-Italia</w:t>
            </w:r>
            <w:r w:rsidRPr="00CC7DE0">
              <w:rPr>
                <w:rFonts w:asciiTheme="minorHAnsi" w:hAnsiTheme="minorHAnsi"/>
                <w:color w:val="1A1A1A"/>
                <w:sz w:val="18"/>
                <w:szCs w:val="18"/>
                <w:shd w:val="clear" w:color="auto" w:fill="FFFFFF"/>
              </w:rPr>
              <w:t> ha l’obiettivo di favorire l‘attrazione di studenti e ricercatori stranieri verso le università italiane, attraverso l’attività di promozione dell’offerta formativa italiana, e di favorire la cooperazione universitaria fra l’Italia e gli altri Paesi. È presente, oltre che in Cina, anche in India, Indonesia, Iran e Vietnam.</w:t>
            </w:r>
          </w:p>
        </w:tc>
        <w:tc>
          <w:tcPr>
            <w:tcW w:w="1418" w:type="dxa"/>
            <w:shd w:val="clear" w:color="auto" w:fill="auto"/>
          </w:tcPr>
          <w:p w:rsidR="006D1858" w:rsidRPr="00CC7DE0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  <w:highlight w:val="white"/>
              </w:rPr>
            </w:pPr>
            <w:r w:rsidRPr="00CC7DE0">
              <w:rPr>
                <w:rFonts w:asciiTheme="minorHAnsi" w:hAnsiTheme="minorHAnsi"/>
                <w:sz w:val="18"/>
                <w:szCs w:val="18"/>
              </w:rPr>
              <w:t>Nessun contributo al bilancio da parte della DGMO</w:t>
            </w:r>
            <w:r w:rsidR="00750B5C">
              <w:rPr>
                <w:rFonts w:asciiTheme="minorHAnsi" w:hAnsiTheme="minorHAnsi"/>
                <w:sz w:val="18"/>
                <w:szCs w:val="18"/>
              </w:rPr>
              <w:t xml:space="preserve"> e della DGSP.</w:t>
            </w:r>
          </w:p>
        </w:tc>
        <w:tc>
          <w:tcPr>
            <w:tcW w:w="1843" w:type="dxa"/>
            <w:shd w:val="clear" w:color="auto" w:fill="auto"/>
          </w:tcPr>
          <w:p w:rsidR="006D1858" w:rsidRPr="00CC7DE0" w:rsidRDefault="00C73FCB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  <w:r w:rsidRPr="00CC7DE0">
              <w:rPr>
                <w:rFonts w:asciiTheme="minorHAnsi" w:hAnsiTheme="minorHAnsi"/>
                <w:sz w:val="18"/>
                <w:szCs w:val="18"/>
              </w:rPr>
              <w:t>Min. Plen. Federico FAILLA</w:t>
            </w:r>
            <w:r w:rsidR="006D1858" w:rsidRPr="00CC7DE0">
              <w:rPr>
                <w:rFonts w:asciiTheme="minorHAnsi" w:hAnsiTheme="minorHAnsi"/>
                <w:sz w:val="18"/>
                <w:szCs w:val="18"/>
              </w:rPr>
              <w:t>, membro del Consiglio di Amministrazione a titolo gratuito dal 25/07/2016 al 30/06/2019</w:t>
            </w:r>
            <w:r w:rsidR="009A283F">
              <w:rPr>
                <w:rFonts w:asciiTheme="minorHAnsi" w:hAnsiTheme="minorHAnsi"/>
                <w:sz w:val="18"/>
                <w:szCs w:val="18"/>
              </w:rPr>
              <w:t>.</w:t>
            </w:r>
            <w:r w:rsidR="006D1858" w:rsidRPr="00CC7DE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415F76" w:rsidRPr="00CC7DE0" w:rsidRDefault="00415F76" w:rsidP="002D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415F76" w:rsidRPr="00CC7DE0" w:rsidRDefault="00415F76" w:rsidP="0041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  <w:highlight w:val="white"/>
              </w:rPr>
            </w:pPr>
            <w:r w:rsidRPr="00CC7DE0">
              <w:rPr>
                <w:rFonts w:asciiTheme="minorHAnsi" w:hAnsiTheme="minorHAnsi"/>
                <w:sz w:val="18"/>
                <w:szCs w:val="18"/>
              </w:rPr>
              <w:t xml:space="preserve">Min. Plen. Roberto VELLANO, membro del Consiglio di Amministrazione </w:t>
            </w:r>
            <w:r w:rsidR="00241D72" w:rsidRPr="00CC7DE0">
              <w:rPr>
                <w:rFonts w:asciiTheme="minorHAnsi" w:hAnsiTheme="minorHAnsi"/>
                <w:sz w:val="18"/>
                <w:szCs w:val="18"/>
              </w:rPr>
              <w:t xml:space="preserve">a titolo gratuito </w:t>
            </w:r>
            <w:r w:rsidRPr="00CC7DE0">
              <w:rPr>
                <w:rFonts w:asciiTheme="minorHAnsi" w:hAnsiTheme="minorHAnsi"/>
                <w:sz w:val="18"/>
                <w:szCs w:val="18"/>
              </w:rPr>
              <w:t>dall’aprile 2019 all’aprile 2021</w:t>
            </w:r>
            <w:r w:rsidR="009A283F">
              <w:rPr>
                <w:rFonts w:asciiTheme="minorHAnsi" w:hAnsiTheme="minorHAnsi"/>
                <w:sz w:val="18"/>
                <w:szCs w:val="18"/>
              </w:rPr>
              <w:t>.</w:t>
            </w:r>
            <w:r w:rsidRPr="00CC7DE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E6E71" w:rsidRPr="00DA2024" w:rsidRDefault="00CE6E71" w:rsidP="00BC755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DA2024">
              <w:rPr>
                <w:rFonts w:asciiTheme="minorHAnsi" w:hAnsiTheme="minorHAnsi"/>
                <w:sz w:val="18"/>
                <w:szCs w:val="18"/>
              </w:rPr>
              <w:t>2016:</w:t>
            </w:r>
            <w:r w:rsidR="002A6CAD" w:rsidRPr="00DA2024">
              <w:rPr>
                <w:rFonts w:asciiTheme="minorHAnsi" w:hAnsiTheme="minorHAnsi"/>
                <w:sz w:val="18"/>
                <w:szCs w:val="18"/>
              </w:rPr>
              <w:t xml:space="preserve"> +</w:t>
            </w:r>
            <w:r w:rsidR="00DA202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A2024" w:rsidRPr="00DA2024">
              <w:rPr>
                <w:sz w:val="18"/>
                <w:szCs w:val="18"/>
              </w:rPr>
              <w:t>€</w:t>
            </w:r>
            <w:r w:rsidR="002A6CAD" w:rsidRPr="00DA2024">
              <w:rPr>
                <w:sz w:val="18"/>
                <w:szCs w:val="18"/>
              </w:rPr>
              <w:t>111.689</w:t>
            </w:r>
            <w:r w:rsidR="00DA2024">
              <w:rPr>
                <w:sz w:val="18"/>
                <w:szCs w:val="18"/>
              </w:rPr>
              <w:t xml:space="preserve"> </w:t>
            </w:r>
          </w:p>
          <w:p w:rsidR="00CE6E71" w:rsidRPr="00DA2024" w:rsidRDefault="00CE6E71" w:rsidP="00BC755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BC755C" w:rsidRPr="00DA2024" w:rsidRDefault="00BC755C" w:rsidP="00BC755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DA2024">
              <w:rPr>
                <w:rFonts w:asciiTheme="minorHAnsi" w:hAnsiTheme="minorHAnsi"/>
                <w:sz w:val="18"/>
                <w:szCs w:val="18"/>
              </w:rPr>
              <w:t xml:space="preserve">2017: </w:t>
            </w:r>
            <w:r w:rsidR="00DA2024">
              <w:rPr>
                <w:rFonts w:asciiTheme="minorHAnsi" w:hAnsiTheme="minorHAnsi"/>
                <w:sz w:val="18"/>
                <w:szCs w:val="18"/>
              </w:rPr>
              <w:t>+ €</w:t>
            </w:r>
            <w:r w:rsidRPr="00DA2024">
              <w:rPr>
                <w:rFonts w:asciiTheme="minorHAnsi" w:hAnsiTheme="minorHAnsi"/>
                <w:sz w:val="18"/>
                <w:szCs w:val="18"/>
              </w:rPr>
              <w:t>34.744</w:t>
            </w:r>
          </w:p>
          <w:p w:rsidR="00BC755C" w:rsidRPr="00DA2024" w:rsidRDefault="00BC755C" w:rsidP="00BC755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BC755C" w:rsidRPr="00DA2024" w:rsidRDefault="00DA2024" w:rsidP="00BC755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2018: + €</w:t>
            </w:r>
            <w:r w:rsidR="00BC755C" w:rsidRPr="00DA2024">
              <w:rPr>
                <w:rFonts w:asciiTheme="minorHAnsi" w:hAnsiTheme="minorHAnsi"/>
                <w:sz w:val="18"/>
                <w:szCs w:val="18"/>
              </w:rPr>
              <w:t>39.393</w:t>
            </w:r>
          </w:p>
          <w:p w:rsidR="00BC755C" w:rsidRPr="00DA2024" w:rsidRDefault="00BC755C" w:rsidP="00BC755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BC755C" w:rsidRPr="00DA2024" w:rsidRDefault="00BC755C" w:rsidP="00BC755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DA2024">
              <w:rPr>
                <w:rFonts w:asciiTheme="minorHAnsi" w:hAnsiTheme="minorHAnsi"/>
                <w:b/>
                <w:sz w:val="18"/>
                <w:szCs w:val="18"/>
              </w:rPr>
              <w:t>2019</w:t>
            </w:r>
            <w:r w:rsidRPr="00DA2024">
              <w:rPr>
                <w:rFonts w:asciiTheme="minorHAnsi" w:hAnsiTheme="minorHAnsi"/>
                <w:sz w:val="18"/>
                <w:szCs w:val="18"/>
              </w:rPr>
              <w:t>: +</w:t>
            </w:r>
            <w:r w:rsidR="00DA2024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  <w:r w:rsidRPr="00DA2024">
              <w:rPr>
                <w:rFonts w:asciiTheme="minorHAnsi" w:hAnsiTheme="minorHAnsi"/>
                <w:sz w:val="18"/>
                <w:szCs w:val="18"/>
              </w:rPr>
              <w:t>24.396</w:t>
            </w:r>
          </w:p>
          <w:p w:rsidR="006D1858" w:rsidRPr="00DA2024" w:rsidRDefault="006D1858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9605D" w:rsidRPr="00DA2024" w:rsidRDefault="006D1858" w:rsidP="00C73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</w:rPr>
            </w:pPr>
            <w:r w:rsidRPr="00DA2024">
              <w:rPr>
                <w:rFonts w:asciiTheme="minorHAnsi" w:hAnsiTheme="minorHAnsi"/>
                <w:sz w:val="18"/>
                <w:szCs w:val="18"/>
              </w:rPr>
              <w:t>Presidente</w:t>
            </w:r>
            <w:r w:rsidR="00C73FCB" w:rsidRPr="00DA2024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:rsidR="00DA2024" w:rsidRPr="00DA2024" w:rsidRDefault="00DA2024" w:rsidP="00DA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Cesare ROMITI</w:t>
            </w:r>
            <w:r w:rsidRPr="00DA2024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C7DE0">
              <w:rPr>
                <w:rFonts w:asciiTheme="minorHAnsi" w:hAnsiTheme="minorHAnsi"/>
                <w:sz w:val="18"/>
                <w:szCs w:val="18"/>
              </w:rPr>
              <w:t>Carica senza compenso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DA2024" w:rsidRPr="00CC7DE0" w:rsidRDefault="00DA2024" w:rsidP="00C73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  <w:highlight w:val="white"/>
              </w:rPr>
            </w:pPr>
          </w:p>
        </w:tc>
        <w:tc>
          <w:tcPr>
            <w:tcW w:w="1843" w:type="dxa"/>
            <w:shd w:val="clear" w:color="auto" w:fill="auto"/>
          </w:tcPr>
          <w:p w:rsidR="006D1858" w:rsidRPr="00CC7DE0" w:rsidRDefault="00714B8E" w:rsidP="00D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  <w:highlight w:val="white"/>
              </w:rPr>
            </w:pPr>
            <w:hyperlink r:id="rId8" w:history="1">
              <w:r w:rsidR="006D1858" w:rsidRPr="00CC7DE0">
                <w:rPr>
                  <w:rStyle w:val="Collegamentoipertestuale"/>
                  <w:rFonts w:asciiTheme="minorHAnsi" w:hAnsiTheme="minorHAnsi"/>
                  <w:sz w:val="18"/>
                  <w:szCs w:val="18"/>
                  <w:highlight w:val="white"/>
                </w:rPr>
                <w:t>http://www.uni-italia.it/it/</w:t>
              </w:r>
            </w:hyperlink>
            <w:r w:rsidR="006D1858" w:rsidRPr="00CC7DE0">
              <w:rPr>
                <w:rFonts w:asciiTheme="minorHAnsi" w:hAnsiTheme="minorHAnsi"/>
                <w:sz w:val="18"/>
                <w:szCs w:val="18"/>
                <w:highlight w:val="white"/>
              </w:rPr>
              <w:t xml:space="preserve"> </w:t>
            </w:r>
          </w:p>
        </w:tc>
      </w:tr>
      <w:tr w:rsidR="00C73FCB" w:rsidRPr="00CC7DE0" w:rsidTr="00DA7801">
        <w:tc>
          <w:tcPr>
            <w:tcW w:w="1384" w:type="dxa"/>
            <w:shd w:val="clear" w:color="auto" w:fill="auto"/>
          </w:tcPr>
          <w:p w:rsidR="00C73FCB" w:rsidRPr="00CC7DE0" w:rsidRDefault="00134627" w:rsidP="00C73FCB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DGS</w:t>
            </w:r>
            <w:r w:rsidR="00C73FCB" w:rsidRPr="00CC7DE0">
              <w:rPr>
                <w:rFonts w:asciiTheme="minorHAnsi" w:hAnsiTheme="minorHAnsi" w:cs="Times New Roman"/>
                <w:sz w:val="18"/>
                <w:szCs w:val="18"/>
              </w:rPr>
              <w:t xml:space="preserve">P </w:t>
            </w:r>
          </w:p>
          <w:p w:rsidR="00C73FCB" w:rsidRPr="00CC7DE0" w:rsidRDefault="00134627" w:rsidP="00C73FCB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Uff. </w:t>
            </w:r>
            <w:r w:rsidR="001B5777">
              <w:rPr>
                <w:rFonts w:asciiTheme="minorHAnsi" w:hAnsiTheme="minorHAnsi" w:cs="Times New Roman"/>
                <w:sz w:val="18"/>
                <w:szCs w:val="18"/>
              </w:rPr>
              <w:t>V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C73FCB" w:rsidRPr="00CC7DE0" w:rsidRDefault="00C73FCB" w:rsidP="00C73FCB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  <w:r w:rsidRPr="00CC7DE0">
              <w:rPr>
                <w:rFonts w:asciiTheme="minorHAnsi" w:hAnsiTheme="minorHAnsi" w:cs="Times New Roman"/>
                <w:sz w:val="18"/>
                <w:szCs w:val="18"/>
              </w:rPr>
              <w:t>Istituzione creata sulla base di un Accordo intergovernativo firmato a Firenze il 6 ottobre 1998.</w:t>
            </w:r>
            <w:r w:rsidRPr="00CC7DE0">
              <w:rPr>
                <w:rFonts w:asciiTheme="minorHAnsi" w:hAnsiTheme="minorHAnsi" w:cs="Times New Roman"/>
                <w:sz w:val="18"/>
                <w:szCs w:val="18"/>
              </w:rPr>
              <w:br/>
              <w:t>Per la parte italiana, l'Accordo è stato approvato dal Parlamento, con la legge n. 161 del 26 maggio 2000 e ratificato dal Presidente della Repubblica.</w:t>
            </w:r>
            <w:r w:rsidRPr="00CC7DE0">
              <w:rPr>
                <w:rFonts w:asciiTheme="minorHAnsi" w:hAnsiTheme="minorHAnsi" w:cs="Times New Roman"/>
                <w:sz w:val="18"/>
                <w:szCs w:val="18"/>
              </w:rPr>
              <w:br/>
              <w:t xml:space="preserve">La sede del segretariato italiano è ospitata presso </w:t>
            </w:r>
            <w:r w:rsidRPr="00CC7DE0">
              <w:rPr>
                <w:rFonts w:asciiTheme="minorHAnsi" w:hAnsiTheme="minorHAnsi" w:cs="Times New Roman"/>
                <w:sz w:val="18"/>
                <w:szCs w:val="18"/>
              </w:rPr>
              <w:lastRenderedPageBreak/>
              <w:t>l’Università degli Studi di Torino.</w:t>
            </w:r>
          </w:p>
        </w:tc>
        <w:tc>
          <w:tcPr>
            <w:tcW w:w="1559" w:type="dxa"/>
            <w:shd w:val="clear" w:color="auto" w:fill="auto"/>
          </w:tcPr>
          <w:p w:rsidR="00C73FCB" w:rsidRPr="00CC7DE0" w:rsidRDefault="00C73FCB" w:rsidP="00C73FCB">
            <w:pPr>
              <w:pStyle w:val="Default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CC7DE0">
              <w:rPr>
                <w:rFonts w:asciiTheme="minorHAnsi" w:hAnsiTheme="minorHAnsi" w:cs="Times New Roman"/>
                <w:b/>
                <w:sz w:val="18"/>
                <w:szCs w:val="18"/>
              </w:rPr>
              <w:lastRenderedPageBreak/>
              <w:t>Università Italo-Francese (UIF)</w:t>
            </w:r>
          </w:p>
        </w:tc>
        <w:tc>
          <w:tcPr>
            <w:tcW w:w="1701" w:type="dxa"/>
            <w:shd w:val="clear" w:color="auto" w:fill="auto"/>
          </w:tcPr>
          <w:p w:rsidR="00C73FCB" w:rsidRPr="00CC7DE0" w:rsidRDefault="005B6EFC" w:rsidP="00A936D5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L’UIF è una istituzione che promuove e contribuisce al p</w:t>
            </w:r>
            <w:r w:rsidR="00C73FCB" w:rsidRPr="00CC7DE0">
              <w:rPr>
                <w:rFonts w:asciiTheme="minorHAnsi" w:hAnsiTheme="minorHAnsi" w:cs="Times New Roman"/>
                <w:sz w:val="18"/>
                <w:szCs w:val="18"/>
              </w:rPr>
              <w:t>otenziamento della cooperazione universitaria e scient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ifica tra l’Italia e la Francia, attraverso l’elargizione di borse di studio</w:t>
            </w:r>
            <w:r w:rsidR="00A936D5">
              <w:rPr>
                <w:rFonts w:asciiTheme="minorHAnsi" w:hAnsiTheme="minorHAnsi" w:cs="Times New Roman"/>
                <w:sz w:val="18"/>
                <w:szCs w:val="18"/>
              </w:rPr>
              <w:t xml:space="preserve"> e di mobilità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, assegni di ricer</w:t>
            </w:r>
            <w:r w:rsidR="00A936D5">
              <w:rPr>
                <w:rFonts w:asciiTheme="minorHAnsi" w:hAnsiTheme="minorHAnsi" w:cs="Times New Roman"/>
                <w:sz w:val="18"/>
                <w:szCs w:val="18"/>
              </w:rPr>
              <w:t xml:space="preserve">ca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e premi di tesi.</w:t>
            </w:r>
          </w:p>
        </w:tc>
        <w:tc>
          <w:tcPr>
            <w:tcW w:w="1418" w:type="dxa"/>
            <w:shd w:val="clear" w:color="auto" w:fill="auto"/>
          </w:tcPr>
          <w:p w:rsidR="00C73FCB" w:rsidRDefault="00C73FCB" w:rsidP="00C73FCB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  <w:r w:rsidRPr="00CC7DE0">
              <w:rPr>
                <w:rFonts w:asciiTheme="minorHAnsi" w:hAnsiTheme="minorHAnsi" w:cs="Times New Roman"/>
                <w:sz w:val="18"/>
                <w:szCs w:val="18"/>
              </w:rPr>
              <w:t>Nessun contributo al bilancio da parte della DGSP</w:t>
            </w:r>
            <w:r w:rsidR="003F3E0E">
              <w:rPr>
                <w:rFonts w:asciiTheme="minorHAnsi" w:hAnsiTheme="minorHAnsi" w:cs="Times New Roman"/>
                <w:sz w:val="18"/>
                <w:szCs w:val="18"/>
              </w:rPr>
              <w:t>.</w:t>
            </w:r>
          </w:p>
          <w:p w:rsidR="003F3E0E" w:rsidRPr="003F3E0E" w:rsidRDefault="003F3E0E" w:rsidP="00C73FCB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45C4C" w:rsidRPr="00714B8E" w:rsidRDefault="00E45C4C" w:rsidP="00714B8E">
            <w:pPr>
              <w:pStyle w:val="Default"/>
              <w:jc w:val="both"/>
              <w:rPr>
                <w:rFonts w:asciiTheme="minorHAnsi" w:hAnsiTheme="minorHAnsi" w:cs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:rsidR="00E45C4C" w:rsidRPr="00CC7DE0" w:rsidRDefault="00E45C4C" w:rsidP="00C73FCB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73FCB" w:rsidRPr="0074273F" w:rsidRDefault="006714A2" w:rsidP="00C73FCB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Informazioni in corso di acquisizione.</w:t>
            </w:r>
          </w:p>
          <w:p w:rsidR="00C73FCB" w:rsidRPr="0074273F" w:rsidRDefault="00C73FCB" w:rsidP="00C73FCB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73FCB" w:rsidRPr="00924A9F" w:rsidRDefault="00E45C4C" w:rsidP="00924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924A9F">
              <w:rPr>
                <w:rFonts w:asciiTheme="minorHAnsi" w:hAnsiTheme="minorHAnsi"/>
                <w:sz w:val="18"/>
                <w:szCs w:val="18"/>
              </w:rPr>
              <w:t xml:space="preserve">Responsabile </w:t>
            </w:r>
            <w:r w:rsidR="00924A9F" w:rsidRPr="00924A9F">
              <w:rPr>
                <w:rFonts w:asciiTheme="minorHAnsi" w:hAnsiTheme="minorHAnsi"/>
                <w:sz w:val="18"/>
                <w:szCs w:val="18"/>
              </w:rPr>
              <w:t>del procedimento amministrativo</w:t>
            </w:r>
            <w:r w:rsidR="00C53D4E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924A9F">
              <w:rPr>
                <w:rFonts w:asciiTheme="minorHAnsi" w:hAnsiTheme="minorHAnsi"/>
                <w:sz w:val="18"/>
                <w:szCs w:val="18"/>
              </w:rPr>
              <w:t>Maria SCHIAVONE (</w:t>
            </w:r>
            <w:r w:rsidR="00C53D4E" w:rsidRPr="009A6A62">
              <w:rPr>
                <w:sz w:val="18"/>
                <w:szCs w:val="18"/>
              </w:rPr>
              <w:t>Dirigente incaricato della Direzione Inno</w:t>
            </w:r>
            <w:r w:rsidR="00C53D4E">
              <w:rPr>
                <w:sz w:val="18"/>
                <w:szCs w:val="18"/>
              </w:rPr>
              <w:t>vazione e Internazionalizzazione</w:t>
            </w:r>
            <w:r w:rsidR="00C53D4E">
              <w:rPr>
                <w:rFonts w:asciiTheme="minorHAnsi" w:hAnsiTheme="minorHAnsi"/>
                <w:sz w:val="18"/>
                <w:szCs w:val="18"/>
              </w:rPr>
              <w:t>, Uni</w:t>
            </w:r>
            <w:r w:rsidRPr="00924A9F">
              <w:rPr>
                <w:rFonts w:asciiTheme="minorHAnsi" w:hAnsiTheme="minorHAnsi"/>
                <w:sz w:val="18"/>
                <w:szCs w:val="18"/>
              </w:rPr>
              <w:t>TO).</w:t>
            </w:r>
            <w:r w:rsidR="00924A9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24A9F" w:rsidRPr="00CC7DE0">
              <w:rPr>
                <w:rFonts w:asciiTheme="minorHAnsi" w:hAnsiTheme="minorHAnsi"/>
                <w:sz w:val="18"/>
                <w:szCs w:val="18"/>
              </w:rPr>
              <w:t>Carica senza compenso</w:t>
            </w:r>
            <w:r w:rsidR="00924A9F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C73FCB" w:rsidRPr="009A6A62" w:rsidRDefault="00C73FCB" w:rsidP="00C73FCB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</w:p>
          <w:p w:rsidR="00C73FCB" w:rsidRPr="009A6A62" w:rsidRDefault="00C73FCB" w:rsidP="00C73FCB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73FCB" w:rsidRPr="00CC7DE0" w:rsidRDefault="00714B8E" w:rsidP="00C73FCB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  <w:hyperlink r:id="rId9" w:history="1">
              <w:r w:rsidR="00C73FCB" w:rsidRPr="00CC7DE0">
                <w:rPr>
                  <w:rStyle w:val="Collegamentoipertestuale"/>
                  <w:rFonts w:asciiTheme="minorHAnsi" w:hAnsiTheme="minorHAnsi" w:cs="Times New Roman"/>
                  <w:sz w:val="18"/>
                  <w:szCs w:val="18"/>
                </w:rPr>
                <w:t>https://www.universite-franco-italienne.org/it/</w:t>
              </w:r>
            </w:hyperlink>
            <w:r w:rsidR="00C73FCB" w:rsidRPr="00CC7DE0">
              <w:rPr>
                <w:rFonts w:asciiTheme="minorHAnsi" w:hAnsiTheme="minorHAnsi" w:cs="Times New Roman"/>
                <w:sz w:val="18"/>
                <w:szCs w:val="18"/>
              </w:rPr>
              <w:t xml:space="preserve"> </w:t>
            </w:r>
          </w:p>
        </w:tc>
      </w:tr>
    </w:tbl>
    <w:p w:rsidR="00D36206" w:rsidRPr="00D36206" w:rsidRDefault="00D36206" w:rsidP="00D36206">
      <w:pPr>
        <w:rPr>
          <w:sz w:val="18"/>
          <w:szCs w:val="18"/>
        </w:rPr>
      </w:pPr>
    </w:p>
    <w:tbl>
      <w:tblPr>
        <w:tblW w:w="152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1845"/>
        <w:gridCol w:w="1425"/>
        <w:gridCol w:w="2265"/>
        <w:gridCol w:w="1560"/>
        <w:gridCol w:w="1635"/>
        <w:gridCol w:w="1755"/>
        <w:gridCol w:w="1710"/>
        <w:gridCol w:w="1410"/>
      </w:tblGrid>
      <w:tr w:rsidR="00D36206" w:rsidRPr="00D36206" w:rsidTr="006C17E1">
        <w:tc>
          <w:tcPr>
            <w:tcW w:w="1676" w:type="dxa"/>
          </w:tcPr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b/>
                <w:sz w:val="18"/>
                <w:szCs w:val="18"/>
              </w:rPr>
              <w:t>Struttura dirigenziale competente</w:t>
            </w:r>
          </w:p>
        </w:tc>
        <w:tc>
          <w:tcPr>
            <w:tcW w:w="1845" w:type="dxa"/>
          </w:tcPr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b/>
                <w:sz w:val="18"/>
                <w:szCs w:val="18"/>
              </w:rPr>
              <w:t>Ragione Sociale</w:t>
            </w:r>
          </w:p>
        </w:tc>
        <w:tc>
          <w:tcPr>
            <w:tcW w:w="1425" w:type="dxa"/>
          </w:tcPr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b/>
                <w:sz w:val="18"/>
                <w:szCs w:val="18"/>
              </w:rPr>
              <w:t>Nome Ente</w:t>
            </w:r>
          </w:p>
        </w:tc>
        <w:tc>
          <w:tcPr>
            <w:tcW w:w="2265" w:type="dxa"/>
          </w:tcPr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b/>
                <w:sz w:val="18"/>
                <w:szCs w:val="18"/>
              </w:rPr>
              <w:t>Funzioni Svolte per il MAECI</w:t>
            </w:r>
          </w:p>
        </w:tc>
        <w:tc>
          <w:tcPr>
            <w:tcW w:w="1560" w:type="dxa"/>
          </w:tcPr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b/>
                <w:sz w:val="18"/>
                <w:szCs w:val="18"/>
              </w:rPr>
              <w:t xml:space="preserve">Contributo MAECI al Bilancio – Anno 2019 </w:t>
            </w:r>
          </w:p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b/>
                <w:sz w:val="18"/>
                <w:szCs w:val="18"/>
              </w:rPr>
              <w:t>(valori in Euro)</w:t>
            </w:r>
          </w:p>
        </w:tc>
        <w:tc>
          <w:tcPr>
            <w:tcW w:w="1635" w:type="dxa"/>
          </w:tcPr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b/>
                <w:sz w:val="18"/>
                <w:szCs w:val="18"/>
              </w:rPr>
              <w:t>Eventuali rappresentanti MAECI negli organi statutari e trattamento economico eventualmente loro spettante</w:t>
            </w:r>
          </w:p>
        </w:tc>
        <w:tc>
          <w:tcPr>
            <w:tcW w:w="1755" w:type="dxa"/>
          </w:tcPr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b/>
                <w:sz w:val="18"/>
                <w:szCs w:val="18"/>
              </w:rPr>
              <w:t>Risultati di bilancio negli ultimi tre esercizi finanziari</w:t>
            </w:r>
          </w:p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b/>
                <w:sz w:val="18"/>
                <w:szCs w:val="18"/>
              </w:rPr>
              <w:t>(valori in Euro)</w:t>
            </w:r>
          </w:p>
        </w:tc>
        <w:tc>
          <w:tcPr>
            <w:tcW w:w="1710" w:type="dxa"/>
          </w:tcPr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b/>
                <w:sz w:val="18"/>
                <w:szCs w:val="18"/>
              </w:rPr>
              <w:t>Incarichi di amministratore dell’ente e relativo trattamento economico complessivo</w:t>
            </w:r>
          </w:p>
        </w:tc>
        <w:tc>
          <w:tcPr>
            <w:tcW w:w="1410" w:type="dxa"/>
          </w:tcPr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b/>
                <w:sz w:val="18"/>
                <w:szCs w:val="18"/>
              </w:rPr>
              <w:t>Link al sito dell’Ente</w:t>
            </w:r>
          </w:p>
        </w:tc>
      </w:tr>
      <w:tr w:rsidR="00D36206" w:rsidRPr="00D36206" w:rsidTr="006C17E1">
        <w:tc>
          <w:tcPr>
            <w:tcW w:w="1676" w:type="dxa"/>
          </w:tcPr>
          <w:p w:rsidR="00D36206" w:rsidRPr="00D36206" w:rsidRDefault="00134627" w:rsidP="00D3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DGS</w:t>
            </w:r>
            <w:r w:rsidR="00D36206" w:rsidRPr="00D36206">
              <w:rPr>
                <w:sz w:val="18"/>
                <w:szCs w:val="18"/>
              </w:rPr>
              <w:t>P</w:t>
            </w:r>
          </w:p>
          <w:p w:rsidR="00D36206" w:rsidRPr="00D36206" w:rsidRDefault="00134627" w:rsidP="00D3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Uff. </w:t>
            </w:r>
            <w:r w:rsidR="00D36206" w:rsidRPr="00D36206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II</w:t>
            </w:r>
          </w:p>
        </w:tc>
        <w:tc>
          <w:tcPr>
            <w:tcW w:w="1845" w:type="dxa"/>
            <w:vAlign w:val="center"/>
          </w:tcPr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sz w:val="18"/>
                <w:szCs w:val="18"/>
              </w:rPr>
              <w:t>Ai sensi dello Statuto vigente: Ente di diritto privato con lo status di organizzazione non lucrativa di utilità sociale (ONLUS) dotato di personalità giuridica regionale (Decreto Presidente della Giunta Regionale del Friuli Venezia Giulia 6/8/1982, n° 0368/Pres.). Istituito su iniziativa della Regione Autonoma Friuli Venezia Giulia, in attuazione dell'art.46 del D.P.R. 6 marzo 1978 n. 102.</w:t>
            </w:r>
          </w:p>
        </w:tc>
        <w:tc>
          <w:tcPr>
            <w:tcW w:w="1425" w:type="dxa"/>
          </w:tcPr>
          <w:p w:rsidR="00D36206" w:rsidRPr="00687891" w:rsidRDefault="00D36206" w:rsidP="00D36206">
            <w:pPr>
              <w:rPr>
                <w:b/>
                <w:sz w:val="18"/>
                <w:szCs w:val="18"/>
              </w:rPr>
            </w:pPr>
            <w:r w:rsidRPr="00687891">
              <w:rPr>
                <w:b/>
                <w:sz w:val="18"/>
                <w:szCs w:val="18"/>
              </w:rPr>
              <w:t>Collegio del Mondo Unito dell'Adriatico O.N.L.U.S.</w:t>
            </w:r>
          </w:p>
          <w:p w:rsidR="00D36206" w:rsidRPr="00D36206" w:rsidRDefault="00D36206" w:rsidP="00D3620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sz w:val="18"/>
                <w:szCs w:val="18"/>
              </w:rPr>
              <w:t xml:space="preserve">È una istituzione culturale che promuove la pace e la comprensione internazionale attraverso l’educazione. Svolge attività di cooperazione internazionale nel campo dell'istruzione superiore finalizzata alla conoscenza e alla comprensione delle diverse culture. Accoglie, per i due anni che precedono gli studi universitari, circa 200 allievi di ambo i sessi, provenienti da indicativamente 80 paesi diversi. Sulla base dei criteri di massima, stabiliti dal Collegio, gli allievi vengono scelti mediante concorso dalla Commissione nazionale per i Collegi del Mondo Unito, operante nello Stato di provenienza, o, in mancanza, dalla </w:t>
            </w:r>
            <w:r w:rsidRPr="00D36206">
              <w:rPr>
                <w:sz w:val="18"/>
                <w:szCs w:val="18"/>
              </w:rPr>
              <w:lastRenderedPageBreak/>
              <w:t>“United World Colleges International”. Gli studenti conseguono il diploma di Baccellierato Internazionale (IB) e apprendono per due anni la lingua e la cultura italiana. Il Collegio del Mondo Unito dell'Adriatico di Duino, di conseguenza, è per il nostro Paese uno strumento di grande importanza e prestigio per il rafforzamento dei legami con i paesi da cui provengono gli studenti, nonché uno strumento importante di promozione, di conoscenza della lingua e della cultura italiana nel mondo.</w:t>
            </w:r>
          </w:p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sz w:val="18"/>
                <w:szCs w:val="18"/>
              </w:rPr>
              <w:t>Esso fa parte dell'organizzazione mondiale dei Collegi del Mondo Unito. (United World Colleges International, registered UK Charity n. 313690).</w:t>
            </w:r>
          </w:p>
          <w:p w:rsidR="00D36206" w:rsidRPr="00D36206" w:rsidRDefault="00D36206" w:rsidP="00D3620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sz w:val="18"/>
                <w:szCs w:val="18"/>
              </w:rPr>
              <w:lastRenderedPageBreak/>
              <w:t>Il contributo per l’esercizio 2019 del Collegio del Mondo Unito dell'Adriatico è costituito dai seguenti stanziamenti:</w:t>
            </w:r>
          </w:p>
          <w:p w:rsidR="00D36206" w:rsidRPr="00D36206" w:rsidRDefault="00D36206" w:rsidP="00D36206">
            <w:pPr>
              <w:rPr>
                <w:b/>
                <w:sz w:val="18"/>
                <w:szCs w:val="18"/>
              </w:rPr>
            </w:pPr>
            <w:r w:rsidRPr="00D36206">
              <w:rPr>
                <w:sz w:val="18"/>
                <w:szCs w:val="18"/>
              </w:rPr>
              <w:br/>
            </w:r>
            <w:r w:rsidRPr="00D36206">
              <w:rPr>
                <w:b/>
                <w:sz w:val="18"/>
                <w:szCs w:val="18"/>
              </w:rPr>
              <w:t>contributo ordinario € 527.793,00</w:t>
            </w:r>
          </w:p>
          <w:p w:rsidR="00D36206" w:rsidRPr="00D36206" w:rsidRDefault="00D36206" w:rsidP="00D36206">
            <w:pPr>
              <w:rPr>
                <w:b/>
                <w:sz w:val="18"/>
                <w:szCs w:val="18"/>
              </w:rPr>
            </w:pPr>
            <w:r w:rsidRPr="00D36206">
              <w:rPr>
                <w:b/>
                <w:sz w:val="18"/>
                <w:szCs w:val="18"/>
              </w:rPr>
              <w:t>contributo integrativo € 120.000,00</w:t>
            </w:r>
            <w:r w:rsidRPr="00D36206">
              <w:rPr>
                <w:b/>
                <w:sz w:val="18"/>
                <w:szCs w:val="18"/>
              </w:rPr>
              <w:br/>
            </w:r>
          </w:p>
        </w:tc>
        <w:tc>
          <w:tcPr>
            <w:tcW w:w="1635" w:type="dxa"/>
          </w:tcPr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sz w:val="18"/>
                <w:szCs w:val="18"/>
              </w:rPr>
              <w:t>C</w:t>
            </w:r>
            <w:r w:rsidR="00CC1684">
              <w:rPr>
                <w:sz w:val="18"/>
                <w:szCs w:val="18"/>
              </w:rPr>
              <w:t>onsiglio di Amministrazione: Min</w:t>
            </w:r>
            <w:r w:rsidRPr="00D36206">
              <w:rPr>
                <w:sz w:val="18"/>
                <w:szCs w:val="18"/>
              </w:rPr>
              <w:t>.</w:t>
            </w:r>
            <w:r w:rsidR="00CC1684">
              <w:rPr>
                <w:sz w:val="18"/>
                <w:szCs w:val="18"/>
              </w:rPr>
              <w:t xml:space="preserve"> Plen.</w:t>
            </w:r>
            <w:r w:rsidRPr="00D36206">
              <w:rPr>
                <w:sz w:val="18"/>
                <w:szCs w:val="18"/>
              </w:rPr>
              <w:t xml:space="preserve"> Vincenzo De Luca o suo rappresentante, Amb. Gianfranco Facco Bonetti (Consigliere Onorario).</w:t>
            </w:r>
          </w:p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sz w:val="18"/>
                <w:szCs w:val="18"/>
              </w:rPr>
              <w:t>Collegio dei Revisori dei Conti: da novembre 2018 dr.ssa Riccarda Giulia Pietrasanta.</w:t>
            </w:r>
          </w:p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sz w:val="18"/>
                <w:szCs w:val="18"/>
              </w:rPr>
              <w:t>Ai sensi dello Statuto vigente le cariche sono svolte a titolo gratuito.</w:t>
            </w:r>
          </w:p>
        </w:tc>
        <w:tc>
          <w:tcPr>
            <w:tcW w:w="1755" w:type="dxa"/>
          </w:tcPr>
          <w:p w:rsidR="00D36206" w:rsidRPr="001C00E6" w:rsidRDefault="00D36206" w:rsidP="00D36206">
            <w:pPr>
              <w:rPr>
                <w:color w:val="FF0000"/>
                <w:sz w:val="18"/>
                <w:szCs w:val="18"/>
                <w:u w:val="single"/>
              </w:rPr>
            </w:pPr>
            <w:r w:rsidRPr="001C00E6">
              <w:rPr>
                <w:color w:val="FF0000"/>
                <w:sz w:val="18"/>
                <w:szCs w:val="18"/>
                <w:u w:val="single"/>
              </w:rPr>
              <w:t>AA 2015/2016</w:t>
            </w:r>
          </w:p>
          <w:p w:rsidR="00D36206" w:rsidRPr="001C00E6" w:rsidRDefault="00D36206" w:rsidP="00D36206">
            <w:pPr>
              <w:rPr>
                <w:color w:val="FF0000"/>
                <w:sz w:val="18"/>
                <w:szCs w:val="18"/>
              </w:rPr>
            </w:pPr>
            <w:r w:rsidRPr="001C00E6">
              <w:rPr>
                <w:color w:val="FF0000"/>
                <w:sz w:val="18"/>
                <w:szCs w:val="18"/>
              </w:rPr>
              <w:t>+ 1.258</w:t>
            </w:r>
          </w:p>
          <w:p w:rsidR="00D36206" w:rsidRPr="001C00E6" w:rsidRDefault="00D36206" w:rsidP="00D36206">
            <w:pPr>
              <w:rPr>
                <w:color w:val="FF0000"/>
                <w:sz w:val="18"/>
                <w:szCs w:val="18"/>
                <w:u w:val="single"/>
              </w:rPr>
            </w:pPr>
          </w:p>
          <w:p w:rsidR="00D36206" w:rsidRPr="001C00E6" w:rsidRDefault="00D36206" w:rsidP="00D36206">
            <w:pPr>
              <w:rPr>
                <w:color w:val="FF0000"/>
                <w:sz w:val="18"/>
                <w:szCs w:val="18"/>
                <w:u w:val="single"/>
              </w:rPr>
            </w:pPr>
          </w:p>
          <w:p w:rsidR="00D36206" w:rsidRPr="001C00E6" w:rsidRDefault="00D36206" w:rsidP="00D36206">
            <w:pPr>
              <w:rPr>
                <w:color w:val="FF0000"/>
                <w:sz w:val="18"/>
                <w:szCs w:val="18"/>
                <w:u w:val="single"/>
              </w:rPr>
            </w:pPr>
            <w:r w:rsidRPr="001C00E6">
              <w:rPr>
                <w:color w:val="FF0000"/>
                <w:sz w:val="18"/>
                <w:szCs w:val="18"/>
                <w:u w:val="single"/>
              </w:rPr>
              <w:t>AA 2016/2017</w:t>
            </w:r>
          </w:p>
          <w:p w:rsidR="00D36206" w:rsidRPr="001C00E6" w:rsidRDefault="00D36206" w:rsidP="00D36206">
            <w:pPr>
              <w:rPr>
                <w:color w:val="FF0000"/>
                <w:sz w:val="18"/>
                <w:szCs w:val="18"/>
              </w:rPr>
            </w:pPr>
            <w:r w:rsidRPr="001C00E6">
              <w:rPr>
                <w:color w:val="FF0000"/>
                <w:sz w:val="18"/>
                <w:szCs w:val="18"/>
              </w:rPr>
              <w:t>+ 1.070</w:t>
            </w:r>
          </w:p>
          <w:p w:rsidR="00D36206" w:rsidRPr="001C00E6" w:rsidRDefault="00D36206" w:rsidP="00D36206">
            <w:pPr>
              <w:rPr>
                <w:color w:val="FF0000"/>
                <w:sz w:val="18"/>
                <w:szCs w:val="18"/>
                <w:u w:val="single"/>
              </w:rPr>
            </w:pPr>
          </w:p>
          <w:p w:rsidR="00D36206" w:rsidRPr="001C00E6" w:rsidRDefault="00D36206" w:rsidP="00D36206">
            <w:pPr>
              <w:rPr>
                <w:color w:val="FF0000"/>
                <w:sz w:val="18"/>
                <w:szCs w:val="18"/>
                <w:u w:val="single"/>
              </w:rPr>
            </w:pPr>
            <w:r w:rsidRPr="001C00E6">
              <w:rPr>
                <w:color w:val="FF0000"/>
                <w:sz w:val="18"/>
                <w:szCs w:val="18"/>
                <w:u w:val="single"/>
              </w:rPr>
              <w:t>AA 2017/2018</w:t>
            </w:r>
          </w:p>
          <w:p w:rsidR="00D36206" w:rsidRPr="001C00E6" w:rsidRDefault="00D36206" w:rsidP="00D36206">
            <w:pPr>
              <w:rPr>
                <w:color w:val="FF0000"/>
                <w:sz w:val="18"/>
                <w:szCs w:val="18"/>
              </w:rPr>
            </w:pPr>
            <w:r w:rsidRPr="001C00E6">
              <w:rPr>
                <w:color w:val="FF0000"/>
                <w:sz w:val="18"/>
                <w:szCs w:val="18"/>
              </w:rPr>
              <w:t>+ 2.184</w:t>
            </w:r>
          </w:p>
          <w:p w:rsidR="00D36206" w:rsidRPr="001C00E6" w:rsidRDefault="00D36206" w:rsidP="00D36206">
            <w:pPr>
              <w:rPr>
                <w:color w:val="FF0000"/>
                <w:sz w:val="18"/>
                <w:szCs w:val="18"/>
              </w:rPr>
            </w:pPr>
          </w:p>
          <w:p w:rsidR="00D36206" w:rsidRPr="001C00E6" w:rsidRDefault="00D36206" w:rsidP="00D36206">
            <w:pPr>
              <w:rPr>
                <w:color w:val="FF0000"/>
                <w:sz w:val="18"/>
                <w:szCs w:val="18"/>
              </w:rPr>
            </w:pPr>
          </w:p>
          <w:p w:rsidR="00D36206" w:rsidRPr="001C00E6" w:rsidRDefault="00D36206" w:rsidP="00D36206">
            <w:pPr>
              <w:rPr>
                <w:color w:val="FF0000"/>
                <w:sz w:val="18"/>
                <w:szCs w:val="18"/>
              </w:rPr>
            </w:pPr>
          </w:p>
          <w:p w:rsidR="00D36206" w:rsidRPr="001C00E6" w:rsidRDefault="00D36206" w:rsidP="00D36206">
            <w:pPr>
              <w:rPr>
                <w:color w:val="FF0000"/>
                <w:sz w:val="18"/>
                <w:szCs w:val="18"/>
              </w:rPr>
            </w:pPr>
            <w:r w:rsidRPr="001C00E6">
              <w:rPr>
                <w:color w:val="FF0000"/>
                <w:sz w:val="18"/>
                <w:szCs w:val="18"/>
              </w:rPr>
              <w:t xml:space="preserve">I dati inseriti si riferiscono all'anno finanziario del Collegio del Mondo </w:t>
            </w:r>
            <w:r w:rsidRPr="001C00E6">
              <w:rPr>
                <w:color w:val="FF0000"/>
                <w:sz w:val="18"/>
                <w:szCs w:val="18"/>
              </w:rPr>
              <w:lastRenderedPageBreak/>
              <w:t>Unito dell'Adriatico ONLUS, che ha inizio il 1° settembre e termine il 31 agosto.</w:t>
            </w:r>
          </w:p>
          <w:p w:rsidR="00D36206" w:rsidRPr="00D36206" w:rsidRDefault="00D36206" w:rsidP="00D36206">
            <w:pPr>
              <w:rPr>
                <w:sz w:val="18"/>
                <w:szCs w:val="18"/>
              </w:rPr>
            </w:pPr>
          </w:p>
          <w:p w:rsidR="00D36206" w:rsidRPr="00D36206" w:rsidRDefault="00D36206" w:rsidP="00D36206">
            <w:pPr>
              <w:rPr>
                <w:sz w:val="18"/>
                <w:szCs w:val="18"/>
              </w:rPr>
            </w:pPr>
          </w:p>
          <w:p w:rsidR="00D36206" w:rsidRPr="00D36206" w:rsidRDefault="00D36206" w:rsidP="00D36206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sz w:val="18"/>
                <w:szCs w:val="18"/>
              </w:rPr>
              <w:lastRenderedPageBreak/>
              <w:t>Il Rettore, nell’anno di riferimento è: Prof. William Turner</w:t>
            </w:r>
          </w:p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sz w:val="18"/>
                <w:szCs w:val="18"/>
              </w:rPr>
              <w:t xml:space="preserve">Rettore: inizio incarico </w:t>
            </w:r>
            <w:r w:rsidRPr="00D36206">
              <w:rPr>
                <w:b/>
                <w:sz w:val="18"/>
                <w:szCs w:val="18"/>
              </w:rPr>
              <w:t>01/08/2019</w:t>
            </w:r>
            <w:r w:rsidRPr="00D36206">
              <w:rPr>
                <w:sz w:val="18"/>
                <w:szCs w:val="18"/>
              </w:rPr>
              <w:t xml:space="preserve"> </w:t>
            </w:r>
            <w:r w:rsidRPr="00D36206">
              <w:rPr>
                <w:sz w:val="18"/>
                <w:szCs w:val="18"/>
              </w:rPr>
              <w:br/>
              <w:t xml:space="preserve">Natura dell'incarico: A TEMPO INDETERMINATO </w:t>
            </w:r>
            <w:r w:rsidRPr="00D36206">
              <w:rPr>
                <w:sz w:val="18"/>
                <w:szCs w:val="18"/>
              </w:rPr>
              <w:br/>
            </w:r>
            <w:r w:rsidRPr="001C00E6">
              <w:rPr>
                <w:b/>
                <w:color w:val="FF0000"/>
                <w:sz w:val="18"/>
                <w:szCs w:val="18"/>
              </w:rPr>
              <w:t>Compenso annuo lordo: € 105,939.68 €</w:t>
            </w:r>
            <w:r w:rsidRPr="00D36206">
              <w:rPr>
                <w:sz w:val="18"/>
                <w:szCs w:val="18"/>
              </w:rPr>
              <w:br/>
            </w:r>
            <w:r w:rsidRPr="00D36206">
              <w:rPr>
                <w:sz w:val="18"/>
                <w:szCs w:val="18"/>
              </w:rPr>
              <w:br/>
              <w:t>Il Presidente: da maggio 2018 in poi è l’Amb. (a riposo) Cristina Ravaglia.</w:t>
            </w:r>
          </w:p>
          <w:p w:rsidR="00D36206" w:rsidRPr="00D36206" w:rsidRDefault="00D36206" w:rsidP="00D36206">
            <w:pPr>
              <w:rPr>
                <w:sz w:val="18"/>
                <w:szCs w:val="18"/>
              </w:rPr>
            </w:pPr>
          </w:p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sz w:val="18"/>
                <w:szCs w:val="18"/>
              </w:rPr>
              <w:t xml:space="preserve">La carica di Presidente è svolta a titolo gratuito </w:t>
            </w:r>
            <w:r w:rsidR="00420B8F">
              <w:rPr>
                <w:sz w:val="18"/>
                <w:szCs w:val="18"/>
              </w:rPr>
              <w:t>–</w:t>
            </w:r>
            <w:r w:rsidRPr="00D36206">
              <w:rPr>
                <w:sz w:val="18"/>
                <w:szCs w:val="18"/>
              </w:rPr>
              <w:t xml:space="preserve"> </w:t>
            </w:r>
            <w:r w:rsidRPr="00D36206">
              <w:rPr>
                <w:sz w:val="18"/>
                <w:szCs w:val="18"/>
              </w:rPr>
              <w:lastRenderedPageBreak/>
              <w:t>art</w:t>
            </w:r>
            <w:r w:rsidR="00420B8F">
              <w:rPr>
                <w:sz w:val="18"/>
                <w:szCs w:val="18"/>
              </w:rPr>
              <w:t>.</w:t>
            </w:r>
            <w:r w:rsidRPr="00D36206">
              <w:rPr>
                <w:sz w:val="18"/>
                <w:szCs w:val="18"/>
              </w:rPr>
              <w:t xml:space="preserve"> 17 dello Statuto vigente</w:t>
            </w:r>
          </w:p>
          <w:p w:rsidR="00D36206" w:rsidRPr="00D36206" w:rsidRDefault="00D36206" w:rsidP="00D3620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D36206" w:rsidRPr="00D36206" w:rsidRDefault="00714B8E" w:rsidP="00D36206">
            <w:pPr>
              <w:rPr>
                <w:sz w:val="18"/>
                <w:szCs w:val="18"/>
              </w:rPr>
            </w:pPr>
            <w:hyperlink r:id="rId10">
              <w:r w:rsidR="00D36206" w:rsidRPr="00D36206">
                <w:rPr>
                  <w:rStyle w:val="Collegamentoipertestuale"/>
                  <w:sz w:val="18"/>
                  <w:szCs w:val="18"/>
                </w:rPr>
                <w:t>www.uwcad.it</w:t>
              </w:r>
            </w:hyperlink>
          </w:p>
        </w:tc>
      </w:tr>
      <w:tr w:rsidR="00D36206" w:rsidRPr="00D36206" w:rsidTr="006C17E1">
        <w:tc>
          <w:tcPr>
            <w:tcW w:w="15281" w:type="dxa"/>
            <w:gridSpan w:val="9"/>
          </w:tcPr>
          <w:p w:rsidR="00D36206" w:rsidRPr="00D36206" w:rsidRDefault="00D36206" w:rsidP="00D36206">
            <w:pPr>
              <w:rPr>
                <w:sz w:val="18"/>
                <w:szCs w:val="18"/>
              </w:rPr>
            </w:pPr>
            <w:r w:rsidRPr="00D36206">
              <w:rPr>
                <w:b/>
                <w:sz w:val="18"/>
                <w:szCs w:val="18"/>
              </w:rPr>
              <w:t>Enti di cui alla Legge 28 dicembre 1982, n. 948 – Norme per l’erogazione di contributi statali agli enti a carattere internazionalistico sottoposti alla vigilanza del Ministero degli Affari Esteri e della Cooperazione Internazionale</w:t>
            </w:r>
          </w:p>
          <w:p w:rsidR="00D36206" w:rsidRPr="00D36206" w:rsidRDefault="00D36206" w:rsidP="00D36206">
            <w:pPr>
              <w:rPr>
                <w:sz w:val="18"/>
                <w:szCs w:val="18"/>
              </w:rPr>
            </w:pPr>
          </w:p>
        </w:tc>
      </w:tr>
    </w:tbl>
    <w:p w:rsidR="003D3B0B" w:rsidRDefault="003D3B0B">
      <w:pPr>
        <w:rPr>
          <w:sz w:val="18"/>
          <w:szCs w:val="18"/>
        </w:rPr>
      </w:pPr>
    </w:p>
    <w:tbl>
      <w:tblPr>
        <w:tblW w:w="1488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845"/>
        <w:gridCol w:w="1425"/>
        <w:gridCol w:w="2265"/>
        <w:gridCol w:w="1560"/>
        <w:gridCol w:w="1635"/>
        <w:gridCol w:w="1755"/>
        <w:gridCol w:w="1710"/>
        <w:gridCol w:w="1410"/>
      </w:tblGrid>
      <w:tr w:rsidR="00DD2986" w:rsidRPr="00DD2986" w:rsidTr="004B181D">
        <w:tc>
          <w:tcPr>
            <w:tcW w:w="1275" w:type="dxa"/>
          </w:tcPr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color w:val="000000"/>
                <w:position w:val="-1"/>
                <w:sz w:val="28"/>
                <w:szCs w:val="28"/>
              </w:rPr>
            </w:pPr>
            <w:r w:rsidRPr="00DD2986">
              <w:rPr>
                <w:rFonts w:cs="Calibri"/>
                <w:b/>
                <w:color w:val="000000"/>
                <w:position w:val="-1"/>
                <w:sz w:val="20"/>
                <w:szCs w:val="20"/>
              </w:rPr>
              <w:lastRenderedPageBreak/>
              <w:t>Struttura dirigenziale competente</w:t>
            </w:r>
          </w:p>
        </w:tc>
        <w:tc>
          <w:tcPr>
            <w:tcW w:w="1845" w:type="dxa"/>
          </w:tcPr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color w:val="000000"/>
                <w:position w:val="-1"/>
                <w:sz w:val="28"/>
                <w:szCs w:val="28"/>
              </w:rPr>
            </w:pPr>
            <w:r w:rsidRPr="00DD2986">
              <w:rPr>
                <w:rFonts w:cs="Calibri"/>
                <w:b/>
                <w:color w:val="000000"/>
                <w:position w:val="-1"/>
                <w:sz w:val="20"/>
                <w:szCs w:val="20"/>
              </w:rPr>
              <w:t>Ragione Sociale</w:t>
            </w:r>
          </w:p>
        </w:tc>
        <w:tc>
          <w:tcPr>
            <w:tcW w:w="1425" w:type="dxa"/>
          </w:tcPr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color w:val="000000"/>
                <w:position w:val="-1"/>
                <w:sz w:val="28"/>
                <w:szCs w:val="28"/>
              </w:rPr>
            </w:pPr>
            <w:r w:rsidRPr="00DD2986">
              <w:rPr>
                <w:rFonts w:cs="Calibri"/>
                <w:b/>
                <w:color w:val="000000"/>
                <w:position w:val="-1"/>
                <w:sz w:val="20"/>
                <w:szCs w:val="20"/>
              </w:rPr>
              <w:t>Nome Ente</w:t>
            </w:r>
          </w:p>
        </w:tc>
        <w:tc>
          <w:tcPr>
            <w:tcW w:w="2265" w:type="dxa"/>
          </w:tcPr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color w:val="000000"/>
                <w:position w:val="-1"/>
                <w:sz w:val="20"/>
                <w:szCs w:val="20"/>
              </w:rPr>
            </w:pPr>
            <w:r w:rsidRPr="00DD2986">
              <w:rPr>
                <w:rFonts w:cs="Calibri"/>
                <w:b/>
                <w:color w:val="000000"/>
                <w:position w:val="-1"/>
                <w:sz w:val="20"/>
                <w:szCs w:val="20"/>
              </w:rPr>
              <w:t>Funzioni Svolte per il MAECI</w:t>
            </w:r>
          </w:p>
        </w:tc>
        <w:tc>
          <w:tcPr>
            <w:tcW w:w="1560" w:type="dxa"/>
          </w:tcPr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color w:val="000000"/>
                <w:position w:val="-1"/>
                <w:sz w:val="20"/>
                <w:szCs w:val="20"/>
              </w:rPr>
            </w:pPr>
            <w:r w:rsidRPr="00DD2986">
              <w:rPr>
                <w:rFonts w:cs="Calibri"/>
                <w:b/>
                <w:color w:val="000000"/>
                <w:position w:val="-1"/>
                <w:sz w:val="20"/>
                <w:szCs w:val="20"/>
              </w:rPr>
              <w:t>Contributo MAECI al Bilancio – Anno 2019</w:t>
            </w:r>
          </w:p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color w:val="000000"/>
                <w:position w:val="-1"/>
                <w:sz w:val="20"/>
                <w:szCs w:val="20"/>
              </w:rPr>
            </w:pPr>
            <w:r w:rsidRPr="00DD2986">
              <w:rPr>
                <w:rFonts w:cs="Calibri"/>
                <w:b/>
                <w:color w:val="000000"/>
                <w:position w:val="-1"/>
                <w:sz w:val="20"/>
                <w:szCs w:val="20"/>
              </w:rPr>
              <w:t>(valori in Euro)</w:t>
            </w:r>
          </w:p>
        </w:tc>
        <w:tc>
          <w:tcPr>
            <w:tcW w:w="1635" w:type="dxa"/>
          </w:tcPr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color w:val="000000"/>
                <w:position w:val="-1"/>
                <w:sz w:val="20"/>
                <w:szCs w:val="20"/>
              </w:rPr>
            </w:pPr>
            <w:r w:rsidRPr="00DD2986">
              <w:rPr>
                <w:rFonts w:cs="Calibri"/>
                <w:b/>
                <w:color w:val="000000"/>
                <w:position w:val="-1"/>
                <w:sz w:val="20"/>
                <w:szCs w:val="20"/>
              </w:rPr>
              <w:t>Eventuali rappresentanti MAECI negli organi statutari e trattamento economico eventualmente loro spettante</w:t>
            </w:r>
          </w:p>
        </w:tc>
        <w:tc>
          <w:tcPr>
            <w:tcW w:w="1755" w:type="dxa"/>
          </w:tcPr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color w:val="000000"/>
                <w:position w:val="-1"/>
                <w:sz w:val="20"/>
                <w:szCs w:val="20"/>
              </w:rPr>
            </w:pPr>
            <w:r w:rsidRPr="00DD2986">
              <w:rPr>
                <w:rFonts w:cs="Calibri"/>
                <w:b/>
                <w:color w:val="000000"/>
                <w:position w:val="-1"/>
                <w:sz w:val="20"/>
                <w:szCs w:val="20"/>
              </w:rPr>
              <w:t>Risultati di bilancio negli ultimi tre esercizi finanziari</w:t>
            </w:r>
          </w:p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color w:val="000000"/>
                <w:position w:val="-1"/>
                <w:sz w:val="20"/>
                <w:szCs w:val="20"/>
              </w:rPr>
            </w:pPr>
            <w:r w:rsidRPr="00DD2986">
              <w:rPr>
                <w:rFonts w:cs="Calibri"/>
                <w:b/>
                <w:color w:val="000000"/>
                <w:position w:val="-1"/>
                <w:sz w:val="20"/>
                <w:szCs w:val="20"/>
              </w:rPr>
              <w:t>(valori in Euro)</w:t>
            </w:r>
          </w:p>
        </w:tc>
        <w:tc>
          <w:tcPr>
            <w:tcW w:w="1710" w:type="dxa"/>
          </w:tcPr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color w:val="000000"/>
                <w:position w:val="-1"/>
                <w:sz w:val="20"/>
                <w:szCs w:val="20"/>
              </w:rPr>
            </w:pPr>
            <w:r w:rsidRPr="00DD2986">
              <w:rPr>
                <w:rFonts w:cs="Calibri"/>
                <w:b/>
                <w:color w:val="000000"/>
                <w:position w:val="-1"/>
                <w:sz w:val="20"/>
                <w:szCs w:val="20"/>
              </w:rPr>
              <w:t>Incarichi di amministratore dell’ente e relativo trattamento economico complessivo</w:t>
            </w:r>
          </w:p>
        </w:tc>
        <w:tc>
          <w:tcPr>
            <w:tcW w:w="1410" w:type="dxa"/>
          </w:tcPr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color w:val="000000"/>
                <w:position w:val="-1"/>
                <w:sz w:val="20"/>
                <w:szCs w:val="20"/>
              </w:rPr>
            </w:pPr>
            <w:r w:rsidRPr="00DD2986">
              <w:rPr>
                <w:rFonts w:cs="Calibri"/>
                <w:b/>
                <w:color w:val="000000"/>
                <w:position w:val="-1"/>
                <w:sz w:val="20"/>
                <w:szCs w:val="20"/>
              </w:rPr>
              <w:t>Link al sito dell’Ente</w:t>
            </w:r>
          </w:p>
        </w:tc>
      </w:tr>
      <w:tr w:rsidR="00DD2986" w:rsidRPr="00DD2986" w:rsidTr="004B181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cs="Calibri"/>
                <w:color w:val="000000"/>
                <w:position w:val="-1"/>
                <w:sz w:val="20"/>
                <w:szCs w:val="20"/>
              </w:rPr>
            </w:pPr>
            <w:r w:rsidRPr="00DD2986">
              <w:rPr>
                <w:rFonts w:cs="Calibri"/>
                <w:color w:val="000000"/>
                <w:position w:val="-1"/>
                <w:sz w:val="20"/>
                <w:szCs w:val="20"/>
              </w:rPr>
              <w:t>DGSP – ufficio VII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color w:val="000000"/>
                <w:position w:val="-1"/>
                <w:sz w:val="20"/>
                <w:szCs w:val="20"/>
              </w:rPr>
            </w:pPr>
            <w:r w:rsidRPr="00DD2986">
              <w:rPr>
                <w:rFonts w:cs="Calibri"/>
                <w:color w:val="000000"/>
                <w:position w:val="-1"/>
                <w:sz w:val="20"/>
                <w:szCs w:val="20"/>
              </w:rPr>
              <w:t>Ente Morale eretto con R. Decreto del 18 luglio 1893, n. 347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86" w:rsidRPr="00687891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b/>
                <w:color w:val="000000"/>
                <w:position w:val="-1"/>
                <w:sz w:val="20"/>
                <w:szCs w:val="20"/>
              </w:rPr>
            </w:pPr>
            <w:r w:rsidRPr="00687891">
              <w:rPr>
                <w:rFonts w:cs="Calibri"/>
                <w:b/>
                <w:color w:val="000000"/>
                <w:position w:val="-1"/>
                <w:sz w:val="20"/>
                <w:szCs w:val="20"/>
              </w:rPr>
              <w:t>Società Dante Alighieri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color w:val="000000"/>
                <w:position w:val="-1"/>
                <w:sz w:val="20"/>
                <w:szCs w:val="20"/>
              </w:rPr>
            </w:pPr>
            <w:r w:rsidRPr="00DD2986">
              <w:rPr>
                <w:rFonts w:cs="Calibri"/>
                <w:color w:val="000000"/>
                <w:position w:val="-1"/>
                <w:sz w:val="20"/>
                <w:szCs w:val="20"/>
              </w:rPr>
              <w:t>La Società Dante Alighieri, ente morale, ha lo scopo di tutelare e diffondere la lingua e la cultura italiana nel mondo. In base alla L. n. 411/1985 è concesso un contributo annuo “allo scopo di facilitare lo sviluppo della sua attività all’estero in conformità con i suoi fini statutari ed in armonia con l’azione svolta dal Ministero degli Affari Esteri e della Cooperazione Internazionale”</w:t>
            </w:r>
            <w:r w:rsidR="00946081">
              <w:rPr>
                <w:rFonts w:cs="Calibri"/>
                <w:color w:val="000000"/>
                <w:position w:val="-1"/>
                <w:sz w:val="20"/>
                <w:szCs w:val="20"/>
              </w:rPr>
              <w:t>.</w:t>
            </w:r>
            <w:r w:rsidRPr="00DD2986">
              <w:rPr>
                <w:rFonts w:cs="Calibri"/>
                <w:color w:val="000000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color w:val="000000"/>
                <w:position w:val="-1"/>
                <w:sz w:val="20"/>
                <w:szCs w:val="20"/>
              </w:rPr>
            </w:pPr>
            <w:r w:rsidRPr="00DD2986">
              <w:rPr>
                <w:rFonts w:cs="Calibri"/>
                <w:color w:val="000000"/>
                <w:position w:val="-1"/>
                <w:sz w:val="20"/>
                <w:szCs w:val="20"/>
              </w:rPr>
              <w:t>3.200.000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color w:val="000000"/>
                <w:position w:val="-1"/>
                <w:sz w:val="20"/>
                <w:szCs w:val="20"/>
              </w:rPr>
            </w:pPr>
            <w:r w:rsidRPr="00DD2986">
              <w:rPr>
                <w:rFonts w:cs="Calibri"/>
                <w:b/>
                <w:color w:val="000000"/>
                <w:position w:val="-1"/>
                <w:sz w:val="20"/>
                <w:szCs w:val="20"/>
              </w:rPr>
              <w:t xml:space="preserve"> </w:t>
            </w:r>
            <w:r w:rsidR="00CC1684">
              <w:rPr>
                <w:rFonts w:cs="Calibri"/>
                <w:color w:val="000000"/>
                <w:position w:val="-1"/>
                <w:sz w:val="20"/>
                <w:szCs w:val="20"/>
              </w:rPr>
              <w:t>Min</w:t>
            </w:r>
            <w:r w:rsidRPr="00DD2986">
              <w:rPr>
                <w:rFonts w:cs="Calibri"/>
                <w:color w:val="000000"/>
                <w:position w:val="-1"/>
                <w:sz w:val="20"/>
                <w:szCs w:val="20"/>
              </w:rPr>
              <w:t>.</w:t>
            </w:r>
            <w:r w:rsidR="00CC1684">
              <w:rPr>
                <w:rFonts w:cs="Calibri"/>
                <w:color w:val="000000"/>
                <w:position w:val="-1"/>
                <w:sz w:val="20"/>
                <w:szCs w:val="20"/>
              </w:rPr>
              <w:t xml:space="preserve"> Plen.</w:t>
            </w:r>
            <w:r w:rsidRPr="00DD2986">
              <w:rPr>
                <w:rFonts w:cs="Calibri"/>
                <w:color w:val="000000"/>
                <w:position w:val="-1"/>
                <w:sz w:val="20"/>
                <w:szCs w:val="20"/>
              </w:rPr>
              <w:t xml:space="preserve"> </w:t>
            </w:r>
            <w:r w:rsidR="00CC1684">
              <w:rPr>
                <w:rFonts w:cs="Calibri"/>
                <w:color w:val="000000"/>
                <w:position w:val="-1"/>
                <w:sz w:val="20"/>
                <w:szCs w:val="20"/>
              </w:rPr>
              <w:t>Vincenzo De Luca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color w:val="000000"/>
                <w:position w:val="-1"/>
                <w:sz w:val="20"/>
                <w:szCs w:val="20"/>
              </w:rPr>
            </w:pPr>
            <w:r w:rsidRPr="00DD2986">
              <w:rPr>
                <w:rFonts w:cs="Calibri"/>
                <w:color w:val="000000"/>
                <w:position w:val="-1"/>
                <w:sz w:val="20"/>
                <w:szCs w:val="20"/>
              </w:rPr>
              <w:t>2016: - 318.794</w:t>
            </w:r>
          </w:p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color w:val="000000"/>
                <w:position w:val="-1"/>
                <w:sz w:val="20"/>
                <w:szCs w:val="20"/>
              </w:rPr>
            </w:pPr>
            <w:r w:rsidRPr="00DD2986">
              <w:rPr>
                <w:rFonts w:cs="Calibri"/>
                <w:color w:val="000000"/>
                <w:position w:val="-1"/>
                <w:sz w:val="20"/>
                <w:szCs w:val="20"/>
              </w:rPr>
              <w:t>2017: +1.386.451</w:t>
            </w:r>
          </w:p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b/>
                <w:color w:val="000000"/>
                <w:position w:val="-1"/>
                <w:sz w:val="20"/>
                <w:szCs w:val="20"/>
              </w:rPr>
            </w:pPr>
            <w:r w:rsidRPr="00DD2986">
              <w:rPr>
                <w:rFonts w:cs="Calibri"/>
                <w:color w:val="000000"/>
                <w:position w:val="-1"/>
                <w:sz w:val="20"/>
                <w:szCs w:val="20"/>
              </w:rPr>
              <w:t>2018: +806.757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86" w:rsidRPr="00DD2986" w:rsidRDefault="00DD298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color w:val="000000"/>
                <w:position w:val="-1"/>
                <w:sz w:val="20"/>
                <w:szCs w:val="20"/>
              </w:rPr>
            </w:pPr>
            <w:r w:rsidRPr="00DD2986">
              <w:rPr>
                <w:rFonts w:cs="Calibri"/>
                <w:color w:val="000000"/>
                <w:position w:val="-1"/>
                <w:sz w:val="20"/>
                <w:szCs w:val="20"/>
              </w:rPr>
              <w:t>Come comunicato dall’ente, l’Amministrazione è affidata al Consiglio Centrale i cui componenti percepiscono esclusivamente un gettone di presenza pari a 30,00 Euro.</w:t>
            </w:r>
          </w:p>
          <w:p w:rsidR="00DD2986" w:rsidRPr="00DD2986" w:rsidRDefault="00420B8F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b/>
                <w:color w:val="000000"/>
                <w:position w:val="-1"/>
                <w:sz w:val="20"/>
                <w:szCs w:val="20"/>
              </w:rPr>
            </w:pPr>
            <w:r>
              <w:rPr>
                <w:rFonts w:cs="Calibri"/>
                <w:color w:val="000000"/>
                <w:position w:val="-1"/>
                <w:sz w:val="20"/>
                <w:szCs w:val="20"/>
              </w:rPr>
              <w:t>Il Segretario G</w:t>
            </w:r>
            <w:r w:rsidR="00DD2986" w:rsidRPr="00DD2986">
              <w:rPr>
                <w:rFonts w:cs="Calibri"/>
                <w:color w:val="000000"/>
                <w:position w:val="-1"/>
                <w:sz w:val="20"/>
                <w:szCs w:val="20"/>
              </w:rPr>
              <w:t>enerale Dott. Alessandro Masi percepisce una retribuzione annua lorda di circa 144.000 Euro</w:t>
            </w:r>
            <w:r w:rsidR="00946081">
              <w:rPr>
                <w:rFonts w:cs="Calibri"/>
                <w:color w:val="000000"/>
                <w:position w:val="-1"/>
                <w:sz w:val="20"/>
                <w:szCs w:val="20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86" w:rsidRPr="00DD2986" w:rsidRDefault="00714B8E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Calibri"/>
                <w:b/>
                <w:color w:val="000000"/>
                <w:position w:val="-1"/>
                <w:sz w:val="20"/>
                <w:szCs w:val="20"/>
              </w:rPr>
            </w:pPr>
            <w:hyperlink r:id="rId11">
              <w:r w:rsidR="00DD2986" w:rsidRPr="00DD2986">
                <w:rPr>
                  <w:rFonts w:cs="Calibri"/>
                  <w:b/>
                  <w:color w:val="0563C1" w:themeColor="hyperlink"/>
                  <w:position w:val="-1"/>
                  <w:sz w:val="20"/>
                  <w:szCs w:val="20"/>
                  <w:u w:val="single"/>
                </w:rPr>
                <w:t>www.ladante.it</w:t>
              </w:r>
            </w:hyperlink>
            <w:r w:rsidR="00DD2986" w:rsidRPr="00DD2986">
              <w:rPr>
                <w:rFonts w:cs="Calibri"/>
                <w:b/>
                <w:color w:val="000000"/>
                <w:position w:val="-1"/>
                <w:sz w:val="20"/>
                <w:szCs w:val="20"/>
              </w:rPr>
              <w:t xml:space="preserve"> </w:t>
            </w:r>
          </w:p>
        </w:tc>
      </w:tr>
    </w:tbl>
    <w:p w:rsidR="00DD2986" w:rsidRPr="00BC755C" w:rsidRDefault="00DD2986">
      <w:pPr>
        <w:rPr>
          <w:sz w:val="18"/>
          <w:szCs w:val="18"/>
        </w:rPr>
      </w:pPr>
    </w:p>
    <w:sectPr w:rsidR="00DD2986" w:rsidRPr="00BC755C" w:rsidSect="00D922B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EC" w:rsidRDefault="009D60EC" w:rsidP="009D60EC">
      <w:pPr>
        <w:spacing w:after="0" w:line="240" w:lineRule="auto"/>
      </w:pPr>
      <w:r>
        <w:separator/>
      </w:r>
    </w:p>
  </w:endnote>
  <w:endnote w:type="continuationSeparator" w:id="0">
    <w:p w:rsidR="009D60EC" w:rsidRDefault="009D60EC" w:rsidP="009D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EC" w:rsidRDefault="009D60EC" w:rsidP="009D60EC">
      <w:pPr>
        <w:spacing w:after="0" w:line="240" w:lineRule="auto"/>
      </w:pPr>
      <w:r>
        <w:separator/>
      </w:r>
    </w:p>
  </w:footnote>
  <w:footnote w:type="continuationSeparator" w:id="0">
    <w:p w:rsidR="009D60EC" w:rsidRDefault="009D60EC" w:rsidP="009D6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58"/>
    <w:rsid w:val="0007626D"/>
    <w:rsid w:val="00102041"/>
    <w:rsid w:val="001249FA"/>
    <w:rsid w:val="00134627"/>
    <w:rsid w:val="001848DE"/>
    <w:rsid w:val="001B5777"/>
    <w:rsid w:val="001C00E6"/>
    <w:rsid w:val="001F3941"/>
    <w:rsid w:val="00241759"/>
    <w:rsid w:val="00241D72"/>
    <w:rsid w:val="00263B98"/>
    <w:rsid w:val="00271DC9"/>
    <w:rsid w:val="002A43E9"/>
    <w:rsid w:val="002A6CAD"/>
    <w:rsid w:val="002D210E"/>
    <w:rsid w:val="002D5D09"/>
    <w:rsid w:val="00351C45"/>
    <w:rsid w:val="00375D46"/>
    <w:rsid w:val="003D3B0B"/>
    <w:rsid w:val="003F3E0E"/>
    <w:rsid w:val="00402734"/>
    <w:rsid w:val="00415F76"/>
    <w:rsid w:val="00420B8F"/>
    <w:rsid w:val="00451E9F"/>
    <w:rsid w:val="0047695E"/>
    <w:rsid w:val="00483AAD"/>
    <w:rsid w:val="00577A21"/>
    <w:rsid w:val="005B6EFC"/>
    <w:rsid w:val="00622301"/>
    <w:rsid w:val="006714A2"/>
    <w:rsid w:val="00687891"/>
    <w:rsid w:val="00696151"/>
    <w:rsid w:val="006D050F"/>
    <w:rsid w:val="006D1858"/>
    <w:rsid w:val="007135A2"/>
    <w:rsid w:val="00714B8E"/>
    <w:rsid w:val="00720FA0"/>
    <w:rsid w:val="0074273F"/>
    <w:rsid w:val="00750B5C"/>
    <w:rsid w:val="00750C80"/>
    <w:rsid w:val="0078065F"/>
    <w:rsid w:val="008314D9"/>
    <w:rsid w:val="00832992"/>
    <w:rsid w:val="00924A9F"/>
    <w:rsid w:val="00946081"/>
    <w:rsid w:val="009A283F"/>
    <w:rsid w:val="009A6A62"/>
    <w:rsid w:val="009A7A83"/>
    <w:rsid w:val="009B1131"/>
    <w:rsid w:val="009C70DA"/>
    <w:rsid w:val="009D60EC"/>
    <w:rsid w:val="00A033C5"/>
    <w:rsid w:val="00A42BEC"/>
    <w:rsid w:val="00A936D5"/>
    <w:rsid w:val="00B17C19"/>
    <w:rsid w:val="00B21D57"/>
    <w:rsid w:val="00BC755C"/>
    <w:rsid w:val="00BF6B83"/>
    <w:rsid w:val="00C53D4E"/>
    <w:rsid w:val="00C57F64"/>
    <w:rsid w:val="00C73FCB"/>
    <w:rsid w:val="00C9605D"/>
    <w:rsid w:val="00CC1684"/>
    <w:rsid w:val="00CC7DE0"/>
    <w:rsid w:val="00CE4214"/>
    <w:rsid w:val="00CE6E71"/>
    <w:rsid w:val="00D36206"/>
    <w:rsid w:val="00DA2024"/>
    <w:rsid w:val="00DD2986"/>
    <w:rsid w:val="00E40935"/>
    <w:rsid w:val="00E4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7627"/>
  <w15:chartTrackingRefBased/>
  <w15:docId w15:val="{554D0642-9D13-4795-8CBF-6C7A2D5F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18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18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6D1858"/>
    <w:rPr>
      <w:color w:val="0563C1"/>
      <w:u w:val="single"/>
    </w:rPr>
  </w:style>
  <w:style w:type="character" w:styleId="Enfasigrassetto">
    <w:name w:val="Strong"/>
    <w:uiPriority w:val="22"/>
    <w:qFormat/>
    <w:rsid w:val="006D1858"/>
    <w:rPr>
      <w:b/>
      <w:bCs/>
    </w:rPr>
  </w:style>
  <w:style w:type="character" w:customStyle="1" w:styleId="ParagrafoelencoCarattere">
    <w:name w:val="Paragrafo elenco Carattere"/>
    <w:aliases w:val="Dot pt Carattere,F5 List Paragraph Carattere,List Paragraph Char Char Char Carattere,Indicator Text Carattere,Numbered Para 1 Carattere,Bullet 1 Carattere,Bullet Points Carattere,List Paragraph2 Carattere,No Spacing1 Carattere"/>
    <w:link w:val="Paragrafoelenco"/>
    <w:uiPriority w:val="34"/>
    <w:qFormat/>
    <w:locked/>
    <w:rsid w:val="006D1858"/>
    <w:rPr>
      <w:rFonts w:cs="Calibri"/>
    </w:rPr>
  </w:style>
  <w:style w:type="paragraph" w:styleId="Paragrafoelenco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,HEADING 3"/>
    <w:basedOn w:val="Normale"/>
    <w:link w:val="ParagrafoelencoCarattere"/>
    <w:uiPriority w:val="34"/>
    <w:qFormat/>
    <w:rsid w:val="006D1858"/>
    <w:pPr>
      <w:spacing w:after="0" w:line="240" w:lineRule="auto"/>
      <w:ind w:left="720"/>
      <w:contextualSpacing/>
    </w:pPr>
    <w:rPr>
      <w:rFonts w:asciiTheme="minorHAnsi" w:eastAsiaTheme="minorHAnsi" w:hAnsiTheme="minorHAnsi" w:cs="Calibr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1858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60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0E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D60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0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italia.it/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ulbright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adant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wcad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ersite-franco-italienne.org/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73FD-0143-42EB-8417-B047F9D2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Gatta Claudia</dc:creator>
  <cp:keywords/>
  <dc:description/>
  <cp:lastModifiedBy>Guarascio Francesco</cp:lastModifiedBy>
  <cp:revision>12</cp:revision>
  <dcterms:created xsi:type="dcterms:W3CDTF">2022-06-21T17:09:00Z</dcterms:created>
  <dcterms:modified xsi:type="dcterms:W3CDTF">2022-06-22T16:41:00Z</dcterms:modified>
</cp:coreProperties>
</file>