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85D36"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HOME-B-3</w:t>
            </w:r>
          </w:p>
        </w:tc>
      </w:tr>
      <w:tr w:rsidR="009F03A7" w:rsidRPr="00585D36"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85D36" w:rsidRPr="00585D36" w:rsidRDefault="00585D36" w:rsidP="00585D36">
            <w:pPr>
              <w:rPr>
                <w:rFonts w:ascii="Times New Roman" w:eastAsia="Calibri" w:hAnsi="Times New Roman" w:cs="Times New Roman"/>
                <w:b/>
                <w:lang w:val="es-ES" w:eastAsia="en-GB"/>
              </w:rPr>
            </w:pPr>
            <w:r w:rsidRPr="00585D36">
              <w:rPr>
                <w:rFonts w:ascii="Times New Roman" w:eastAsia="Calibri" w:hAnsi="Times New Roman" w:cs="Times New Roman"/>
                <w:b/>
                <w:lang w:val="es-ES" w:eastAsia="en-GB"/>
              </w:rPr>
              <w:t>SULON Marc</w:t>
            </w:r>
          </w:p>
          <w:p w:rsidR="00585D36" w:rsidRPr="00585D36" w:rsidRDefault="00585D36" w:rsidP="00585D36">
            <w:pPr>
              <w:rPr>
                <w:rFonts w:ascii="Times New Roman" w:eastAsia="Calibri" w:hAnsi="Times New Roman" w:cs="Times New Roman"/>
                <w:b/>
                <w:color w:val="0000FF"/>
                <w:lang w:val="es-ES" w:eastAsia="en-GB"/>
              </w:rPr>
            </w:pPr>
            <w:hyperlink r:id="rId8" w:history="1">
              <w:r w:rsidRPr="00585D36">
                <w:rPr>
                  <w:rFonts w:ascii="Times New Roman" w:eastAsia="Calibri" w:hAnsi="Times New Roman" w:cs="Times New Roman"/>
                  <w:b/>
                  <w:color w:val="0000FF"/>
                  <w:u w:val="single"/>
                  <w:lang w:val="es-ES" w:eastAsia="en-GB"/>
                </w:rPr>
                <w:t>Marc.sulon@ec.europa.eu</w:t>
              </w:r>
            </w:hyperlink>
            <w:r w:rsidRPr="00585D36">
              <w:rPr>
                <w:rFonts w:ascii="Times New Roman" w:eastAsia="Calibri" w:hAnsi="Times New Roman" w:cs="Times New Roman"/>
                <w:b/>
                <w:color w:val="0000FF"/>
                <w:lang w:val="es-ES" w:eastAsia="en-GB"/>
              </w:rPr>
              <w:t xml:space="preserve"> </w:t>
            </w:r>
          </w:p>
          <w:p w:rsidR="009F03A7" w:rsidRPr="009F03A7" w:rsidRDefault="00585D36" w:rsidP="00585D36">
            <w:pPr>
              <w:rPr>
                <w:rFonts w:ascii="Times New Roman" w:eastAsia="Times New Roman" w:hAnsi="Times New Roman" w:cs="Times New Roman"/>
                <w:b/>
                <w:lang w:val="de-DE" w:eastAsia="en-GB"/>
              </w:rPr>
            </w:pPr>
            <w:r w:rsidRPr="00585D36">
              <w:rPr>
                <w:rFonts w:ascii="Times New Roman" w:eastAsia="Calibri" w:hAnsi="Times New Roman" w:cs="Times New Roman"/>
                <w:b/>
                <w:lang w:val="es-ES" w:eastAsia="en-GB"/>
              </w:rPr>
              <w:t>+32 2 299 31 82</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585D3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585D3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585D3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85D36" w:rsidRPr="00585D36" w:rsidRDefault="00585D36" w:rsidP="00585D36">
      <w:pPr>
        <w:spacing w:after="0" w:line="240" w:lineRule="auto"/>
        <w:ind w:left="426"/>
        <w:jc w:val="both"/>
        <w:rPr>
          <w:rFonts w:ascii="Times New Roman" w:eastAsia="Times New Roman" w:hAnsi="Times New Roman"/>
          <w:lang w:val="en-US" w:eastAsia="en-GB"/>
        </w:rPr>
      </w:pPr>
      <w:r w:rsidRPr="00585D36">
        <w:rPr>
          <w:rFonts w:ascii="Times New Roman" w:eastAsia="Times New Roman" w:hAnsi="Times New Roman"/>
          <w:lang w:val="en-US" w:eastAsia="en-GB"/>
        </w:rPr>
        <w:t>Policy advice and expertise on a broad spectrum of tasks related to the Schengen Information System and SIRENE cooperation:</w:t>
      </w:r>
    </w:p>
    <w:p w:rsidR="00585D36" w:rsidRPr="00585D36" w:rsidRDefault="00585D36" w:rsidP="00585D36">
      <w:pPr>
        <w:spacing w:after="0" w:line="240" w:lineRule="auto"/>
        <w:ind w:left="426"/>
        <w:jc w:val="both"/>
        <w:rPr>
          <w:rFonts w:ascii="Times New Roman" w:eastAsia="Times New Roman" w:hAnsi="Times New Roman"/>
          <w:lang w:val="en-US" w:eastAsia="en-GB"/>
        </w:rPr>
      </w:pPr>
    </w:p>
    <w:p w:rsidR="00585D3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585D36">
        <w:rPr>
          <w:rFonts w:ascii="Times New Roman" w:eastAsia="Times New Roman" w:hAnsi="Times New Roman"/>
          <w:lang w:val="en-US" w:eastAsia="en-GB"/>
        </w:rPr>
        <w:t>Advising on the use of SIS and other police cooperation channels;</w:t>
      </w:r>
    </w:p>
    <w:p w:rsidR="00585D3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585D36">
        <w:rPr>
          <w:rFonts w:ascii="Times New Roman" w:eastAsia="Times New Roman" w:hAnsi="Times New Roman"/>
          <w:lang w:val="en-US" w:eastAsia="en-GB"/>
        </w:rPr>
        <w:t xml:space="preserve">Preparation, </w:t>
      </w:r>
      <w:proofErr w:type="spellStart"/>
      <w:r w:rsidRPr="00585D36">
        <w:rPr>
          <w:rFonts w:ascii="Times New Roman" w:eastAsia="Times New Roman" w:hAnsi="Times New Roman"/>
          <w:lang w:val="en-US" w:eastAsia="en-GB"/>
        </w:rPr>
        <w:t>organisation</w:t>
      </w:r>
      <w:proofErr w:type="spellEnd"/>
      <w:r w:rsidRPr="00585D36">
        <w:rPr>
          <w:rFonts w:ascii="Times New Roman" w:eastAsia="Times New Roman" w:hAnsi="Times New Roman"/>
          <w:lang w:val="en-US" w:eastAsia="en-GB"/>
        </w:rPr>
        <w:t>, participation and follow-up of SIS/SIRENE Schengen evaluations;</w:t>
      </w:r>
    </w:p>
    <w:p w:rsidR="00585D3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585D36">
        <w:rPr>
          <w:rFonts w:ascii="Times New Roman" w:eastAsia="Times New Roman" w:hAnsi="Times New Roman"/>
          <w:lang w:val="en-US" w:eastAsia="en-GB"/>
        </w:rPr>
        <w:t>Contribution to briefings, strategical or analytical documents and answers to EP questions;</w:t>
      </w:r>
    </w:p>
    <w:p w:rsidR="00585D3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585D36">
        <w:rPr>
          <w:rFonts w:ascii="Times New Roman" w:eastAsia="Times New Roman" w:hAnsi="Times New Roman"/>
          <w:lang w:val="en-US" w:eastAsia="en-GB"/>
        </w:rPr>
        <w:t xml:space="preserve">Preparation, </w:t>
      </w:r>
      <w:proofErr w:type="spellStart"/>
      <w:r w:rsidRPr="00585D36">
        <w:rPr>
          <w:rFonts w:ascii="Times New Roman" w:eastAsia="Times New Roman" w:hAnsi="Times New Roman"/>
          <w:lang w:val="en-US" w:eastAsia="en-GB"/>
        </w:rPr>
        <w:t>organisation</w:t>
      </w:r>
      <w:proofErr w:type="spellEnd"/>
      <w:r w:rsidRPr="00585D36">
        <w:rPr>
          <w:rFonts w:ascii="Times New Roman" w:eastAsia="Times New Roman" w:hAnsi="Times New Roman"/>
          <w:lang w:val="en-US" w:eastAsia="en-GB"/>
        </w:rPr>
        <w:t xml:space="preserve"> and management of the SIS Committee;</w:t>
      </w:r>
    </w:p>
    <w:p w:rsidR="00585D3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585D36">
        <w:rPr>
          <w:rFonts w:ascii="Times New Roman" w:eastAsia="Times New Roman" w:hAnsi="Times New Roman"/>
          <w:lang w:val="en-US" w:eastAsia="en-GB"/>
        </w:rPr>
        <w:t>Reporting on the activities of the Working Party on JHA Information Exchange (IXIM);</w:t>
      </w:r>
    </w:p>
    <w:p w:rsidR="00585D3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proofErr w:type="spellStart"/>
      <w:r w:rsidRPr="00585D36">
        <w:rPr>
          <w:rFonts w:ascii="Times New Roman" w:eastAsia="Times New Roman" w:hAnsi="Times New Roman"/>
          <w:lang w:val="en-US" w:eastAsia="en-GB"/>
        </w:rPr>
        <w:t>Organisation</w:t>
      </w:r>
      <w:proofErr w:type="spellEnd"/>
      <w:r w:rsidRPr="00585D36">
        <w:rPr>
          <w:rFonts w:ascii="Times New Roman" w:eastAsia="Times New Roman" w:hAnsi="Times New Roman"/>
          <w:lang w:val="en-US" w:eastAsia="en-GB"/>
        </w:rPr>
        <w:t xml:space="preserve"> of seminars, webinars and conferences on SIS related matters;</w:t>
      </w:r>
    </w:p>
    <w:p w:rsidR="00585D36" w:rsidRPr="00585D36" w:rsidRDefault="00585D36" w:rsidP="00585D36">
      <w:pPr>
        <w:spacing w:after="0" w:line="240" w:lineRule="auto"/>
        <w:ind w:left="851" w:hanging="425"/>
        <w:jc w:val="both"/>
        <w:rPr>
          <w:rFonts w:ascii="Times New Roman" w:eastAsia="Times New Roman" w:hAnsi="Times New Roman"/>
          <w:lang w:val="en-US" w:eastAsia="en-GB"/>
        </w:rPr>
      </w:pPr>
    </w:p>
    <w:p w:rsidR="00585D3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585D36">
        <w:rPr>
          <w:rFonts w:ascii="Times New Roman" w:eastAsia="Times New Roman" w:hAnsi="Times New Roman"/>
          <w:lang w:val="en-US" w:eastAsia="en-GB"/>
        </w:rPr>
        <w:t>Monitoring of the implementation of the SIS II legal instruments in Member States;</w:t>
      </w:r>
    </w:p>
    <w:p w:rsidR="00585D3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585D36">
        <w:rPr>
          <w:rFonts w:ascii="Times New Roman" w:eastAsia="Times New Roman" w:hAnsi="Times New Roman"/>
          <w:lang w:val="en-US" w:eastAsia="en-GB"/>
        </w:rPr>
        <w:t xml:space="preserve">Technical monitoring of the implementation of CS-SIS by </w:t>
      </w:r>
      <w:proofErr w:type="spellStart"/>
      <w:r w:rsidRPr="00585D36">
        <w:rPr>
          <w:rFonts w:ascii="Times New Roman" w:eastAsia="Times New Roman" w:hAnsi="Times New Roman"/>
          <w:lang w:val="en-US" w:eastAsia="en-GB"/>
        </w:rPr>
        <w:t>eu</w:t>
      </w:r>
      <w:proofErr w:type="spellEnd"/>
      <w:r w:rsidRPr="00585D36">
        <w:rPr>
          <w:rFonts w:ascii="Times New Roman" w:eastAsia="Times New Roman" w:hAnsi="Times New Roman"/>
          <w:lang w:val="en-US" w:eastAsia="en-GB"/>
        </w:rPr>
        <w:t>-LISA;</w:t>
      </w:r>
    </w:p>
    <w:p w:rsidR="00585D3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585D36">
        <w:rPr>
          <w:rFonts w:ascii="Times New Roman" w:eastAsia="Times New Roman" w:hAnsi="Times New Roman"/>
          <w:lang w:val="en-US" w:eastAsia="en-GB"/>
        </w:rPr>
        <w:t>Strategical and analytical work on the implementation of the SIS AFIS;</w:t>
      </w:r>
    </w:p>
    <w:p w:rsidR="00585D36" w:rsidRPr="00585D36" w:rsidRDefault="00585D36" w:rsidP="00585D36">
      <w:pPr>
        <w:spacing w:after="0" w:line="240" w:lineRule="auto"/>
        <w:ind w:left="851" w:hanging="425"/>
        <w:jc w:val="both"/>
        <w:rPr>
          <w:rFonts w:ascii="Times New Roman" w:eastAsia="Times New Roman" w:hAnsi="Times New Roman"/>
          <w:lang w:val="en-US" w:eastAsia="en-GB"/>
        </w:rPr>
      </w:pPr>
    </w:p>
    <w:p w:rsidR="00585D3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585D36">
        <w:rPr>
          <w:rFonts w:ascii="Times New Roman" w:eastAsia="Times New Roman" w:hAnsi="Times New Roman"/>
          <w:lang w:val="en-US" w:eastAsia="en-GB"/>
        </w:rPr>
        <w:t xml:space="preserve">Liaison with Interpol on SLTD and </w:t>
      </w:r>
      <w:proofErr w:type="spellStart"/>
      <w:r w:rsidRPr="00585D36">
        <w:rPr>
          <w:rFonts w:ascii="Times New Roman" w:eastAsia="Times New Roman" w:hAnsi="Times New Roman"/>
          <w:lang w:val="en-US" w:eastAsia="en-GB"/>
        </w:rPr>
        <w:t>iArms</w:t>
      </w:r>
      <w:proofErr w:type="spellEnd"/>
      <w:r w:rsidRPr="00585D36">
        <w:rPr>
          <w:rFonts w:ascii="Times New Roman" w:eastAsia="Times New Roman" w:hAnsi="Times New Roman"/>
          <w:lang w:val="en-US" w:eastAsia="en-GB"/>
        </w:rPr>
        <w:t>;</w:t>
      </w:r>
    </w:p>
    <w:p w:rsidR="00585D3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585D36">
        <w:rPr>
          <w:rFonts w:ascii="Times New Roman" w:eastAsia="Times New Roman" w:hAnsi="Times New Roman"/>
          <w:lang w:val="en-US" w:eastAsia="en-GB"/>
        </w:rPr>
        <w:t>Participation in the Firearm Task Force;</w:t>
      </w:r>
    </w:p>
    <w:p w:rsidR="00535EE6" w:rsidRPr="00585D36" w:rsidRDefault="00585D36" w:rsidP="00585D36">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585D36">
        <w:rPr>
          <w:rFonts w:ascii="Times New Roman" w:eastAsia="Times New Roman" w:hAnsi="Times New Roman"/>
          <w:lang w:val="en-US" w:eastAsia="en-GB"/>
        </w:rPr>
        <w:t>Monitoring of projects on SIS related matters.</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585D36" w:rsidRPr="00585D36">
        <w:rPr>
          <w:rFonts w:ascii="Times New Roman" w:eastAsia="Times New Roman" w:hAnsi="Times New Roman" w:cs="Times New Roman"/>
          <w:lang w:val="en-US" w:eastAsia="en-GB"/>
        </w:rPr>
        <w:t>law, security and/or information systems.</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585D36" w:rsidRPr="00585D36" w:rsidRDefault="00585D36" w:rsidP="00585D36">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585D36">
        <w:rPr>
          <w:rFonts w:ascii="Times New Roman" w:eastAsia="Times New Roman" w:hAnsi="Times New Roman" w:cs="Times New Roman"/>
          <w:lang w:val="en-US" w:eastAsia="en-GB"/>
        </w:rPr>
        <w:t>•</w:t>
      </w:r>
      <w:r w:rsidRPr="00585D36">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E</w:t>
      </w:r>
      <w:r w:rsidRPr="00585D36">
        <w:rPr>
          <w:rFonts w:ascii="Times New Roman" w:eastAsia="Times New Roman" w:hAnsi="Times New Roman" w:cs="Times New Roman"/>
          <w:lang w:val="en-US" w:eastAsia="en-GB"/>
        </w:rPr>
        <w:t>xperience with the implementation of the Schengen Information System and/or SIRENE Cooperation at policy and/or operational level;</w:t>
      </w:r>
    </w:p>
    <w:p w:rsidR="00585D36" w:rsidRPr="00585D36" w:rsidRDefault="00585D36" w:rsidP="00585D36">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585D36">
        <w:rPr>
          <w:rFonts w:ascii="Times New Roman" w:eastAsia="Times New Roman" w:hAnsi="Times New Roman" w:cs="Times New Roman"/>
          <w:lang w:val="en-US" w:eastAsia="en-GB"/>
        </w:rPr>
        <w:t>•</w:t>
      </w:r>
      <w:r w:rsidRPr="00585D36">
        <w:rPr>
          <w:rFonts w:ascii="Times New Roman" w:eastAsia="Times New Roman" w:hAnsi="Times New Roman" w:cs="Times New Roman"/>
          <w:lang w:val="en-US" w:eastAsia="en-GB"/>
        </w:rPr>
        <w:tab/>
        <w:t>Experience working with EU institutions and Member States in the area of Home Affairs, especially in border management related matters;</w:t>
      </w:r>
    </w:p>
    <w:p w:rsidR="00B07502" w:rsidRDefault="00585D36" w:rsidP="00585D36">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585D36">
        <w:rPr>
          <w:rFonts w:ascii="Times New Roman" w:eastAsia="Times New Roman" w:hAnsi="Times New Roman" w:cs="Times New Roman"/>
          <w:lang w:val="en-US" w:eastAsia="en-GB"/>
        </w:rPr>
        <w:t>•</w:t>
      </w:r>
      <w:r w:rsidRPr="00585D36">
        <w:rPr>
          <w:rFonts w:ascii="Times New Roman" w:eastAsia="Times New Roman" w:hAnsi="Times New Roman" w:cs="Times New Roman"/>
          <w:lang w:val="en-US" w:eastAsia="en-GB"/>
        </w:rPr>
        <w:tab/>
        <w:t>Experience with data management and exchange.</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585D36" w:rsidP="00F11083">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English and French</w:t>
      </w:r>
      <w:bookmarkStart w:id="0" w:name="_GoBack"/>
      <w:bookmarkEnd w:id="0"/>
      <w:r w:rsidR="00535EE6" w:rsidRPr="00535EE6">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585D36">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5BB0777"/>
    <w:multiLevelType w:val="hybridMultilevel"/>
    <w:tmpl w:val="3D5415C4"/>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3"/>
  </w:num>
  <w:num w:numId="8">
    <w:abstractNumId w:val="26"/>
  </w:num>
  <w:num w:numId="9">
    <w:abstractNumId w:val="16"/>
  </w:num>
  <w:num w:numId="10">
    <w:abstractNumId w:val="7"/>
  </w:num>
  <w:num w:numId="11">
    <w:abstractNumId w:val="20"/>
  </w:num>
  <w:num w:numId="12">
    <w:abstractNumId w:val="25"/>
  </w:num>
  <w:num w:numId="13">
    <w:abstractNumId w:val="5"/>
  </w:num>
  <w:num w:numId="14">
    <w:abstractNumId w:val="14"/>
  </w:num>
  <w:num w:numId="15">
    <w:abstractNumId w:val="27"/>
  </w:num>
  <w:num w:numId="16">
    <w:abstractNumId w:val="0"/>
  </w:num>
  <w:num w:numId="17">
    <w:abstractNumId w:val="13"/>
  </w:num>
  <w:num w:numId="18">
    <w:abstractNumId w:val="24"/>
  </w:num>
  <w:num w:numId="19">
    <w:abstractNumId w:val="10"/>
  </w:num>
  <w:num w:numId="20">
    <w:abstractNumId w:val="6"/>
  </w:num>
  <w:num w:numId="21">
    <w:abstractNumId w:val="4"/>
  </w:num>
  <w:num w:numId="22">
    <w:abstractNumId w:val="21"/>
  </w:num>
  <w:num w:numId="23">
    <w:abstractNumId w:val="17"/>
  </w:num>
  <w:num w:numId="24">
    <w:abstractNumId w:val="9"/>
  </w:num>
  <w:num w:numId="25">
    <w:abstractNumId w:val="8"/>
  </w:num>
  <w:num w:numId="26">
    <w:abstractNumId w:val="18"/>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85D36"/>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AB4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sul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6651</Characters>
  <Application>Microsoft Office Word</Application>
  <DocSecurity>0</DocSecurity>
  <Lines>166</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2022-09-02T13:32:00Z</dcterms:created>
  <dcterms:modified xsi:type="dcterms:W3CDTF">2022-09-02T13:32:00Z</dcterms:modified>
</cp:coreProperties>
</file>