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D94DB8">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DF1E49">
            <w:pPr>
              <w:tabs>
                <w:tab w:val="left" w:pos="426"/>
              </w:tabs>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sdt>
              <w:sdtPr>
                <w:rPr>
                  <w:bCs/>
                  <w:lang w:val="en-IE" w:eastAsia="en-GB"/>
                </w:rPr>
                <w:id w:val="-1494099491"/>
                <w:placeholder>
                  <w:docPart w:val="2876CE04B3184FFAABF747DA5CD9FA54"/>
                </w:placeholder>
              </w:sdtPr>
              <w:sdtEndPr/>
              <w:sdtContent>
                <w:tc>
                  <w:tcPr>
                    <w:tcW w:w="5491" w:type="dxa"/>
                  </w:tcPr>
                  <w:p w14:paraId="2A1B9CF8" w14:textId="77777777" w:rsidR="00902F46" w:rsidRDefault="00902F46" w:rsidP="00902F46">
                    <w:pPr>
                      <w:tabs>
                        <w:tab w:val="left" w:pos="426"/>
                      </w:tabs>
                      <w:rPr>
                        <w:bCs/>
                        <w:lang w:val="en-IE" w:eastAsia="en-GB"/>
                      </w:rPr>
                    </w:pPr>
                    <w:r>
                      <w:rPr>
                        <w:bCs/>
                        <w:lang w:val="en-IE" w:eastAsia="en-GB"/>
                      </w:rPr>
                      <w:t>Directorate General for Energy</w:t>
                    </w:r>
                  </w:p>
                  <w:p w14:paraId="786241CD" w14:textId="0061A30D" w:rsidR="00B65513" w:rsidRPr="0007110E" w:rsidRDefault="00902F46" w:rsidP="00902F46">
                    <w:pPr>
                      <w:tabs>
                        <w:tab w:val="left" w:pos="426"/>
                      </w:tabs>
                      <w:rPr>
                        <w:bCs/>
                        <w:lang w:val="en-IE" w:eastAsia="en-GB"/>
                      </w:rPr>
                    </w:pPr>
                    <w:r w:rsidRPr="00E611A4">
                      <w:rPr>
                        <w:bCs/>
                        <w:lang w:val="en-IE" w:eastAsia="en-GB"/>
                      </w:rPr>
                      <w:t>Unit ENER.B5: Digitalisation, Competitiveness, Resea</w:t>
                    </w:r>
                    <w:r>
                      <w:rPr>
                        <w:bCs/>
                        <w:lang w:val="en-IE" w:eastAsia="en-GB"/>
                      </w:rPr>
                      <w:t>rch and Innovation</w:t>
                    </w:r>
                  </w:p>
                </w:tc>
              </w:sdtContent>
            </w:sdt>
          </w:sdtContent>
        </w:sdt>
      </w:tr>
      <w:tr w:rsidR="00D96984" w:rsidRPr="00AF417C" w14:paraId="4B8EFB62" w14:textId="77777777" w:rsidTr="0007110E">
        <w:tc>
          <w:tcPr>
            <w:tcW w:w="3111" w:type="dxa"/>
          </w:tcPr>
          <w:p w14:paraId="51EA5B20" w14:textId="30D9C7F2" w:rsidR="00D96984" w:rsidRPr="0007110E" w:rsidRDefault="00D96984" w:rsidP="00DF1E49">
            <w:pPr>
              <w:tabs>
                <w:tab w:val="left" w:pos="426"/>
              </w:tabs>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sdt>
              <w:sdtPr>
                <w:rPr>
                  <w:bCs/>
                  <w:lang w:val="en-IE" w:eastAsia="en-GB"/>
                </w:rPr>
                <w:id w:val="16977676"/>
                <w:placeholder>
                  <w:docPart w:val="815B9F55A65244649AD3674489EA7BE4"/>
                </w:placeholder>
              </w:sdtPr>
              <w:sdtEndPr/>
              <w:sdtContent>
                <w:tc>
                  <w:tcPr>
                    <w:tcW w:w="5491" w:type="dxa"/>
                  </w:tcPr>
                  <w:p w14:paraId="26B6BD75" w14:textId="48FB2E5B" w:rsidR="00D96984" w:rsidRPr="0007110E" w:rsidRDefault="00902F46" w:rsidP="00DF1E49">
                    <w:pPr>
                      <w:tabs>
                        <w:tab w:val="left" w:pos="426"/>
                      </w:tabs>
                      <w:rPr>
                        <w:bCs/>
                        <w:lang w:val="en-IE" w:eastAsia="en-GB"/>
                      </w:rPr>
                    </w:pPr>
                    <w:r>
                      <w:rPr>
                        <w:bCs/>
                        <w:lang w:val="en-IE" w:eastAsia="en-GB"/>
                      </w:rPr>
                      <w:t>394491</w:t>
                    </w:r>
                  </w:p>
                </w:tc>
              </w:sdtContent>
            </w:sdt>
          </w:sdtContent>
        </w:sdt>
      </w:tr>
      <w:tr w:rsidR="00E21DBD" w:rsidRPr="00AF417C" w14:paraId="4E8359D5" w14:textId="77777777" w:rsidTr="0007110E">
        <w:tc>
          <w:tcPr>
            <w:tcW w:w="3111" w:type="dxa"/>
          </w:tcPr>
          <w:p w14:paraId="72A7A894" w14:textId="1DC6A465" w:rsidR="00E21DBD" w:rsidRPr="0007110E" w:rsidRDefault="00B65513" w:rsidP="00E21DBD">
            <w:pPr>
              <w:tabs>
                <w:tab w:val="left" w:pos="1697"/>
              </w:tabs>
              <w:ind w:right="-1739"/>
              <w:contextualSpacing/>
              <w:rPr>
                <w:bCs/>
                <w:szCs w:val="24"/>
                <w:lang w:val="en-US" w:eastAsia="en-GB"/>
              </w:rPr>
            </w:pPr>
            <w:r w:rsidRPr="0007110E">
              <w:rPr>
                <w:bCs/>
                <w:szCs w:val="24"/>
                <w:lang w:val="en-US" w:eastAsia="en-GB"/>
              </w:rPr>
              <w:t>Contact person</w:t>
            </w:r>
            <w:r w:rsidR="00E21DBD" w:rsidRPr="0007110E">
              <w:rPr>
                <w:bCs/>
                <w:szCs w:val="24"/>
                <w:lang w:val="en-US" w:eastAsia="en-GB"/>
              </w:rPr>
              <w:t>:</w:t>
            </w:r>
          </w:p>
          <w:p w14:paraId="48F411DD" w14:textId="77777777" w:rsidR="00DF1E49" w:rsidRPr="0007110E" w:rsidRDefault="00DF1E49" w:rsidP="00E21DBD">
            <w:pPr>
              <w:tabs>
                <w:tab w:val="left" w:pos="1697"/>
              </w:tabs>
              <w:ind w:right="-1739"/>
              <w:contextualSpacing/>
              <w:rPr>
                <w:bCs/>
                <w:szCs w:val="24"/>
                <w:lang w:val="en-US" w:eastAsia="en-GB"/>
              </w:rPr>
            </w:pPr>
          </w:p>
          <w:p w14:paraId="1BD76B84" w14:textId="2ED3769A" w:rsidR="00E21DBD" w:rsidRPr="0007110E" w:rsidRDefault="00C75BA4" w:rsidP="00E21DBD">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21DBD">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21DBD">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sdt>
                <w:sdtPr>
                  <w:rPr>
                    <w:bCs/>
                    <w:lang w:val="en-IE" w:eastAsia="en-GB"/>
                  </w:rPr>
                  <w:id w:val="-208882795"/>
                  <w:placeholder>
                    <w:docPart w:val="3C66E4FE5A0A4977B3F237B19EE27FD1"/>
                  </w:placeholder>
                </w:sdtPr>
                <w:sdtEndPr/>
                <w:sdtContent>
                  <w:p w14:paraId="714DA989" w14:textId="0AD684FC" w:rsidR="00E21DBD" w:rsidRPr="0007110E" w:rsidRDefault="00902F46" w:rsidP="00E21DBD">
                    <w:pPr>
                      <w:tabs>
                        <w:tab w:val="left" w:pos="426"/>
                      </w:tabs>
                      <w:rPr>
                        <w:bCs/>
                        <w:lang w:val="en-IE" w:eastAsia="en-GB"/>
                      </w:rPr>
                    </w:pPr>
                    <w:r>
                      <w:rPr>
                        <w:bCs/>
                        <w:lang w:val="en-IE" w:eastAsia="en-GB"/>
                      </w:rPr>
                      <w:t>Vincent BERRUTTO</w:t>
                    </w:r>
                  </w:p>
                </w:sdtContent>
              </w:sdt>
            </w:sdtContent>
          </w:sdt>
          <w:p w14:paraId="34CF737A" w14:textId="58CB0589" w:rsidR="00E21DBD" w:rsidRPr="0007110E" w:rsidRDefault="00D94DB8" w:rsidP="00E21DBD">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902F46">
                  <w:rPr>
                    <w:bCs/>
                    <w:lang w:val="en-IE" w:eastAsia="en-GB"/>
                  </w:rPr>
                  <w:t>3</w:t>
                </w:r>
                <w:r w:rsidR="00902F46" w:rsidRPr="00902F46">
                  <w:rPr>
                    <w:bCs/>
                    <w:vertAlign w:val="superscript"/>
                    <w:lang w:val="en-IE" w:eastAsia="en-GB"/>
                  </w:rPr>
                  <w:t>rd</w:t>
                </w:r>
                <w:r w:rsidR="00902F46">
                  <w:rPr>
                    <w:bCs/>
                    <w:lang w:val="en-IE" w:eastAsia="en-GB"/>
                  </w:rPr>
                  <w:t xml:space="preserve"> </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dropDownList>
              </w:sdtPr>
              <w:sdtEndPr/>
              <w:sdtContent>
                <w:r w:rsidR="00E342CB">
                  <w:rPr>
                    <w:bCs/>
                    <w:lang w:val="en-IE" w:eastAsia="en-GB"/>
                  </w:rPr>
                  <w:t>2023</w:t>
                </w:r>
              </w:sdtContent>
            </w:sdt>
          </w:p>
          <w:p w14:paraId="158DD156" w14:textId="261ADDEC" w:rsidR="00E21DBD" w:rsidRPr="0007110E" w:rsidRDefault="00D94DB8" w:rsidP="00994062">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9167C5">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902F46">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21DBD">
            <w:pPr>
              <w:tabs>
                <w:tab w:val="left" w:pos="426"/>
              </w:tabs>
              <w:spacing w:after="0"/>
              <w:contextualSpacing/>
              <w:rPr>
                <w:bCs/>
                <w:lang w:val="en-IE" w:eastAsia="en-GB"/>
              </w:rPr>
            </w:pPr>
          </w:p>
        </w:tc>
      </w:tr>
      <w:tr w:rsidR="00E21DBD" w:rsidRPr="00AF417C" w14:paraId="01F2BC57" w14:textId="77777777" w:rsidTr="0007110E">
        <w:tc>
          <w:tcPr>
            <w:tcW w:w="3111" w:type="dxa"/>
          </w:tcPr>
          <w:p w14:paraId="201A3100" w14:textId="77777777" w:rsidR="00E21DBD" w:rsidRPr="0007110E" w:rsidRDefault="00E21DBD" w:rsidP="0001660A">
            <w:pPr>
              <w:tabs>
                <w:tab w:val="left" w:pos="426"/>
              </w:tabs>
              <w:spacing w:after="0"/>
              <w:rPr>
                <w:bCs/>
                <w:lang w:val="en-IE" w:eastAsia="en-GB"/>
              </w:rPr>
            </w:pPr>
          </w:p>
        </w:tc>
        <w:tc>
          <w:tcPr>
            <w:tcW w:w="5491" w:type="dxa"/>
          </w:tcPr>
          <w:p w14:paraId="6B14399A" w14:textId="55FE08E7" w:rsidR="00E21DBD" w:rsidRPr="0007110E" w:rsidRDefault="00D94DB8" w:rsidP="00DF1E49">
            <w:pPr>
              <w:tabs>
                <w:tab w:val="left" w:pos="426"/>
              </w:tabs>
              <w:rPr>
                <w:bCs/>
                <w:lang w:val="en-IE" w:eastAsia="en-GB"/>
              </w:rPr>
            </w:pPr>
            <w:sdt>
              <w:sdtPr>
                <w:rPr>
                  <w:bCs/>
                  <w:szCs w:val="24"/>
                  <w:lang w:eastAsia="en-GB"/>
                </w:rPr>
                <w:id w:val="269588133"/>
                <w14:checkbox>
                  <w14:checked w14:val="1"/>
                  <w14:checkedState w14:val="2612" w14:font="MS Gothic"/>
                  <w14:uncheckedState w14:val="2610" w14:font="MS Gothic"/>
                </w14:checkbox>
              </w:sdtPr>
              <w:sdtEndPr/>
              <w:sdtContent>
                <w:r w:rsidR="00902F46">
                  <w:rPr>
                    <w:rFonts w:ascii="MS Gothic" w:eastAsia="MS Gothic" w:hAnsi="MS Gothic" w:hint="eastAsia"/>
                    <w:bCs/>
                    <w:szCs w:val="24"/>
                    <w:lang w:eastAsia="en-GB"/>
                  </w:rPr>
                  <w:t>☒</w:t>
                </w:r>
              </w:sdtContent>
            </w:sdt>
            <w:r w:rsidR="00E21DBD" w:rsidRPr="0007110E">
              <w:rPr>
                <w:bCs/>
                <w:szCs w:val="24"/>
                <w:lang w:eastAsia="en-GB"/>
              </w:rPr>
              <w:t xml:space="preserve"> With allowances </w:t>
            </w:r>
            <w:r w:rsidR="00994062" w:rsidRPr="0007110E">
              <w:rPr>
                <w:bCs/>
                <w:szCs w:val="24"/>
                <w:lang w:eastAsia="en-GB"/>
              </w:rPr>
              <w:t xml:space="preserve">   </w:t>
            </w:r>
            <w:sdt>
              <w:sdtPr>
                <w:rPr>
                  <w:bCs/>
                  <w:szCs w:val="24"/>
                  <w:lang w:eastAsia="en-GB"/>
                </w:rPr>
                <w:id w:val="-1683587035"/>
                <w14:checkbox>
                  <w14:checked w14:val="0"/>
                  <w14:checkedState w14:val="2612" w14:font="MS Gothic"/>
                  <w14:uncheckedState w14:val="2610" w14:font="MS Gothic"/>
                </w14:checkbox>
              </w:sdtPr>
              <w:sdtEndPr/>
              <w:sdtContent>
                <w:r w:rsidR="00111AB6" w:rsidRPr="0007110E">
                  <w:rPr>
                    <w:rFonts w:ascii="MS Gothic" w:eastAsia="MS Gothic" w:hAnsi="MS Gothic" w:hint="eastAsia"/>
                    <w:bCs/>
                    <w:szCs w:val="24"/>
                    <w:lang w:eastAsia="en-GB"/>
                  </w:rPr>
                  <w:t>☐</w:t>
                </w:r>
              </w:sdtContent>
            </w:sdt>
            <w:r w:rsidR="00E21DBD" w:rsidRPr="0007110E">
              <w:rPr>
                <w:bCs/>
                <w:szCs w:val="24"/>
                <w:lang w:eastAsia="en-GB"/>
              </w:rPr>
              <w:t xml:space="preserve"> Cost-free</w:t>
            </w:r>
          </w:p>
        </w:tc>
      </w:tr>
      <w:tr w:rsidR="00E21DBD" w:rsidRPr="00994062" w14:paraId="539D0BAC" w14:textId="77777777" w:rsidTr="0007110E">
        <w:tc>
          <w:tcPr>
            <w:tcW w:w="8602" w:type="dxa"/>
            <w:gridSpan w:val="2"/>
          </w:tcPr>
          <w:p w14:paraId="582FFE97" w14:textId="38200397" w:rsidR="00E21DBD" w:rsidRPr="0007110E" w:rsidRDefault="00E21DBD" w:rsidP="0001660A">
            <w:pPr>
              <w:tabs>
                <w:tab w:val="left" w:pos="426"/>
              </w:tabs>
              <w:rPr>
                <w:bCs/>
                <w:lang w:val="en-IE" w:eastAsia="en-GB"/>
              </w:rPr>
            </w:pPr>
            <w:r w:rsidRPr="0007110E">
              <w:rPr>
                <w:bCs/>
                <w:lang w:val="en-IE" w:eastAsia="en-GB"/>
              </w:rPr>
              <w:t>This vacancy notice is open to</w:t>
            </w:r>
            <w:r w:rsidR="00252050" w:rsidRPr="0007110E">
              <w:rPr>
                <w:bCs/>
                <w:lang w:val="en-IE" w:eastAsia="en-GB"/>
              </w:rPr>
              <w:t>:</w:t>
            </w:r>
          </w:p>
          <w:p w14:paraId="4446CE69" w14:textId="108DDA38" w:rsidR="00E21DBD" w:rsidRPr="0007110E" w:rsidRDefault="00D94DB8" w:rsidP="00E21DBD">
            <w:pPr>
              <w:tabs>
                <w:tab w:val="left" w:pos="426"/>
              </w:tabs>
              <w:contextualSpacing/>
              <w:rPr>
                <w:bCs/>
                <w:szCs w:val="24"/>
                <w:lang w:eastAsia="en-GB"/>
              </w:rPr>
            </w:pPr>
            <w:sdt>
              <w:sdtPr>
                <w:rPr>
                  <w:bCs/>
                  <w:szCs w:val="24"/>
                  <w:lang w:eastAsia="en-GB"/>
                </w:rPr>
                <w:id w:val="-1853022140"/>
                <w14:checkbox>
                  <w14:checked w14:val="1"/>
                  <w14:checkedState w14:val="2612" w14:font="MS Gothic"/>
                  <w14:uncheckedState w14:val="2610" w14:font="MS Gothic"/>
                </w14:checkbox>
              </w:sdtPr>
              <w:sdtEndPr/>
              <w:sdtContent>
                <w:r w:rsidR="00902F46">
                  <w:rPr>
                    <w:rFonts w:ascii="MS Gothic" w:eastAsia="MS Gothic" w:hAnsi="MS Gothic" w:hint="eastAsia"/>
                    <w:bCs/>
                    <w:szCs w:val="24"/>
                    <w:lang w:eastAsia="en-GB"/>
                  </w:rPr>
                  <w:t>☒</w:t>
                </w:r>
              </w:sdtContent>
            </w:sdt>
            <w:r w:rsidR="00E21DBD" w:rsidRPr="0007110E">
              <w:rPr>
                <w:bCs/>
                <w:szCs w:val="24"/>
                <w:lang w:eastAsia="en-GB"/>
              </w:rPr>
              <w:t xml:space="preserve"> EU Member States</w:t>
            </w:r>
          </w:p>
          <w:p w14:paraId="6CECCDB8" w14:textId="5F2E2F47" w:rsidR="00E21DBD" w:rsidRPr="0007110E" w:rsidRDefault="00D94DB8" w:rsidP="00252050">
            <w:pPr>
              <w:tabs>
                <w:tab w:val="left" w:pos="426"/>
              </w:tabs>
              <w:rPr>
                <w:bCs/>
                <w:lang w:val="en-IE" w:eastAsia="en-GB"/>
              </w:rPr>
            </w:pPr>
            <w:sdt>
              <w:sdtPr>
                <w:rPr>
                  <w:bCs/>
                  <w:szCs w:val="24"/>
                  <w:lang w:eastAsia="en-GB"/>
                </w:rPr>
                <w:id w:val="2041318910"/>
                <w14:checkbox>
                  <w14:checked w14:val="0"/>
                  <w14:checkedState w14:val="2612" w14:font="MS Gothic"/>
                  <w14:uncheckedState w14:val="2610" w14:font="MS Gothic"/>
                </w14:checkbox>
              </w:sdtPr>
              <w:sdtEndPr/>
              <w:sdtContent>
                <w:r w:rsidR="0007110E">
                  <w:rPr>
                    <w:rFonts w:ascii="MS Gothic" w:eastAsia="MS Gothic" w:hAnsi="MS Gothic" w:hint="eastAsia"/>
                    <w:bCs/>
                    <w:szCs w:val="24"/>
                    <w:lang w:eastAsia="en-GB"/>
                  </w:rPr>
                  <w:t>☐</w:t>
                </w:r>
              </w:sdtContent>
            </w:sdt>
            <w:r w:rsidR="00E21DBD" w:rsidRPr="0007110E">
              <w:rPr>
                <w:bCs/>
                <w:szCs w:val="24"/>
                <w:lang w:val="en-IE" w:eastAsia="en-GB"/>
              </w:rPr>
              <w:t xml:space="preserve"> EFTA-EEA In-Kind agreement (Iceland, Liechtenstein, Norway)</w:t>
            </w:r>
            <w:r w:rsidR="00E21DBD" w:rsidRPr="0007110E">
              <w:rPr>
                <w:bCs/>
                <w:szCs w:val="24"/>
                <w:lang w:eastAsia="en-GB"/>
              </w:rPr>
              <w:t xml:space="preserve"> </w:t>
            </w:r>
          </w:p>
        </w:tc>
      </w:tr>
      <w:tr w:rsidR="00252050" w:rsidRPr="00AF417C" w14:paraId="12F8E109" w14:textId="77777777" w:rsidTr="0007110E">
        <w:tc>
          <w:tcPr>
            <w:tcW w:w="8602" w:type="dxa"/>
            <w:gridSpan w:val="2"/>
          </w:tcPr>
          <w:p w14:paraId="0790CDFA" w14:textId="44BD9593" w:rsidR="00252050" w:rsidRPr="0007110E" w:rsidRDefault="00252050" w:rsidP="00252050">
            <w:pPr>
              <w:tabs>
                <w:tab w:val="left" w:pos="426"/>
              </w:tabs>
              <w:rPr>
                <w:bCs/>
                <w:lang w:val="en-IE" w:eastAsia="en-GB"/>
              </w:rPr>
            </w:pPr>
            <w:r w:rsidRPr="0007110E">
              <w:rPr>
                <w:bCs/>
                <w:lang w:val="en-IE" w:eastAsia="en-GB"/>
              </w:rPr>
              <w:t>This vacancy notice is also open to:</w:t>
            </w:r>
          </w:p>
          <w:p w14:paraId="6725C95D" w14:textId="7B82FD4F" w:rsidR="00252050" w:rsidRPr="0007110E" w:rsidRDefault="00D94DB8" w:rsidP="00252050">
            <w:pPr>
              <w:tabs>
                <w:tab w:val="left" w:pos="426"/>
              </w:tabs>
              <w:contextualSpacing/>
              <w:rPr>
                <w:bCs/>
                <w:szCs w:val="24"/>
                <w:lang w:eastAsia="en-GB"/>
              </w:rPr>
            </w:pPr>
            <w:sdt>
              <w:sdtPr>
                <w:rPr>
                  <w:bCs/>
                  <w:szCs w:val="24"/>
                  <w:lang w:eastAsia="en-GB"/>
                </w:rPr>
                <w:id w:val="-68340659"/>
                <w14:checkbox>
                  <w14:checked w14:val="0"/>
                  <w14:checkedState w14:val="2612" w14:font="MS Gothic"/>
                  <w14:uncheckedState w14:val="2610" w14:font="MS Gothic"/>
                </w14:checkbox>
              </w:sdtPr>
              <w:sdtEndPr/>
              <w:sdtContent>
                <w:r w:rsidR="00902F46">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EFTA countries:</w:t>
            </w:r>
          </w:p>
          <w:p w14:paraId="2FAAE434" w14:textId="155E1421" w:rsidR="00252050" w:rsidRPr="0007110E" w:rsidRDefault="00252050" w:rsidP="00252050">
            <w:pPr>
              <w:tabs>
                <w:tab w:val="left" w:pos="426"/>
              </w:tabs>
              <w:contextualSpacing/>
              <w:rPr>
                <w:bCs/>
                <w:szCs w:val="24"/>
                <w:lang w:eastAsia="en-GB"/>
              </w:rPr>
            </w:pPr>
            <w:r w:rsidRPr="0007110E">
              <w:rPr>
                <w:bCs/>
                <w:szCs w:val="24"/>
                <w:lang w:eastAsia="en-GB"/>
              </w:rPr>
              <w:tab/>
            </w:r>
            <w:sdt>
              <w:sdtPr>
                <w:rPr>
                  <w:bCs/>
                  <w:szCs w:val="24"/>
                  <w:lang w:eastAsia="en-GB"/>
                </w:rPr>
                <w:id w:val="-1990401639"/>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2059970484"/>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Pr="0007110E">
              <w:rPr>
                <w:bCs/>
                <w:szCs w:val="24"/>
                <w:lang w:eastAsia="en-GB"/>
              </w:rPr>
              <w:t xml:space="preserve"> </w:t>
            </w:r>
            <w:r w:rsidR="008D02B7">
              <w:rPr>
                <w:bCs/>
                <w:szCs w:val="24"/>
                <w:lang w:eastAsia="en-GB"/>
              </w:rPr>
              <w:t>Liechtenstein</w:t>
            </w:r>
            <w:r w:rsidRPr="0007110E">
              <w:rPr>
                <w:bCs/>
                <w:szCs w:val="24"/>
                <w:lang w:eastAsia="en-GB"/>
              </w:rPr>
              <w:t xml:space="preserve">   </w:t>
            </w:r>
            <w:sdt>
              <w:sdtPr>
                <w:rPr>
                  <w:bCs/>
                  <w:szCs w:val="24"/>
                  <w:lang w:eastAsia="en-GB"/>
                </w:rPr>
                <w:id w:val="347227220"/>
                <w14:checkbox>
                  <w14:checked w14:val="0"/>
                  <w14:checkedState w14:val="2612" w14:font="MS Gothic"/>
                  <w14:uncheckedState w14:val="2610" w14:font="MS Gothic"/>
                </w14:checkbox>
              </w:sdtPr>
              <w:sdtEndPr/>
              <w:sdtContent>
                <w:r w:rsidR="00902F46">
                  <w:rPr>
                    <w:rFonts w:ascii="MS Gothic" w:eastAsia="MS Gothic" w:hAnsi="MS Gothic" w:hint="eastAsia"/>
                    <w:bCs/>
                    <w:szCs w:val="24"/>
                    <w:lang w:eastAsia="en-GB"/>
                  </w:rPr>
                  <w:t>☐</w:t>
                </w:r>
              </w:sdtContent>
            </w:sdt>
            <w:r w:rsidRPr="0007110E">
              <w:rPr>
                <w:bCs/>
                <w:szCs w:val="24"/>
                <w:lang w:eastAsia="en-GB"/>
              </w:rPr>
              <w:t xml:space="preserve"> </w:t>
            </w:r>
            <w:r w:rsidR="008D02B7">
              <w:rPr>
                <w:bCs/>
                <w:szCs w:val="24"/>
                <w:lang w:eastAsia="en-GB"/>
              </w:rPr>
              <w:t>Norway</w:t>
            </w:r>
            <w:r w:rsidRPr="0007110E">
              <w:rPr>
                <w:bCs/>
                <w:szCs w:val="24"/>
                <w:lang w:eastAsia="en-GB"/>
              </w:rPr>
              <w:t xml:space="preserve">   </w:t>
            </w:r>
            <w:sdt>
              <w:sdtPr>
                <w:rPr>
                  <w:bCs/>
                  <w:szCs w:val="24"/>
                  <w:lang w:eastAsia="en-GB"/>
                </w:rPr>
                <w:id w:val="-1937502850"/>
                <w14:checkbox>
                  <w14:checked w14:val="0"/>
                  <w14:checkedState w14:val="2612" w14:font="MS Gothic"/>
                  <w14:uncheckedState w14:val="2610" w14:font="MS Gothic"/>
                </w14:checkbox>
              </w:sdtPr>
              <w:sdtEndPr/>
              <w:sdtContent>
                <w:r w:rsidR="00111AB6"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4A017C8D" w14:textId="43ED7FC1" w:rsidR="00252050" w:rsidRPr="0007110E" w:rsidRDefault="00D94DB8" w:rsidP="00252050">
            <w:pPr>
              <w:tabs>
                <w:tab w:val="left" w:pos="426"/>
              </w:tabs>
              <w:contextualSpacing/>
              <w:rPr>
                <w:bCs/>
                <w:szCs w:val="24"/>
                <w:lang w:eastAsia="en-GB"/>
              </w:rPr>
            </w:pPr>
            <w:sdt>
              <w:sdtPr>
                <w:rPr>
                  <w:bCs/>
                  <w:szCs w:val="24"/>
                  <w:lang w:eastAsia="en-GB"/>
                </w:rPr>
                <w:id w:val="1754392874"/>
                <w14:checkbox>
                  <w14:checked w14:val="0"/>
                  <w14:checkedState w14:val="2612" w14:font="MS Gothic"/>
                  <w14:uncheckedState w14:val="2610" w14:font="MS Gothic"/>
                </w14:checkbox>
              </w:sdtPr>
              <w:sdtEndPr/>
              <w:sdtContent>
                <w:r w:rsidR="005168AD"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third countries:</w:t>
            </w:r>
            <w:r w:rsidR="00E44D7F" w:rsidRPr="0007110E">
              <w:rPr>
                <w:bCs/>
                <w:szCs w:val="24"/>
                <w:lang w:eastAsia="en-GB"/>
              </w:rPr>
              <w:t xml:space="preserve"> </w:t>
            </w:r>
            <w:sdt>
              <w:sdtPr>
                <w:rPr>
                  <w:bCs/>
                  <w:szCs w:val="24"/>
                  <w:lang w:eastAsia="en-GB"/>
                </w:rPr>
                <w:id w:val="-729996552"/>
                <w:placeholder>
                  <w:docPart w:val="2CBB2A0B72674470B30B3225F78306DD"/>
                </w:placeholder>
                <w:showingPlcHdr/>
              </w:sdtPr>
              <w:sdtEndPr/>
              <w:sdtContent>
                <w:r w:rsidR="00FD740F" w:rsidRPr="0007110E">
                  <w:rPr>
                    <w:rStyle w:val="PlaceholderText"/>
                    <w:bCs/>
                  </w:rPr>
                  <w:t xml:space="preserve">     </w:t>
                </w:r>
              </w:sdtContent>
            </w:sdt>
          </w:p>
          <w:p w14:paraId="4E259603" w14:textId="6D59B3FF" w:rsidR="008D02B7" w:rsidRPr="0007110E" w:rsidRDefault="00D94DB8" w:rsidP="008D02B7">
            <w:pPr>
              <w:tabs>
                <w:tab w:val="left" w:pos="426"/>
              </w:tabs>
              <w:rPr>
                <w:bCs/>
                <w:szCs w:val="24"/>
                <w:lang w:eastAsia="en-GB"/>
              </w:rPr>
            </w:pPr>
            <w:sdt>
              <w:sdtPr>
                <w:rPr>
                  <w:bCs/>
                  <w:szCs w:val="24"/>
                  <w:lang w:eastAsia="en-GB"/>
                </w:rPr>
                <w:id w:val="12744491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intergovernmental organisations:</w:t>
            </w:r>
            <w:r w:rsidR="00E44D7F" w:rsidRPr="0007110E">
              <w:rPr>
                <w:bCs/>
                <w:szCs w:val="24"/>
                <w:lang w:eastAsia="en-GB"/>
              </w:rPr>
              <w:tab/>
            </w:r>
            <w:sdt>
              <w:sdtPr>
                <w:rPr>
                  <w:bCs/>
                  <w:szCs w:val="24"/>
                  <w:lang w:eastAsia="en-GB"/>
                </w:rPr>
                <w:id w:val="-1659766257"/>
                <w:placeholder>
                  <w:docPart w:val="D6B275DB24F84EFBB866B5C9055058FF"/>
                </w:placeholder>
                <w:showingPlcHdr/>
              </w:sdtPr>
              <w:sdtEndPr/>
              <w:sdtContent>
                <w:r w:rsidR="008D02B7">
                  <w:rPr>
                    <w:rStyle w:val="PlaceholderText"/>
                  </w:rPr>
                  <w:t xml:space="preserve">    </w:t>
                </w:r>
              </w:sdtContent>
            </w:sdt>
          </w:p>
        </w:tc>
      </w:tr>
      <w:tr w:rsidR="00DF1E49" w:rsidRPr="00AF417C" w14:paraId="4E10CC7A" w14:textId="77777777" w:rsidTr="0007110E">
        <w:tc>
          <w:tcPr>
            <w:tcW w:w="3111" w:type="dxa"/>
          </w:tcPr>
          <w:p w14:paraId="4B77822C" w14:textId="5EFC4255" w:rsidR="00DF1E49" w:rsidRPr="0007110E" w:rsidRDefault="00DF1E49" w:rsidP="008D43AB">
            <w:pPr>
              <w:tabs>
                <w:tab w:val="left" w:pos="426"/>
              </w:tabs>
              <w:spacing w:after="0"/>
              <w:rPr>
                <w:bCs/>
                <w:lang w:val="en-IE" w:eastAsia="en-GB"/>
              </w:rPr>
            </w:pPr>
            <w:r w:rsidRPr="0007110E">
              <w:rPr>
                <w:bCs/>
                <w:lang w:val="en-IE" w:eastAsia="en-GB"/>
              </w:rPr>
              <w:t>Deadline for applications</w:t>
            </w:r>
          </w:p>
        </w:tc>
        <w:tc>
          <w:tcPr>
            <w:tcW w:w="5491" w:type="dxa"/>
          </w:tcPr>
          <w:p w14:paraId="42C9AD79" w14:textId="4534C0E4" w:rsidR="00DF1E49" w:rsidRPr="0007110E" w:rsidRDefault="00D94DB8" w:rsidP="008D43AB">
            <w:pPr>
              <w:tabs>
                <w:tab w:val="left" w:pos="426"/>
              </w:tabs>
              <w:rPr>
                <w:bCs/>
                <w:lang w:val="en-IE" w:eastAsia="en-GB"/>
              </w:rPr>
            </w:pPr>
            <w:sdt>
              <w:sdtPr>
                <w:rPr>
                  <w:bCs/>
                  <w:szCs w:val="24"/>
                  <w:lang w:eastAsia="en-GB"/>
                </w:rPr>
                <w:id w:val="-1076366056"/>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00DF1E49" w:rsidRPr="0007110E">
              <w:rPr>
                <w:bCs/>
                <w:szCs w:val="24"/>
                <w:lang w:eastAsia="en-GB"/>
              </w:rPr>
              <w:t xml:space="preserve"> 2 months    </w:t>
            </w:r>
            <w:sdt>
              <w:sdtPr>
                <w:rPr>
                  <w:bCs/>
                  <w:szCs w:val="24"/>
                  <w:lang w:eastAsia="en-GB"/>
                </w:rPr>
                <w:id w:val="-1934659806"/>
                <w14:checkbox>
                  <w14:checked w14:val="1"/>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00DF1E49" w:rsidRPr="0007110E">
              <w:rPr>
                <w:bCs/>
                <w:szCs w:val="24"/>
                <w:lang w:eastAsia="en-GB"/>
              </w:rPr>
              <w:t xml:space="preserve"> 1 month</w:t>
            </w:r>
          </w:p>
        </w:tc>
      </w:tr>
      <w:bookmarkEnd w:id="0"/>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994062" w:rsidRDefault="003E50A4" w:rsidP="00994062">
      <w:pPr>
        <w:pStyle w:val="ListNumber"/>
        <w:numPr>
          <w:ilvl w:val="0"/>
          <w:numId w:val="0"/>
        </w:numPr>
        <w:ind w:left="709" w:hanging="709"/>
        <w:rPr>
          <w:b/>
          <w:bCs/>
          <w:lang w:eastAsia="en-GB"/>
        </w:rPr>
      </w:pPr>
      <w:bookmarkStart w:id="1"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sdt>
          <w:sdtPr>
            <w:rPr>
              <w:lang w:val="en-US" w:eastAsia="en-GB"/>
            </w:rPr>
            <w:id w:val="1718543524"/>
            <w:placeholder>
              <w:docPart w:val="8C7E8B1ECE7941B6B12D9563BD56038C"/>
            </w:placeholder>
          </w:sdtPr>
          <w:sdtEndPr/>
          <w:sdtContent>
            <w:p w14:paraId="6D80BF8F" w14:textId="77777777" w:rsidR="00902F46" w:rsidRDefault="00902F46" w:rsidP="00902F46">
              <w:pPr>
                <w:pStyle w:val="Bodytext20"/>
                <w:shd w:val="clear" w:color="auto" w:fill="auto"/>
                <w:ind w:right="180"/>
              </w:pPr>
              <w:r>
                <w:t xml:space="preserve">The Directorate </w:t>
              </w:r>
              <w:r>
                <w:rPr>
                  <w:lang w:val="hr-HR" w:eastAsia="hr-HR" w:bidi="hr-HR"/>
                </w:rPr>
                <w:t xml:space="preserve">General </w:t>
              </w:r>
              <w:r>
                <w:rPr>
                  <w:lang w:val="da-DK" w:eastAsia="da-DK" w:bidi="da-DK"/>
                </w:rPr>
                <w:t xml:space="preserve">for </w:t>
              </w:r>
              <w:r>
                <w:t xml:space="preserve">Energy works to ensure access to affordable, secure, reliable and clean energy </w:t>
              </w:r>
              <w:r>
                <w:rPr>
                  <w:lang w:val="da-DK" w:eastAsia="da-DK" w:bidi="da-DK"/>
                </w:rPr>
                <w:t xml:space="preserve">for </w:t>
              </w:r>
              <w:r>
                <w:t>all Europeans; to promote efficient production and use of energy; and to drive the process of becoming the first climate-neutral continent while contributing to Europe’s sustainable growth and job creation.</w:t>
              </w:r>
            </w:p>
            <w:p w14:paraId="59DD0438" w14:textId="65FF3EC1" w:rsidR="00E21DBD" w:rsidRPr="00902F46" w:rsidRDefault="00902F46" w:rsidP="00902F46">
              <w:pPr>
                <w:pStyle w:val="Bodytext20"/>
                <w:shd w:val="clear" w:color="auto" w:fill="auto"/>
                <w:ind w:right="180"/>
                <w:rPr>
                  <w:rFonts w:ascii="Times New Roman" w:eastAsia="Times New Roman" w:hAnsi="Times New Roman" w:cs="Times New Roman"/>
                  <w:sz w:val="24"/>
                  <w:lang w:val="en-US" w:eastAsia="en-GB"/>
                </w:rPr>
              </w:pPr>
              <w:r>
                <w:t xml:space="preserve">Within Directorate B "Just Transition, Consumers, Energy Efficiency and Innovation", ENER.B5 is a multi-disciplinary Unit responsible for digitalisation, competitiveness, research, and innovation. It works at the cutting-edge of energy innovation. It co-creates and implements the Horizon Europe programme, exploits the results from research and innovation clean energy projects for policy-making, fosters new digital energy services (lead Unit for the EU Digitalisation </w:t>
              </w:r>
              <w:r>
                <w:lastRenderedPageBreak/>
                <w:t xml:space="preserve">Action Plan), strengthens the link between innovation and competitiveness (ENER’s focal point for the Net-Zero Industry Act), and stimulates cooperation in these areas within and outside the </w:t>
              </w:r>
              <w:r w:rsidRPr="00A55638">
                <w:rPr>
                  <w:lang w:eastAsia="fr-FR" w:bidi="fr-FR"/>
                </w:rPr>
                <w:t>EU</w:t>
              </w:r>
              <w:r>
                <w:rPr>
                  <w:lang w:eastAsia="fr-FR" w:bidi="fr-FR"/>
                </w:rPr>
                <w:t xml:space="preserve"> (contact point for the International Energy Agency and for the Clean Energy Ministerial).</w:t>
              </w:r>
            </w:p>
          </w:sdtContent>
        </w:sdt>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994062" w:rsidRDefault="00E21DBD" w:rsidP="00994062">
      <w:pPr>
        <w:pStyle w:val="ListNumber"/>
        <w:numPr>
          <w:ilvl w:val="0"/>
          <w:numId w:val="0"/>
        </w:numPr>
        <w:ind w:left="709" w:hanging="709"/>
        <w:rPr>
          <w:b/>
          <w:bCs/>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sdt>
          <w:sdtPr>
            <w:rPr>
              <w:lang w:val="en-US" w:eastAsia="en-GB"/>
            </w:rPr>
            <w:id w:val="-741870595"/>
            <w:placeholder>
              <w:docPart w:val="AE7C23B1C73A4D44859C0A965632278C"/>
            </w:placeholder>
          </w:sdtPr>
          <w:sdtEndPr/>
          <w:sdtContent>
            <w:p w14:paraId="57E1BCC9" w14:textId="77777777" w:rsidR="00902F46" w:rsidRDefault="00902F46" w:rsidP="00902F46">
              <w:pPr>
                <w:pStyle w:val="Bodytext20"/>
                <w:shd w:val="clear" w:color="auto" w:fill="auto"/>
                <w:jc w:val="left"/>
              </w:pPr>
              <w:r>
                <w:t>We propose an intellectually stimulating job as a Policy Officer to define, implement and monitor policies, programmes, and related activities coherent with the Commission priorities mainly in the areas of digitalisation, competitiveness, research, and innovation in the clean energy sector.</w:t>
              </w:r>
            </w:p>
            <w:p w14:paraId="0A145C3D" w14:textId="77777777" w:rsidR="00902F46" w:rsidRDefault="00902F46" w:rsidP="00902F46">
              <w:pPr>
                <w:pStyle w:val="Bodytext20"/>
                <w:shd w:val="clear" w:color="auto" w:fill="auto"/>
                <w:spacing w:after="0"/>
              </w:pPr>
              <w:r>
                <w:t>Tasks will include the following responsibilities:</w:t>
              </w:r>
            </w:p>
            <w:p w14:paraId="4A23553E" w14:textId="77777777" w:rsidR="00902F46" w:rsidRDefault="00902F46" w:rsidP="00902F46">
              <w:pPr>
                <w:pStyle w:val="Bodytext20"/>
                <w:numPr>
                  <w:ilvl w:val="0"/>
                  <w:numId w:val="34"/>
                </w:numPr>
                <w:shd w:val="clear" w:color="auto" w:fill="auto"/>
                <w:tabs>
                  <w:tab w:val="left" w:pos="228"/>
                </w:tabs>
                <w:spacing w:after="0"/>
                <w:ind w:right="180"/>
              </w:pPr>
              <w:r>
                <w:t>Support the legislative process and implementation of the Net-Zero Industry Act COM(2023)161.</w:t>
              </w:r>
            </w:p>
            <w:p w14:paraId="488A177F" w14:textId="77777777" w:rsidR="00902F46" w:rsidRDefault="00902F46" w:rsidP="00902F46">
              <w:pPr>
                <w:pStyle w:val="Bodytext20"/>
                <w:numPr>
                  <w:ilvl w:val="0"/>
                  <w:numId w:val="34"/>
                </w:numPr>
                <w:shd w:val="clear" w:color="auto" w:fill="auto"/>
                <w:tabs>
                  <w:tab w:val="left" w:pos="228"/>
                </w:tabs>
                <w:spacing w:after="0"/>
                <w:ind w:right="180"/>
              </w:pPr>
              <w:r>
                <w:t>Be responsible for parts of the EU Action Plan on the Digitalisation of the Energy System COM(2022)552.</w:t>
              </w:r>
            </w:p>
            <w:p w14:paraId="74B43328" w14:textId="77777777" w:rsidR="00902F46" w:rsidRDefault="00902F46" w:rsidP="00902F46">
              <w:pPr>
                <w:pStyle w:val="Bodytext20"/>
                <w:numPr>
                  <w:ilvl w:val="0"/>
                  <w:numId w:val="34"/>
                </w:numPr>
                <w:shd w:val="clear" w:color="auto" w:fill="auto"/>
                <w:tabs>
                  <w:tab w:val="left" w:pos="228"/>
                </w:tabs>
                <w:spacing w:after="0"/>
                <w:ind w:right="180"/>
              </w:pPr>
              <w:r>
                <w:t>Monitor energy technology developments and contribute to the European Commission’s Annual Reports on the Competitiveness of Clean Energy Technologies.</w:t>
              </w:r>
            </w:p>
            <w:p w14:paraId="401B856F" w14:textId="77777777" w:rsidR="00902F46" w:rsidRDefault="00902F46" w:rsidP="00902F46">
              <w:pPr>
                <w:pStyle w:val="Bodytext20"/>
                <w:numPr>
                  <w:ilvl w:val="0"/>
                  <w:numId w:val="34"/>
                </w:numPr>
                <w:shd w:val="clear" w:color="auto" w:fill="auto"/>
                <w:tabs>
                  <w:tab w:val="left" w:pos="228"/>
                </w:tabs>
                <w:spacing w:after="0"/>
                <w:ind w:right="180"/>
              </w:pPr>
              <w:r>
                <w:t>Contribute to the implementation of Horizon Europe and the preparation of its successor.</w:t>
              </w:r>
            </w:p>
            <w:p w14:paraId="7ADACF8F" w14:textId="77777777" w:rsidR="00902F46" w:rsidRDefault="00902F46" w:rsidP="00902F46">
              <w:pPr>
                <w:pStyle w:val="Bodytext20"/>
                <w:numPr>
                  <w:ilvl w:val="0"/>
                  <w:numId w:val="34"/>
                </w:numPr>
                <w:shd w:val="clear" w:color="auto" w:fill="auto"/>
                <w:tabs>
                  <w:tab w:val="left" w:pos="228"/>
                </w:tabs>
                <w:spacing w:after="0"/>
                <w:ind w:right="180"/>
              </w:pPr>
              <w:r w:rsidRPr="00956E4C">
                <w:rPr>
                  <w:lang w:val="hr-HR" w:eastAsia="hr-HR" w:bidi="hr-HR"/>
                </w:rPr>
                <w:t xml:space="preserve">Provide </w:t>
              </w:r>
              <w:r>
                <w:t>information and support for drafting policy proposals, communications, and Staff Working Documents.</w:t>
              </w:r>
            </w:p>
            <w:p w14:paraId="46EE3E07" w14:textId="0F23C9EA" w:rsidR="00E21DBD" w:rsidRPr="00902F46" w:rsidRDefault="00D94DB8" w:rsidP="00902F46">
              <w:pPr>
                <w:pStyle w:val="Bodytext20"/>
                <w:shd w:val="clear" w:color="auto" w:fill="auto"/>
                <w:tabs>
                  <w:tab w:val="left" w:pos="228"/>
                </w:tabs>
                <w:spacing w:after="0"/>
                <w:ind w:left="360" w:right="180"/>
                <w:rPr>
                  <w:rFonts w:ascii="Times New Roman" w:eastAsia="Times New Roman" w:hAnsi="Times New Roman" w:cs="Times New Roman"/>
                  <w:sz w:val="24"/>
                  <w:lang w:val="en-US" w:eastAsia="en-GB"/>
                </w:rPr>
              </w:pPr>
            </w:p>
          </w:sdtContent>
        </w:sdt>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Default="00E21DBD" w:rsidP="00994062">
      <w:pPr>
        <w:pStyle w:val="ListNumber"/>
        <w:numPr>
          <w:ilvl w:val="0"/>
          <w:numId w:val="0"/>
        </w:numPr>
        <w:ind w:left="709" w:hanging="709"/>
        <w:rPr>
          <w:b/>
          <w:bCs/>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0FF865BC" w14:textId="77777777" w:rsidR="00902F46" w:rsidRDefault="00902F46" w:rsidP="00902F46">
          <w:pPr>
            <w:pStyle w:val="Bodytext20"/>
            <w:shd w:val="clear" w:color="auto" w:fill="auto"/>
            <w:spacing w:after="0" w:line="240" w:lineRule="auto"/>
            <w:jc w:val="left"/>
          </w:pPr>
          <w:r>
            <w:t xml:space="preserve">A committed colleague, curious to explore new clean energy solutions, eager to contribute to the Green Deal and </w:t>
          </w:r>
          <w:proofErr w:type="spellStart"/>
          <w:r>
            <w:t>REPowerEU</w:t>
          </w:r>
          <w:proofErr w:type="spellEnd"/>
          <w:r>
            <w:t xml:space="preserve"> objectives. You should have preferably:</w:t>
          </w:r>
        </w:p>
        <w:p w14:paraId="47638861" w14:textId="77777777" w:rsidR="00902F46" w:rsidRDefault="00902F46" w:rsidP="00902F46">
          <w:pPr>
            <w:pStyle w:val="Bodytext20"/>
            <w:numPr>
              <w:ilvl w:val="0"/>
              <w:numId w:val="35"/>
            </w:numPr>
            <w:shd w:val="clear" w:color="auto" w:fill="auto"/>
            <w:tabs>
              <w:tab w:val="left" w:pos="218"/>
            </w:tabs>
            <w:spacing w:after="0" w:line="240" w:lineRule="auto"/>
            <w:jc w:val="left"/>
          </w:pPr>
          <w:r>
            <w:t xml:space="preserve">a very good knowledge of the energy sector and related </w:t>
          </w:r>
          <w:r w:rsidRPr="00A55638">
            <w:rPr>
              <w:lang w:eastAsia="fr-FR" w:bidi="fr-FR"/>
            </w:rPr>
            <w:t xml:space="preserve">EU </w:t>
          </w:r>
          <w:r>
            <w:t>policies;</w:t>
          </w:r>
        </w:p>
        <w:p w14:paraId="5073DC16" w14:textId="77777777" w:rsidR="00902F46" w:rsidRDefault="00902F46" w:rsidP="00902F46">
          <w:pPr>
            <w:pStyle w:val="Bodytext20"/>
            <w:numPr>
              <w:ilvl w:val="0"/>
              <w:numId w:val="35"/>
            </w:numPr>
            <w:shd w:val="clear" w:color="auto" w:fill="auto"/>
            <w:tabs>
              <w:tab w:val="left" w:pos="218"/>
            </w:tabs>
            <w:spacing w:after="0" w:line="240" w:lineRule="auto"/>
            <w:jc w:val="left"/>
          </w:pPr>
          <w:r>
            <w:t>a good knowledge of clean energy and/or digital technologies;</w:t>
          </w:r>
        </w:p>
        <w:p w14:paraId="07CF1296" w14:textId="77777777" w:rsidR="00902F46" w:rsidRDefault="00902F46" w:rsidP="00902F46">
          <w:pPr>
            <w:pStyle w:val="Bodytext20"/>
            <w:numPr>
              <w:ilvl w:val="0"/>
              <w:numId w:val="35"/>
            </w:numPr>
            <w:shd w:val="clear" w:color="auto" w:fill="auto"/>
            <w:tabs>
              <w:tab w:val="left" w:pos="218"/>
            </w:tabs>
            <w:spacing w:after="0" w:line="240" w:lineRule="auto"/>
            <w:jc w:val="left"/>
          </w:pPr>
          <w:r>
            <w:t>some professional experience in the field of sustainable energy;</w:t>
          </w:r>
        </w:p>
        <w:p w14:paraId="050C8229" w14:textId="77777777" w:rsidR="00902F46" w:rsidRDefault="00902F46" w:rsidP="00902F46">
          <w:pPr>
            <w:pStyle w:val="Bodytext20"/>
            <w:numPr>
              <w:ilvl w:val="0"/>
              <w:numId w:val="35"/>
            </w:numPr>
            <w:shd w:val="clear" w:color="auto" w:fill="auto"/>
            <w:tabs>
              <w:tab w:val="left" w:pos="218"/>
            </w:tabs>
            <w:spacing w:after="0" w:line="240" w:lineRule="auto"/>
            <w:jc w:val="left"/>
          </w:pPr>
          <w:r>
            <w:t>team spirit and ability to work in a proactive and autonomous way;</w:t>
          </w:r>
        </w:p>
        <w:p w14:paraId="51994EDB" w14:textId="4BEA027C" w:rsidR="002E40A9" w:rsidRPr="00902F46" w:rsidRDefault="00902F46" w:rsidP="00902F46">
          <w:pPr>
            <w:pStyle w:val="Bodytext20"/>
            <w:numPr>
              <w:ilvl w:val="0"/>
              <w:numId w:val="35"/>
            </w:numPr>
            <w:shd w:val="clear" w:color="auto" w:fill="auto"/>
            <w:tabs>
              <w:tab w:val="left" w:pos="218"/>
            </w:tabs>
            <w:spacing w:after="0" w:line="240" w:lineRule="auto"/>
            <w:jc w:val="left"/>
          </w:pPr>
          <w:r>
            <w:t>very good communication skills and a very good command of English.</w:t>
          </w:r>
        </w:p>
      </w:sdtContent>
    </w:sdt>
    <w:bookmarkEnd w:id="1"/>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698A8804"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DF1E49">
        <w:rPr>
          <w:lang w:val="en-US" w:eastAsia="en-GB"/>
        </w:rPr>
        <w:t>a</w:t>
      </w:r>
      <w:r w:rsidRPr="00F67B35">
        <w:rPr>
          <w:lang w:val="en-US" w:eastAsia="en-GB"/>
        </w:rPr>
        <w:t xml:space="preserve"> national expert needs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9A2F00">
      <w:pPr>
        <w:rPr>
          <w:lang w:val="en-US" w:eastAsia="en-GB"/>
        </w:rPr>
      </w:pPr>
      <w:r w:rsidRPr="00902D72">
        <w:rPr>
          <w:u w:val="single"/>
          <w:lang w:val="en-US" w:eastAsia="en-GB"/>
        </w:rPr>
        <w:t>Professional experience</w:t>
      </w:r>
      <w:r w:rsidRPr="00902D72">
        <w:rPr>
          <w:lang w:val="en-US" w:eastAsia="en-GB"/>
        </w:rPr>
        <w:t>: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3ECFABD5" w:rsidR="00E21DBD" w:rsidRPr="00902D72" w:rsidRDefault="00E21DBD" w:rsidP="009A2F00">
      <w:pPr>
        <w:rPr>
          <w:lang w:val="en-US" w:eastAsia="en-GB"/>
        </w:rPr>
      </w:pPr>
      <w:r w:rsidRPr="00902D72">
        <w:rPr>
          <w:u w:val="single"/>
          <w:lang w:val="en-US" w:eastAsia="en-GB"/>
        </w:rPr>
        <w:t>Seniority</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with the current employer on a permanent or contract basis</w:t>
      </w:r>
      <w:r w:rsidR="009A2F00">
        <w:rPr>
          <w:lang w:val="en-US" w:eastAsia="en-GB"/>
        </w:rPr>
        <w:t>.</w:t>
      </w:r>
    </w:p>
    <w:p w14:paraId="52986B8D" w14:textId="222244E4" w:rsidR="00E21DBD" w:rsidRPr="00AF417C" w:rsidRDefault="00E21DBD" w:rsidP="009A2F00">
      <w:pPr>
        <w:rPr>
          <w:lang w:val="en-US" w:eastAsia="en-GB"/>
        </w:rPr>
      </w:pPr>
      <w:r w:rsidRPr="00AF417C">
        <w:rPr>
          <w:u w:val="single"/>
          <w:lang w:val="en-US" w:eastAsia="en-GB"/>
        </w:rPr>
        <w:t>Employer</w:t>
      </w:r>
      <w:r w:rsidRPr="00AF417C">
        <w:rPr>
          <w:lang w:val="en-US" w:eastAsia="en-GB"/>
        </w:rPr>
        <w:t>: must be a national, regional or local administration or an intergovernmental public organisation (IGO); exceptionally and following a specific derogation, the Commission may accept applications where the employer is a public sector body (e.g., an agency or regulatory institute), university or independent research institute</w:t>
      </w:r>
      <w:r w:rsidR="009A2F00">
        <w:rPr>
          <w:lang w:val="en-US" w:eastAsia="en-GB"/>
        </w:rPr>
        <w:t>.</w:t>
      </w:r>
    </w:p>
    <w:p w14:paraId="36ECEE24" w14:textId="4A755959" w:rsidR="00E21DBD" w:rsidRPr="00902D72" w:rsidRDefault="00E21DBD" w:rsidP="009A2F00">
      <w:pPr>
        <w:rPr>
          <w:lang w:val="en-US" w:eastAsia="en-GB"/>
        </w:rPr>
      </w:pPr>
      <w:r w:rsidRPr="00902D72">
        <w:rPr>
          <w:u w:val="single"/>
          <w:lang w:val="en-US" w:eastAsia="en-GB"/>
        </w:rPr>
        <w:lastRenderedPageBreak/>
        <w:t>Linguistic skills</w:t>
      </w:r>
      <w:r w:rsidRPr="00902D72">
        <w:rPr>
          <w:lang w:val="en-US" w:eastAsia="en-GB"/>
        </w:rPr>
        <w:t xml:space="preserve">: thorough knowledge of one of the EU languages and a satisfactory knowledge of another EU language to the extent necessary for the performance of the duties. </w:t>
      </w:r>
      <w:r w:rsidR="00AB2CEA">
        <w:rPr>
          <w:lang w:val="en-US" w:eastAsia="en-GB"/>
        </w:rPr>
        <w:t xml:space="preserve">The national expert </w:t>
      </w:r>
      <w:r w:rsidRPr="00902D72">
        <w:rPr>
          <w:lang w:val="en-US" w:eastAsia="en-GB"/>
        </w:rPr>
        <w:t xml:space="preserve">from a third country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5510B04C"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the </w:t>
      </w:r>
      <w:r w:rsidRPr="00F67B35">
        <w:rPr>
          <w:lang w:eastAsia="en-GB"/>
        </w:rPr>
        <w:t>secondment</w:t>
      </w:r>
      <w:r>
        <w:rPr>
          <w:lang w:eastAsia="en-GB"/>
        </w:rPr>
        <w:t>, t</w:t>
      </w:r>
      <w:r w:rsidR="00E21DBD" w:rsidRPr="00F67B35">
        <w:rPr>
          <w:lang w:eastAsia="en-GB"/>
        </w:rPr>
        <w:t xml:space="preserve">he </w:t>
      </w:r>
      <w:r w:rsidR="00CB5B61">
        <w:rPr>
          <w:lang w:eastAsia="en-GB"/>
        </w:rPr>
        <w:t>national expert</w:t>
      </w:r>
      <w:r w:rsidR="00E21DBD" w:rsidRPr="00F67B35">
        <w:rPr>
          <w:lang w:eastAsia="en-GB"/>
        </w:rPr>
        <w:t xml:space="preserve"> remain</w:t>
      </w:r>
      <w:r w:rsidR="00092BCA">
        <w:rPr>
          <w:lang w:eastAsia="en-GB"/>
        </w:rPr>
        <w:t>s</w:t>
      </w:r>
      <w:r w:rsidR="00E21DBD" w:rsidRPr="00F67B35">
        <w:rPr>
          <w:lang w:eastAsia="en-GB"/>
        </w:rPr>
        <w:t xml:space="preserve"> employed and remunerated by his</w:t>
      </w:r>
      <w:r w:rsidR="009A2F00">
        <w:rPr>
          <w:lang w:eastAsia="en-GB"/>
        </w:rPr>
        <w:t xml:space="preserve"> </w:t>
      </w:r>
      <w:r w:rsidR="00E21DBD" w:rsidRPr="00F67B35">
        <w:rPr>
          <w:lang w:eastAsia="en-GB"/>
        </w:rPr>
        <w:t>/</w:t>
      </w:r>
      <w:r w:rsidR="009A2F00">
        <w:rPr>
          <w:lang w:eastAsia="en-GB"/>
        </w:rPr>
        <w:t xml:space="preserve"> </w:t>
      </w:r>
      <w:r w:rsidR="00E21DBD" w:rsidRPr="00F67B35">
        <w:rPr>
          <w:lang w:eastAsia="en-GB"/>
        </w:rPr>
        <w:t xml:space="preserve">her employer and covered by </w:t>
      </w:r>
      <w:r w:rsidR="00DF1E49">
        <w:rPr>
          <w:lang w:eastAsia="en-GB"/>
        </w:rPr>
        <w:t>his / her</w:t>
      </w:r>
      <w:r w:rsidR="00E21DBD" w:rsidRPr="00F67B35">
        <w:rPr>
          <w:lang w:eastAsia="en-GB"/>
        </w:rPr>
        <w:t xml:space="preserve"> (national) social security system. </w:t>
      </w:r>
    </w:p>
    <w:p w14:paraId="0A5C5740" w14:textId="3DC938F2" w:rsidR="009A2F00" w:rsidRDefault="00092BCA" w:rsidP="009A2F00">
      <w:pPr>
        <w:rPr>
          <w:lang w:eastAsia="en-GB"/>
        </w:rPr>
      </w:pPr>
      <w:r>
        <w:rPr>
          <w:lang w:eastAsia="en-GB"/>
        </w:rPr>
        <w:t xml:space="preserve">He </w:t>
      </w:r>
      <w:r w:rsidR="00CB5B61">
        <w:rPr>
          <w:lang w:eastAsia="en-GB"/>
        </w:rPr>
        <w:t xml:space="preserve">/ she </w:t>
      </w:r>
      <w:r>
        <w:rPr>
          <w:lang w:eastAsia="en-GB"/>
        </w:rPr>
        <w:t>shall</w:t>
      </w:r>
      <w:r w:rsidR="009A2F00">
        <w:rPr>
          <w:lang w:eastAsia="en-GB"/>
        </w:rPr>
        <w:t xml:space="preserve"> </w:t>
      </w:r>
      <w:r>
        <w:rPr>
          <w:lang w:eastAsia="en-GB"/>
        </w:rPr>
        <w:t xml:space="preserve">exercise his / her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Pr>
          <w:lang w:eastAsia="en-GB"/>
        </w:rPr>
        <w:t>therein</w:t>
      </w:r>
      <w:r w:rsidR="009A2F00">
        <w:rPr>
          <w:lang w:eastAsia="en-GB"/>
        </w:rPr>
        <w:t>.</w:t>
      </w:r>
    </w:p>
    <w:p w14:paraId="345CD839" w14:textId="413EE466" w:rsidR="009A2F00" w:rsidRDefault="000A4668" w:rsidP="009A2F00">
      <w:pPr>
        <w:rPr>
          <w:lang w:eastAsia="en-GB"/>
        </w:rPr>
      </w:pPr>
      <w:r>
        <w:rPr>
          <w:lang w:eastAsia="en-GB"/>
        </w:rPr>
        <w:t>A</w:t>
      </w:r>
      <w:r w:rsidR="00E21DBD" w:rsidRPr="00F67B35">
        <w:rPr>
          <w:lang w:eastAsia="en-GB"/>
        </w:rPr>
        <w:t xml:space="preserve">llowances </w:t>
      </w:r>
      <w:r w:rsidR="009A2F00">
        <w:rPr>
          <w:lang w:eastAsia="en-GB"/>
        </w:rPr>
        <w:t>can</w:t>
      </w:r>
      <w:r>
        <w:rPr>
          <w:lang w:eastAsia="en-GB"/>
        </w:rPr>
        <w:t xml:space="preserve"> only be granted when the </w:t>
      </w:r>
      <w:r w:rsidR="00AB2CEA">
        <w:rPr>
          <w:lang w:eastAsia="en-GB"/>
        </w:rPr>
        <w:t>national expert</w:t>
      </w:r>
      <w:r>
        <w:rPr>
          <w:lang w:eastAsia="en-GB"/>
        </w:rPr>
        <w:t xml:space="preserve"> fulfils </w:t>
      </w:r>
      <w:r w:rsidR="00E21DBD" w:rsidRPr="00F67B35">
        <w:rPr>
          <w:lang w:eastAsia="en-GB"/>
        </w:rPr>
        <w:t>the conditions provided for in Art</w:t>
      </w:r>
      <w:r>
        <w:rPr>
          <w:lang w:eastAsia="en-GB"/>
        </w:rPr>
        <w:t xml:space="preserve">icle </w:t>
      </w:r>
      <w:r w:rsidR="00E21DBD" w:rsidRPr="00F67B35">
        <w:rPr>
          <w:lang w:eastAsia="en-GB"/>
        </w:rPr>
        <w:t xml:space="preserve">17 of the SNE decision. </w:t>
      </w:r>
    </w:p>
    <w:p w14:paraId="58EAEF9C" w14:textId="7CC176F8"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12"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E21DBD" w:rsidRPr="00F67B35">
        <w:rPr>
          <w:lang w:eastAsia="en-GB"/>
        </w:rPr>
        <w:t xml:space="preserve">The </w:t>
      </w:r>
      <w:r>
        <w:rPr>
          <w:lang w:eastAsia="en-GB"/>
        </w:rPr>
        <w:t>selected candidate</w:t>
      </w:r>
      <w:r w:rsidR="00E21DBD" w:rsidRPr="00F67B35">
        <w:rPr>
          <w:lang w:eastAsia="en-GB"/>
        </w:rPr>
        <w:t xml:space="preserve"> has the obligation to launch the vetting procedure before getting the secondment confirmation.</w:t>
      </w:r>
    </w:p>
    <w:p w14:paraId="47F718AD" w14:textId="77777777" w:rsidR="00E21DBD" w:rsidRPr="00F67B35" w:rsidRDefault="00E21DBD" w:rsidP="009A2F00">
      <w:pPr>
        <w:rPr>
          <w:lang w:val="en-US"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2F28585" w14:textId="77777777" w:rsidR="00E21DBD" w:rsidRPr="00F67B35" w:rsidRDefault="00E21DBD" w:rsidP="00252050">
      <w:pPr>
        <w:keepNext/>
        <w:rPr>
          <w:b/>
          <w:lang w:val="en-US" w:eastAsia="en-GB"/>
        </w:rPr>
      </w:pPr>
      <w:r w:rsidRPr="00F67B35">
        <w:rPr>
          <w:lang w:eastAsia="en-GB"/>
        </w:rPr>
        <w:t>Candidates should send their application according to the</w:t>
      </w:r>
      <w:r w:rsidRPr="00F67B35">
        <w:rPr>
          <w:b/>
          <w:lang w:eastAsia="en-GB"/>
        </w:rPr>
        <w:t xml:space="preserve"> Europass CV format </w:t>
      </w:r>
      <w:r w:rsidRPr="00F67B35">
        <w:rPr>
          <w:lang w:eastAsia="en-GB"/>
        </w:rPr>
        <w:t>(</w:t>
      </w:r>
      <w:hyperlink r:id="rId13" w:history="1">
        <w:hyperlink r:id="rId14" w:history="1">
          <w:r w:rsidRPr="00F67B35">
            <w:rPr>
              <w:rStyle w:val="Hyperlink"/>
              <w:szCs w:val="24"/>
              <w:lang w:val="en-IE"/>
            </w:rPr>
            <w:t>Create your Europass CV | Europass</w:t>
          </w:r>
        </w:hyperlink>
      </w:hyperlink>
      <w:r w:rsidRPr="00F67B35">
        <w:rPr>
          <w:lang w:eastAsia="en-GB"/>
        </w:rPr>
        <w:t>) in English, French or German</w:t>
      </w:r>
      <w:r w:rsidRPr="00F67B35">
        <w:rPr>
          <w:b/>
          <w:lang w:eastAsia="en-GB"/>
        </w:rPr>
        <w:t xml:space="preserve"> </w:t>
      </w:r>
      <w:r w:rsidRPr="00F67B35">
        <w:rPr>
          <w:b/>
          <w:u w:val="single"/>
          <w:lang w:eastAsia="en-GB"/>
        </w:rPr>
        <w:t>only to the Permanent Representation / Diplomatic Mission to the EU of their country</w:t>
      </w:r>
      <w:r w:rsidRPr="00F67B35">
        <w:rPr>
          <w:lang w:eastAsia="en-GB"/>
        </w:rPr>
        <w:t>, which will forward it to the competent services of the Commission within the deadline fixed by the latter.</w:t>
      </w:r>
      <w:r w:rsidRPr="00F67B35">
        <w:rPr>
          <w:b/>
          <w:lang w:eastAsia="en-GB"/>
        </w:rPr>
        <w:t xml:space="preserve"> </w:t>
      </w:r>
      <w:r w:rsidRPr="00F67B35">
        <w:rPr>
          <w:lang w:val="en-US" w:eastAsia="en-GB"/>
        </w:rPr>
        <w:t>The CV must mention the date of birth and the nationality of the candidate.</w:t>
      </w:r>
      <w:r w:rsidRPr="00F67B35">
        <w:rPr>
          <w:b/>
          <w:lang w:val="en-US" w:eastAsia="en-GB"/>
        </w:rPr>
        <w:t xml:space="preserve"> </w:t>
      </w:r>
    </w:p>
    <w:p w14:paraId="5D1B7045" w14:textId="64E896F7" w:rsidR="00E21DBD" w:rsidRPr="00F67B35" w:rsidRDefault="00E21DBD" w:rsidP="009A2F00">
      <w:pPr>
        <w:rPr>
          <w:lang w:val="en-US" w:eastAsia="en-GB"/>
        </w:rPr>
      </w:pPr>
      <w:r w:rsidRPr="00F67B35">
        <w:rPr>
          <w:lang w:eastAsia="en-GB"/>
        </w:rPr>
        <w:t>Candidates are asked not to add any other documents</w:t>
      </w:r>
      <w:r w:rsidRPr="00F67B35">
        <w:rPr>
          <w:b/>
          <w:lang w:eastAsia="en-GB"/>
        </w:rPr>
        <w:t xml:space="preserve"> </w:t>
      </w:r>
      <w:r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47F58C7" w14:textId="6370C379" w:rsidR="00C75BA4" w:rsidRDefault="00C75BA4" w:rsidP="00252050">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2" w:name="_Hlk132131276"/>
      <w:r>
        <w:t>Before applying, please read the attached privacy statement.</w:t>
      </w:r>
      <w:bookmarkEnd w:id="2"/>
    </w:p>
    <w:sectPr w:rsidR="00C75BA4">
      <w:footerReference w:type="even" r:id="rId15"/>
      <w:footerReference w:type="default" r:id="rId16"/>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2FE7575"/>
    <w:multiLevelType w:val="multilevel"/>
    <w:tmpl w:val="B9EE6524"/>
    <w:lvl w:ilvl="0">
      <w:start w:val="1"/>
      <w:numFmt w:val="bullet"/>
      <w:lvlText w:val="•"/>
      <w:lvlJc w:val="left"/>
      <w:rPr>
        <w:rFonts w:ascii="Arial" w:eastAsia="Arial" w:hAnsi="Arial" w:cs="Arial"/>
        <w:b w:val="0"/>
        <w:bCs w:val="0"/>
        <w:i/>
        <w:iCs/>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2B55CA8"/>
    <w:multiLevelType w:val="hybridMultilevel"/>
    <w:tmpl w:val="A0AC9750"/>
    <w:lvl w:ilvl="0" w:tplc="5C964C18">
      <w:numFmt w:val="bullet"/>
      <w:lvlText w:val="-"/>
      <w:lvlJc w:val="left"/>
      <w:pPr>
        <w:ind w:left="720" w:hanging="360"/>
      </w:pPr>
      <w:rPr>
        <w:rFonts w:ascii="Arial" w:eastAsia="Arial"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5"/>
  </w:num>
  <w:num w:numId="3" w16cid:durableId="1086658250">
    <w:abstractNumId w:val="9"/>
  </w:num>
  <w:num w:numId="4" w16cid:durableId="1304967038">
    <w:abstractNumId w:val="16"/>
  </w:num>
  <w:num w:numId="5" w16cid:durableId="1625841798">
    <w:abstractNumId w:val="21"/>
  </w:num>
  <w:num w:numId="6" w16cid:durableId="1581711852">
    <w:abstractNumId w:val="23"/>
  </w:num>
  <w:num w:numId="7" w16cid:durableId="2010597269">
    <w:abstractNumId w:val="2"/>
  </w:num>
  <w:num w:numId="8" w16cid:durableId="154227337">
    <w:abstractNumId w:val="8"/>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7"/>
  </w:num>
  <w:num w:numId="15" w16cid:durableId="348874439">
    <w:abstractNumId w:val="20"/>
  </w:num>
  <w:num w:numId="16" w16cid:durableId="788280695">
    <w:abstractNumId w:val="25"/>
  </w:num>
  <w:num w:numId="17" w16cid:durableId="1058630122">
    <w:abstractNumId w:val="11"/>
  </w:num>
  <w:num w:numId="18" w16cid:durableId="2120908136">
    <w:abstractNumId w:val="12"/>
  </w:num>
  <w:num w:numId="19" w16cid:durableId="686714860">
    <w:abstractNumId w:val="26"/>
  </w:num>
  <w:num w:numId="20" w16cid:durableId="422990355">
    <w:abstractNumId w:val="19"/>
  </w:num>
  <w:num w:numId="21" w16cid:durableId="1837307304">
    <w:abstractNumId w:val="22"/>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281111483">
    <w:abstractNumId w:val="24"/>
  </w:num>
  <w:num w:numId="35" w16cid:durableId="12431793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7110E"/>
    <w:rsid w:val="00092BCA"/>
    <w:rsid w:val="000A4668"/>
    <w:rsid w:val="000D129C"/>
    <w:rsid w:val="00111AB6"/>
    <w:rsid w:val="001F1B60"/>
    <w:rsid w:val="002109E6"/>
    <w:rsid w:val="00252050"/>
    <w:rsid w:val="002B3CBF"/>
    <w:rsid w:val="002B7B0A"/>
    <w:rsid w:val="002E40A9"/>
    <w:rsid w:val="003E50A4"/>
    <w:rsid w:val="005168AD"/>
    <w:rsid w:val="0058240F"/>
    <w:rsid w:val="005D1B85"/>
    <w:rsid w:val="007E531E"/>
    <w:rsid w:val="007F7012"/>
    <w:rsid w:val="008D02B7"/>
    <w:rsid w:val="00902F46"/>
    <w:rsid w:val="009167C5"/>
    <w:rsid w:val="00994062"/>
    <w:rsid w:val="00996CC6"/>
    <w:rsid w:val="009A2F00"/>
    <w:rsid w:val="009C5E27"/>
    <w:rsid w:val="00A033AD"/>
    <w:rsid w:val="00AB2CEA"/>
    <w:rsid w:val="00AF6424"/>
    <w:rsid w:val="00B24CC5"/>
    <w:rsid w:val="00B65513"/>
    <w:rsid w:val="00C06724"/>
    <w:rsid w:val="00C504C7"/>
    <w:rsid w:val="00C75BA4"/>
    <w:rsid w:val="00CB5B61"/>
    <w:rsid w:val="00D94DB8"/>
    <w:rsid w:val="00D96984"/>
    <w:rsid w:val="00DD41ED"/>
    <w:rsid w:val="00DF1E49"/>
    <w:rsid w:val="00E21DBD"/>
    <w:rsid w:val="00E342CB"/>
    <w:rsid w:val="00E44D7F"/>
    <w:rsid w:val="00F4683D"/>
    <w:rsid w:val="00F6462F"/>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character" w:customStyle="1" w:styleId="Bodytext2">
    <w:name w:val="Body text|2_"/>
    <w:basedOn w:val="DefaultParagraphFont"/>
    <w:link w:val="Bodytext20"/>
    <w:rsid w:val="00902F46"/>
    <w:rPr>
      <w:rFonts w:ascii="Arial" w:eastAsia="Arial" w:hAnsi="Arial" w:cs="Arial"/>
      <w:sz w:val="20"/>
      <w:shd w:val="clear" w:color="auto" w:fill="FFFFFF"/>
    </w:rPr>
  </w:style>
  <w:style w:type="paragraph" w:customStyle="1" w:styleId="Bodytext20">
    <w:name w:val="Body text|2"/>
    <w:basedOn w:val="Normal"/>
    <w:link w:val="Bodytext2"/>
    <w:qFormat/>
    <w:rsid w:val="00902F46"/>
    <w:pPr>
      <w:widowControl w:val="0"/>
      <w:shd w:val="clear" w:color="auto" w:fill="FFFFFF"/>
      <w:spacing w:after="220" w:line="230" w:lineRule="exact"/>
    </w:pPr>
    <w:rPr>
      <w:rFonts w:ascii="Arial" w:eastAsia="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opass.cedefop.europa.eu/en/documents/curriculum-vita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N/TXT/?uri=CELEX:32015D044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create-europass-c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6212B2" w:rsidP="006212B2">
          <w:pPr>
            <w:pStyle w:val="722A130BB2FD42CB99AF58537814D26D5"/>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6212B2" w:rsidP="006212B2">
          <w:pPr>
            <w:pStyle w:val="E4139A8A81AD41B0A456F71CC855670B5"/>
          </w:pPr>
          <w:r w:rsidRPr="0007110E">
            <w:rPr>
              <w:rStyle w:val="PlaceholderText"/>
              <w:bCs/>
            </w:rPr>
            <w:t>Click or tap here to enter text.</w:t>
          </w:r>
        </w:p>
      </w:docPartBody>
    </w:docPart>
    <w:docPart>
      <w:docPartPr>
        <w:name w:val="2CBB2A0B72674470B30B3225F78306DD"/>
        <w:category>
          <w:name w:val="General"/>
          <w:gallery w:val="placeholder"/>
        </w:category>
        <w:types>
          <w:type w:val="bbPlcHdr"/>
        </w:types>
        <w:behaviors>
          <w:behavior w:val="content"/>
        </w:behaviors>
        <w:guid w:val="{629BB0DB-2B70-4E3E-97E1-897C5ABFF704}"/>
      </w:docPartPr>
      <w:docPartBody>
        <w:p w:rsidR="007F7378" w:rsidRDefault="006212B2" w:rsidP="006212B2">
          <w:pPr>
            <w:pStyle w:val="2CBB2A0B72674470B30B3225F78306DD3"/>
          </w:pPr>
          <w:r w:rsidRPr="0007110E">
            <w:rPr>
              <w:rStyle w:val="PlaceholderText"/>
              <w:bCs/>
            </w:rPr>
            <w:t xml:space="preserve">     </w:t>
          </w:r>
        </w:p>
      </w:docPartBody>
    </w:docPart>
    <w:docPart>
      <w:docPartPr>
        <w:name w:val="D6B275DB24F84EFBB866B5C9055058FF"/>
        <w:category>
          <w:name w:val="General"/>
          <w:gallery w:val="placeholder"/>
        </w:category>
        <w:types>
          <w:type w:val="bbPlcHdr"/>
        </w:types>
        <w:behaviors>
          <w:behavior w:val="content"/>
        </w:behaviors>
        <w:guid w:val="{CAC25143-263C-46BB-8B1B-4FBF7F6208BC}"/>
      </w:docPartPr>
      <w:docPartBody>
        <w:p w:rsidR="007F7378" w:rsidRDefault="006212B2" w:rsidP="006212B2">
          <w:pPr>
            <w:pStyle w:val="D6B275DB24F84EFBB866B5C9055058FF3"/>
          </w:pPr>
          <w:r>
            <w:rPr>
              <w:rStyle w:val="PlaceholderText"/>
            </w:rPr>
            <w:t xml:space="preserve">    </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6212B2" w:rsidP="006212B2">
          <w:pPr>
            <w:pStyle w:val="A1D7C4E93E5D41968C9784C962AACA553"/>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6212B2" w:rsidP="006212B2">
          <w:pPr>
            <w:pStyle w:val="84FB87486BC94E5EB76E972E1BD8265B3"/>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6212B2" w:rsidP="006212B2">
          <w:pPr>
            <w:pStyle w:val="70AAD37E9A1F4B5EA5C12705882999085"/>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627152" w:rsidRDefault="006212B2" w:rsidP="006212B2">
          <w:pPr>
            <w:pStyle w:val="42CE55A0461841A39534A5E777539A672"/>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627152"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627152" w:rsidRDefault="006212B2" w:rsidP="006212B2">
          <w:pPr>
            <w:pStyle w:val="D53C757808094631B3D30FCCF370CC97"/>
          </w:pPr>
          <w:r w:rsidRPr="00BD2312">
            <w:rPr>
              <w:rStyle w:val="PlaceholderText"/>
            </w:rPr>
            <w:t>Click or tap here to enter text.</w:t>
          </w:r>
        </w:p>
      </w:docPartBody>
    </w:docPart>
    <w:docPart>
      <w:docPartPr>
        <w:name w:val="2876CE04B3184FFAABF747DA5CD9FA54"/>
        <w:category>
          <w:name w:val="General"/>
          <w:gallery w:val="placeholder"/>
        </w:category>
        <w:types>
          <w:type w:val="bbPlcHdr"/>
        </w:types>
        <w:behaviors>
          <w:behavior w:val="content"/>
        </w:behaviors>
        <w:guid w:val="{788B45E8-82D5-4590-AC19-7E997C33F183}"/>
      </w:docPartPr>
      <w:docPartBody>
        <w:p w:rsidR="00013164" w:rsidRDefault="00627152" w:rsidP="00627152">
          <w:pPr>
            <w:pStyle w:val="2876CE04B3184FFAABF747DA5CD9FA54"/>
          </w:pPr>
          <w:r w:rsidRPr="00111AB6">
            <w:rPr>
              <w:rStyle w:val="PlaceholderText"/>
            </w:rPr>
            <w:t>Click or tap here to enter text.</w:t>
          </w:r>
        </w:p>
      </w:docPartBody>
    </w:docPart>
    <w:docPart>
      <w:docPartPr>
        <w:name w:val="815B9F55A65244649AD3674489EA7BE4"/>
        <w:category>
          <w:name w:val="General"/>
          <w:gallery w:val="placeholder"/>
        </w:category>
        <w:types>
          <w:type w:val="bbPlcHdr"/>
        </w:types>
        <w:behaviors>
          <w:behavior w:val="content"/>
        </w:behaviors>
        <w:guid w:val="{53771F88-3B53-494D-BB55-6FFBB8A4BE73}"/>
      </w:docPartPr>
      <w:docPartBody>
        <w:p w:rsidR="00013164" w:rsidRDefault="00627152" w:rsidP="00627152">
          <w:pPr>
            <w:pStyle w:val="815B9F55A65244649AD3674489EA7BE4"/>
          </w:pPr>
          <w:r w:rsidRPr="00111AB6">
            <w:rPr>
              <w:rStyle w:val="PlaceholderText"/>
            </w:rPr>
            <w:t>Click or tap here to enter text.</w:t>
          </w:r>
        </w:p>
      </w:docPartBody>
    </w:docPart>
    <w:docPart>
      <w:docPartPr>
        <w:name w:val="3C66E4FE5A0A4977B3F237B19EE27FD1"/>
        <w:category>
          <w:name w:val="General"/>
          <w:gallery w:val="placeholder"/>
        </w:category>
        <w:types>
          <w:type w:val="bbPlcHdr"/>
        </w:types>
        <w:behaviors>
          <w:behavior w:val="content"/>
        </w:behaviors>
        <w:guid w:val="{DEBCF0D1-FB83-4BC5-BEB0-67A8B28EA0C3}"/>
      </w:docPartPr>
      <w:docPartBody>
        <w:p w:rsidR="00013164" w:rsidRDefault="00627152" w:rsidP="00627152">
          <w:pPr>
            <w:pStyle w:val="3C66E4FE5A0A4977B3F237B19EE27FD1"/>
          </w:pPr>
          <w:r w:rsidRPr="00111AB6">
            <w:rPr>
              <w:rStyle w:val="PlaceholderText"/>
            </w:rPr>
            <w:t>Click or tap here to enter text.</w:t>
          </w:r>
        </w:p>
      </w:docPartBody>
    </w:docPart>
    <w:docPart>
      <w:docPartPr>
        <w:name w:val="8C7E8B1ECE7941B6B12D9563BD56038C"/>
        <w:category>
          <w:name w:val="General"/>
          <w:gallery w:val="placeholder"/>
        </w:category>
        <w:types>
          <w:type w:val="bbPlcHdr"/>
        </w:types>
        <w:behaviors>
          <w:behavior w:val="content"/>
        </w:behaviors>
        <w:guid w:val="{B07D1DA4-283C-4A74-A097-7A364F85B76C}"/>
      </w:docPartPr>
      <w:docPartBody>
        <w:p w:rsidR="00013164" w:rsidRDefault="00627152" w:rsidP="00627152">
          <w:pPr>
            <w:pStyle w:val="8C7E8B1ECE7941B6B12D9563BD56038C"/>
          </w:pPr>
          <w:r w:rsidRPr="00BD2312">
            <w:rPr>
              <w:rStyle w:val="PlaceholderText"/>
            </w:rPr>
            <w:t>Click or tap here to enter text.</w:t>
          </w:r>
        </w:p>
      </w:docPartBody>
    </w:docPart>
    <w:docPart>
      <w:docPartPr>
        <w:name w:val="AE7C23B1C73A4D44859C0A965632278C"/>
        <w:category>
          <w:name w:val="General"/>
          <w:gallery w:val="placeholder"/>
        </w:category>
        <w:types>
          <w:type w:val="bbPlcHdr"/>
        </w:types>
        <w:behaviors>
          <w:behavior w:val="content"/>
        </w:behaviors>
        <w:guid w:val="{E82BC177-47D2-49C2-8BFB-B0484C64F3A6}"/>
      </w:docPartPr>
      <w:docPartBody>
        <w:p w:rsidR="00013164" w:rsidRDefault="00627152" w:rsidP="00627152">
          <w:pPr>
            <w:pStyle w:val="AE7C23B1C73A4D44859C0A965632278C"/>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47A2D97"/>
    <w:multiLevelType w:val="multilevel"/>
    <w:tmpl w:val="74346A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97440828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13164"/>
    <w:rsid w:val="006212B2"/>
    <w:rsid w:val="00627152"/>
    <w:rsid w:val="007F7378"/>
    <w:rsid w:val="00894A0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627152"/>
    <w:rPr>
      <w:color w:val="288061"/>
    </w:rPr>
  </w:style>
  <w:style w:type="paragraph" w:customStyle="1" w:styleId="2876CE04B3184FFAABF747DA5CD9FA54">
    <w:name w:val="2876CE04B3184FFAABF747DA5CD9FA54"/>
    <w:rsid w:val="00627152"/>
  </w:style>
  <w:style w:type="paragraph" w:customStyle="1" w:styleId="815B9F55A65244649AD3674489EA7BE4">
    <w:name w:val="815B9F55A65244649AD3674489EA7BE4"/>
    <w:rsid w:val="00627152"/>
  </w:style>
  <w:style w:type="paragraph" w:customStyle="1" w:styleId="3C66E4FE5A0A4977B3F237B19EE27FD1">
    <w:name w:val="3C66E4FE5A0A4977B3F237B19EE27FD1"/>
    <w:rsid w:val="00627152"/>
  </w:style>
  <w:style w:type="paragraph" w:customStyle="1" w:styleId="8C7E8B1ECE7941B6B12D9563BD56038C">
    <w:name w:val="8C7E8B1ECE7941B6B12D9563BD56038C"/>
    <w:rsid w:val="00627152"/>
  </w:style>
  <w:style w:type="paragraph" w:customStyle="1" w:styleId="AE7C23B1C73A4D44859C0A965632278C">
    <w:name w:val="AE7C23B1C73A4D44859C0A965632278C"/>
    <w:rsid w:val="00627152"/>
  </w:style>
  <w:style w:type="paragraph" w:customStyle="1" w:styleId="70AAD37E9A1F4B5EA5C12705882999085">
    <w:name w:val="70AAD37E9A1F4B5EA5C12705882999085"/>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5">
    <w:name w:val="722A130BB2FD42CB99AF58537814D26D5"/>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5">
    <w:name w:val="E4139A8A81AD41B0A456F71CC855670B5"/>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2">
    <w:name w:val="42CE55A0461841A39534A5E777539A672"/>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2CBB2A0B72674470B30B3225F78306DD3">
    <w:name w:val="2CBB2A0B72674470B30B3225F78306DD3"/>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D6B275DB24F84EFBB866B5C9055058FF3">
    <w:name w:val="D6B275DB24F84EFBB866B5C9055058FF3"/>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3">
    <w:name w:val="A1D7C4E93E5D41968C9784C962AACA553"/>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3">
    <w:name w:val="84FB87486BC94E5EB76E972E1BD8265B3"/>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
    <w:name w:val="D53C757808094631B3D30FCCF370CC97"/>
    <w:rsid w:val="006212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Template>
  <TotalTime>6</TotalTime>
  <Pages>3</Pages>
  <Words>1040</Words>
  <Characters>5933</Characters>
  <Application>Microsoft Office Word</Application>
  <DocSecurity>0</DocSecurity>
  <PresentationFormat>Microsoft Word 14.0</PresentationFormat>
  <Lines>49</Lines>
  <Paragraphs>13</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BERRUTTO Vincent (ENER)</cp:lastModifiedBy>
  <cp:revision>5</cp:revision>
  <cp:lastPrinted>2023-04-05T10:36:00Z</cp:lastPrinted>
  <dcterms:created xsi:type="dcterms:W3CDTF">2023-04-26T15:30:00Z</dcterms:created>
  <dcterms:modified xsi:type="dcterms:W3CDTF">2023-05-01T07:26:00Z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ies>
</file>