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173F3A">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DF1E49">
            <w:pPr>
              <w:tabs>
                <w:tab w:val="left" w:pos="426"/>
              </w:tabs>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520E9370" w:rsidR="00B65513" w:rsidRPr="0007110E" w:rsidRDefault="008E0114" w:rsidP="00DF1E49">
                <w:pPr>
                  <w:tabs>
                    <w:tab w:val="left" w:pos="426"/>
                  </w:tabs>
                  <w:rPr>
                    <w:bCs/>
                    <w:lang w:val="en-IE" w:eastAsia="en-GB"/>
                  </w:rPr>
                </w:pPr>
                <w:r>
                  <w:rPr>
                    <w:bCs/>
                    <w:lang w:val="en-IE" w:eastAsia="en-GB"/>
                  </w:rPr>
                  <w:t>SG.RECOVER</w:t>
                </w:r>
              </w:p>
            </w:tc>
          </w:sdtContent>
        </w:sdt>
      </w:tr>
      <w:tr w:rsidR="00D96984" w:rsidRPr="00AF417C" w14:paraId="4B8EFB62" w14:textId="77777777" w:rsidTr="0007110E">
        <w:tc>
          <w:tcPr>
            <w:tcW w:w="3111" w:type="dxa"/>
          </w:tcPr>
          <w:p w14:paraId="51EA5B20" w14:textId="30D9C7F2" w:rsidR="00D96984" w:rsidRPr="0007110E" w:rsidRDefault="00D96984" w:rsidP="00DF1E49">
            <w:pPr>
              <w:tabs>
                <w:tab w:val="left" w:pos="426"/>
              </w:tabs>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tc>
              <w:tcPr>
                <w:tcW w:w="5491" w:type="dxa"/>
              </w:tcPr>
              <w:p w14:paraId="26B6BD75" w14:textId="648D6577" w:rsidR="00D96984" w:rsidRPr="0007110E" w:rsidRDefault="00383375" w:rsidP="00DF1E49">
                <w:pPr>
                  <w:tabs>
                    <w:tab w:val="left" w:pos="426"/>
                  </w:tabs>
                  <w:rPr>
                    <w:bCs/>
                    <w:lang w:val="en-IE" w:eastAsia="en-GB"/>
                  </w:rPr>
                </w:pPr>
                <w:r>
                  <w:t>422331</w:t>
                </w:r>
              </w:p>
            </w:tc>
          </w:sdtContent>
        </w:sdt>
      </w:tr>
      <w:tr w:rsidR="00E21DBD" w:rsidRPr="00AF417C" w14:paraId="4E8359D5" w14:textId="77777777" w:rsidTr="0007110E">
        <w:tc>
          <w:tcPr>
            <w:tcW w:w="3111" w:type="dxa"/>
          </w:tcPr>
          <w:p w14:paraId="72A7A894" w14:textId="1DC6A465" w:rsidR="00E21DBD" w:rsidRPr="0007110E" w:rsidRDefault="00B65513" w:rsidP="00E21DBD">
            <w:pPr>
              <w:tabs>
                <w:tab w:val="left" w:pos="1697"/>
              </w:tabs>
              <w:ind w:right="-1739"/>
              <w:contextualSpacing/>
              <w:rPr>
                <w:bCs/>
                <w:szCs w:val="24"/>
                <w:lang w:val="en-US" w:eastAsia="en-GB"/>
              </w:rPr>
            </w:pPr>
            <w:r w:rsidRPr="0007110E">
              <w:rPr>
                <w:bCs/>
                <w:szCs w:val="24"/>
                <w:lang w:val="en-US" w:eastAsia="en-GB"/>
              </w:rPr>
              <w:t>Contact person</w:t>
            </w:r>
            <w:r w:rsidR="00E21DBD" w:rsidRPr="0007110E">
              <w:rPr>
                <w:bCs/>
                <w:szCs w:val="24"/>
                <w:lang w:val="en-US" w:eastAsia="en-GB"/>
              </w:rPr>
              <w:t>:</w:t>
            </w:r>
          </w:p>
          <w:p w14:paraId="48F411DD" w14:textId="77777777" w:rsidR="00DF1E49" w:rsidRPr="0007110E" w:rsidRDefault="00DF1E49" w:rsidP="00E21DBD">
            <w:pPr>
              <w:tabs>
                <w:tab w:val="left" w:pos="1697"/>
              </w:tabs>
              <w:ind w:right="-1739"/>
              <w:contextualSpacing/>
              <w:rPr>
                <w:bCs/>
                <w:szCs w:val="24"/>
                <w:lang w:val="en-US" w:eastAsia="en-GB"/>
              </w:rPr>
            </w:pPr>
          </w:p>
          <w:p w14:paraId="1BD76B84" w14:textId="2ED3769A" w:rsidR="00E21DBD" w:rsidRPr="0007110E" w:rsidRDefault="00C75BA4" w:rsidP="00E21DBD">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21DBD">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21DBD">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49CD144F" w:rsidR="00E21DBD" w:rsidRPr="00383375" w:rsidRDefault="00346903" w:rsidP="00E21DBD">
                <w:pPr>
                  <w:tabs>
                    <w:tab w:val="left" w:pos="426"/>
                  </w:tabs>
                  <w:rPr>
                    <w:bCs/>
                    <w:lang w:val="fr-BE" w:eastAsia="en-GB"/>
                  </w:rPr>
                </w:pPr>
                <w:r w:rsidRPr="00346903">
                  <w:rPr>
                    <w:bCs/>
                    <w:lang w:val="fr-BE" w:eastAsia="en-GB"/>
                  </w:rPr>
                  <w:t>C</w:t>
                </w:r>
                <w:r w:rsidRPr="00383375">
                  <w:rPr>
                    <w:bCs/>
                    <w:lang w:val="fr-BE" w:eastAsia="en-GB"/>
                  </w:rPr>
                  <w:t>éline Gauer</w:t>
                </w:r>
                <w:r w:rsidR="00383375">
                  <w:rPr>
                    <w:bCs/>
                    <w:lang w:val="fr-BE" w:eastAsia="en-GB"/>
                  </w:rPr>
                  <w:t xml:space="preserve"> - c</w:t>
                </w:r>
                <w:r w:rsidRPr="00383375">
                  <w:rPr>
                    <w:bCs/>
                    <w:lang w:val="fr-BE" w:eastAsia="en-GB"/>
                  </w:rPr>
                  <w:t>eline.gauer</w:t>
                </w:r>
                <w:r w:rsidR="008E0114" w:rsidRPr="00383375">
                  <w:rPr>
                    <w:bCs/>
                    <w:lang w:val="fr-BE" w:eastAsia="en-GB"/>
                  </w:rPr>
                  <w:t>@ec.europa.eu</w:t>
                </w:r>
              </w:p>
            </w:sdtContent>
          </w:sdt>
          <w:p w14:paraId="34CF737A" w14:textId="77EF28D8" w:rsidR="00E21DBD" w:rsidRPr="0007110E" w:rsidRDefault="00173F3A" w:rsidP="00E21DBD">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8E0114">
                  <w:rPr>
                    <w:bCs/>
                    <w:lang w:val="en-IE" w:eastAsia="en-GB"/>
                  </w:rPr>
                  <w:t>2-3</w:t>
                </w:r>
              </w:sdtContent>
            </w:sdt>
            <w:r w:rsidR="00E21DBD" w:rsidRPr="0007110E">
              <w:rPr>
                <w:bCs/>
                <w:lang w:val="en-IE" w:eastAsia="en-GB"/>
              </w:rPr>
              <w:t xml:space="preserve"> quarter 20</w:t>
            </w:r>
            <w:r w:rsidR="00DF1E49" w:rsidRPr="0007110E">
              <w:rPr>
                <w:bCs/>
                <w:lang w:val="en-IE" w:eastAsia="en-GB"/>
              </w:rPr>
              <w:t>2</w:t>
            </w:r>
            <w:r w:rsidR="00322958">
              <w:rPr>
                <w:bCs/>
                <w:lang w:val="en-IE" w:eastAsia="en-GB"/>
              </w:rPr>
              <w:t>3</w:t>
            </w:r>
          </w:p>
          <w:p w14:paraId="158DD156" w14:textId="2E5F114B" w:rsidR="00E21DBD" w:rsidRPr="0007110E" w:rsidRDefault="00173F3A" w:rsidP="00994062">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346903">
                  <w:rPr>
                    <w:bCs/>
                    <w:lang w:val="en-IE" w:eastAsia="en-GB"/>
                  </w:rPr>
                  <w:t>2-3</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EC108B">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DefaultPlaceholder_-1854013440"/>
                </w:placeholder>
              </w:sdtPr>
              <w:sdtEndPr/>
              <w:sdtContent>
                <w:r w:rsidR="00AC6CF3">
                  <w:rPr>
                    <w:bCs/>
                    <w:szCs w:val="24"/>
                    <w:lang w:eastAsia="en-GB"/>
                  </w:rPr>
                  <w:t xml:space="preserve"> </w:t>
                </w:r>
              </w:sdtContent>
            </w:sdt>
          </w:p>
          <w:p w14:paraId="7CA484B0" w14:textId="77777777" w:rsidR="00E21DBD" w:rsidRPr="0007110E" w:rsidRDefault="00E21DBD" w:rsidP="00E21DBD">
            <w:pPr>
              <w:tabs>
                <w:tab w:val="left" w:pos="426"/>
              </w:tabs>
              <w:spacing w:after="0"/>
              <w:contextualSpacing/>
              <w:rPr>
                <w:bCs/>
                <w:lang w:val="en-IE" w:eastAsia="en-GB"/>
              </w:rPr>
            </w:pPr>
          </w:p>
        </w:tc>
      </w:tr>
      <w:tr w:rsidR="00E21DBD" w:rsidRPr="00AF417C" w14:paraId="01F2BC57" w14:textId="77777777" w:rsidTr="0007110E">
        <w:tc>
          <w:tcPr>
            <w:tcW w:w="3111" w:type="dxa"/>
          </w:tcPr>
          <w:p w14:paraId="201A3100" w14:textId="77777777" w:rsidR="00E21DBD" w:rsidRPr="0007110E" w:rsidRDefault="00E21DBD" w:rsidP="0001660A">
            <w:pPr>
              <w:tabs>
                <w:tab w:val="left" w:pos="426"/>
              </w:tabs>
              <w:spacing w:after="0"/>
              <w:rPr>
                <w:bCs/>
                <w:lang w:val="en-IE" w:eastAsia="en-GB"/>
              </w:rPr>
            </w:pPr>
          </w:p>
        </w:tc>
        <w:tc>
          <w:tcPr>
            <w:tcW w:w="5491" w:type="dxa"/>
          </w:tcPr>
          <w:p w14:paraId="6B14399A" w14:textId="14DE76F6" w:rsidR="00E21DBD" w:rsidRPr="0007110E" w:rsidRDefault="00173F3A" w:rsidP="00DF1E49">
            <w:pPr>
              <w:tabs>
                <w:tab w:val="left" w:pos="426"/>
              </w:tabs>
              <w:rPr>
                <w:bCs/>
                <w:lang w:val="en-IE" w:eastAsia="en-GB"/>
              </w:rPr>
            </w:pPr>
            <w:sdt>
              <w:sdtPr>
                <w:rPr>
                  <w:bCs/>
                  <w:szCs w:val="24"/>
                  <w:lang w:eastAsia="en-GB"/>
                </w:rPr>
                <w:id w:val="269588133"/>
                <w14:checkbox>
                  <w14:checked w14:val="1"/>
                  <w14:checkedState w14:val="2612" w14:font="MS Gothic"/>
                  <w14:uncheckedState w14:val="2610" w14:font="MS Gothic"/>
                </w14:checkbox>
              </w:sdtPr>
              <w:sdtEndPr/>
              <w:sdtContent>
                <w:r w:rsidR="00EC108B">
                  <w:rPr>
                    <w:rFonts w:ascii="MS Gothic" w:eastAsia="MS Gothic" w:hAnsi="MS Gothic" w:hint="eastAsia"/>
                    <w:bCs/>
                    <w:szCs w:val="24"/>
                    <w:lang w:eastAsia="en-GB"/>
                  </w:rPr>
                  <w:t>☒</w:t>
                </w:r>
              </w:sdtContent>
            </w:sdt>
            <w:r w:rsidR="00E21DBD" w:rsidRPr="0007110E">
              <w:rPr>
                <w:bCs/>
                <w:szCs w:val="24"/>
                <w:lang w:eastAsia="en-GB"/>
              </w:rPr>
              <w:t xml:space="preserve"> With allowances </w:t>
            </w:r>
            <w:r w:rsidR="00994062" w:rsidRPr="0007110E">
              <w:rPr>
                <w:bCs/>
                <w:szCs w:val="24"/>
                <w:lang w:eastAsia="en-GB"/>
              </w:rPr>
              <w:t xml:space="preserve">   </w:t>
            </w:r>
            <w:sdt>
              <w:sdtPr>
                <w:rPr>
                  <w:bCs/>
                  <w:szCs w:val="24"/>
                  <w:lang w:eastAsia="en-GB"/>
                </w:rPr>
                <w:id w:val="-1683587035"/>
                <w14:checkbox>
                  <w14:checked w14:val="0"/>
                  <w14:checkedState w14:val="2612" w14:font="MS Gothic"/>
                  <w14:uncheckedState w14:val="2610" w14:font="MS Gothic"/>
                </w14:checkbox>
              </w:sdtPr>
              <w:sdtEndPr/>
              <w:sdtContent>
                <w:r w:rsidR="00EC108B">
                  <w:rPr>
                    <w:rFonts w:ascii="MS Gothic" w:eastAsia="MS Gothic" w:hAnsi="MS Gothic" w:hint="eastAsia"/>
                    <w:bCs/>
                    <w:szCs w:val="24"/>
                    <w:lang w:eastAsia="en-GB"/>
                  </w:rPr>
                  <w:t>☐</w:t>
                </w:r>
              </w:sdtContent>
            </w:sdt>
            <w:r w:rsidR="00E21DBD" w:rsidRPr="0007110E">
              <w:rPr>
                <w:bCs/>
                <w:szCs w:val="24"/>
                <w:lang w:eastAsia="en-GB"/>
              </w:rPr>
              <w:t xml:space="preserve"> Cost-free</w:t>
            </w:r>
          </w:p>
        </w:tc>
      </w:tr>
      <w:tr w:rsidR="00E21DBD" w:rsidRPr="00994062" w14:paraId="539D0BAC" w14:textId="77777777" w:rsidTr="0007110E">
        <w:tc>
          <w:tcPr>
            <w:tcW w:w="8602" w:type="dxa"/>
            <w:gridSpan w:val="2"/>
          </w:tcPr>
          <w:p w14:paraId="582FFE97" w14:textId="38200397" w:rsidR="00E21DBD" w:rsidRPr="0007110E" w:rsidRDefault="00E21DBD" w:rsidP="0001660A">
            <w:pPr>
              <w:tabs>
                <w:tab w:val="left" w:pos="426"/>
              </w:tabs>
              <w:rPr>
                <w:bCs/>
                <w:lang w:val="en-IE" w:eastAsia="en-GB"/>
              </w:rPr>
            </w:pPr>
            <w:r w:rsidRPr="0007110E">
              <w:rPr>
                <w:bCs/>
                <w:lang w:val="en-IE" w:eastAsia="en-GB"/>
              </w:rPr>
              <w:t>This vacancy notice is open to</w:t>
            </w:r>
            <w:r w:rsidR="00252050" w:rsidRPr="0007110E">
              <w:rPr>
                <w:bCs/>
                <w:lang w:val="en-IE" w:eastAsia="en-GB"/>
              </w:rPr>
              <w:t>:</w:t>
            </w:r>
          </w:p>
          <w:p w14:paraId="4446CE69" w14:textId="04708273" w:rsidR="00E21DBD" w:rsidRPr="0007110E" w:rsidRDefault="00173F3A" w:rsidP="00E21DBD">
            <w:pPr>
              <w:tabs>
                <w:tab w:val="left" w:pos="426"/>
              </w:tabs>
              <w:contextualSpacing/>
              <w:rPr>
                <w:bCs/>
                <w:szCs w:val="24"/>
                <w:lang w:eastAsia="en-GB"/>
              </w:rPr>
            </w:pPr>
            <w:sdt>
              <w:sdtPr>
                <w:rPr>
                  <w:bCs/>
                  <w:szCs w:val="24"/>
                  <w:lang w:eastAsia="en-GB"/>
                </w:rPr>
                <w:id w:val="-1853022140"/>
                <w14:checkbox>
                  <w14:checked w14:val="1"/>
                  <w14:checkedState w14:val="2612" w14:font="MS Gothic"/>
                  <w14:uncheckedState w14:val="2610" w14:font="MS Gothic"/>
                </w14:checkbox>
              </w:sdtPr>
              <w:sdtEndPr/>
              <w:sdtContent>
                <w:r w:rsidR="00EC108B">
                  <w:rPr>
                    <w:rFonts w:ascii="MS Gothic" w:eastAsia="MS Gothic" w:hAnsi="MS Gothic" w:hint="eastAsia"/>
                    <w:bCs/>
                    <w:szCs w:val="24"/>
                    <w:lang w:eastAsia="en-GB"/>
                  </w:rPr>
                  <w:t>☒</w:t>
                </w:r>
              </w:sdtContent>
            </w:sdt>
            <w:r w:rsidR="00E21DBD" w:rsidRPr="0007110E">
              <w:rPr>
                <w:bCs/>
                <w:szCs w:val="24"/>
                <w:lang w:eastAsia="en-GB"/>
              </w:rPr>
              <w:t xml:space="preserve"> EU Member States</w:t>
            </w:r>
          </w:p>
          <w:p w14:paraId="6CECCDB8" w14:textId="5F2E2F47" w:rsidR="00E21DBD" w:rsidRPr="0007110E" w:rsidRDefault="00173F3A" w:rsidP="00252050">
            <w:pPr>
              <w:tabs>
                <w:tab w:val="left" w:pos="426"/>
              </w:tabs>
              <w:rPr>
                <w:bCs/>
                <w:lang w:val="en-IE" w:eastAsia="en-GB"/>
              </w:rPr>
            </w:pPr>
            <w:sdt>
              <w:sdtPr>
                <w:rPr>
                  <w:bCs/>
                  <w:szCs w:val="24"/>
                  <w:lang w:eastAsia="en-GB"/>
                </w:rPr>
                <w:id w:val="2041318910"/>
                <w14:checkbox>
                  <w14:checked w14:val="0"/>
                  <w14:checkedState w14:val="2612" w14:font="MS Gothic"/>
                  <w14:uncheckedState w14:val="2610" w14:font="MS Gothic"/>
                </w14:checkbox>
              </w:sdtPr>
              <w:sdtEndPr/>
              <w:sdtContent>
                <w:r w:rsidR="0007110E">
                  <w:rPr>
                    <w:rFonts w:ascii="MS Gothic" w:eastAsia="MS Gothic" w:hAnsi="MS Gothic" w:hint="eastAsia"/>
                    <w:bCs/>
                    <w:szCs w:val="24"/>
                    <w:lang w:eastAsia="en-GB"/>
                  </w:rPr>
                  <w:t>☐</w:t>
                </w:r>
              </w:sdtContent>
            </w:sdt>
            <w:r w:rsidR="00E21DBD" w:rsidRPr="0007110E">
              <w:rPr>
                <w:bCs/>
                <w:szCs w:val="24"/>
                <w:lang w:val="en-IE" w:eastAsia="en-GB"/>
              </w:rPr>
              <w:t xml:space="preserve"> EFTA-EEA In-Kind agreement (Iceland, Liechtenstein, Norway)</w:t>
            </w:r>
            <w:r w:rsidR="00E21DBD" w:rsidRPr="0007110E">
              <w:rPr>
                <w:bCs/>
                <w:szCs w:val="24"/>
                <w:lang w:eastAsia="en-GB"/>
              </w:rPr>
              <w:t xml:space="preserve"> </w:t>
            </w:r>
          </w:p>
        </w:tc>
      </w:tr>
      <w:tr w:rsidR="00252050" w:rsidRPr="00AF417C" w14:paraId="12F8E109" w14:textId="77777777" w:rsidTr="0007110E">
        <w:tc>
          <w:tcPr>
            <w:tcW w:w="8602" w:type="dxa"/>
            <w:gridSpan w:val="2"/>
          </w:tcPr>
          <w:p w14:paraId="0790CDFA" w14:textId="44BD9593" w:rsidR="00252050" w:rsidRPr="0007110E" w:rsidRDefault="00252050" w:rsidP="00252050">
            <w:pPr>
              <w:tabs>
                <w:tab w:val="left" w:pos="426"/>
              </w:tabs>
              <w:rPr>
                <w:bCs/>
                <w:lang w:val="en-IE" w:eastAsia="en-GB"/>
              </w:rPr>
            </w:pPr>
            <w:r w:rsidRPr="0007110E">
              <w:rPr>
                <w:bCs/>
                <w:lang w:val="en-IE" w:eastAsia="en-GB"/>
              </w:rPr>
              <w:t>This vacancy notice is also open to:</w:t>
            </w:r>
          </w:p>
          <w:p w14:paraId="6725C95D" w14:textId="162F4892" w:rsidR="00252050" w:rsidRPr="0007110E" w:rsidRDefault="00173F3A" w:rsidP="00252050">
            <w:pPr>
              <w:tabs>
                <w:tab w:val="left" w:pos="426"/>
              </w:tabs>
              <w:contextualSpacing/>
              <w:rPr>
                <w:bCs/>
                <w:szCs w:val="24"/>
                <w:lang w:eastAsia="en-GB"/>
              </w:rPr>
            </w:pPr>
            <w:sdt>
              <w:sdtPr>
                <w:rPr>
                  <w:bCs/>
                  <w:szCs w:val="24"/>
                  <w:lang w:eastAsia="en-GB"/>
                </w:rPr>
                <w:id w:val="-68340659"/>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44D7F" w:rsidRPr="0007110E">
              <w:rPr>
                <w:bCs/>
                <w:szCs w:val="24"/>
                <w:lang w:eastAsia="en-GB"/>
              </w:rPr>
              <w:tab/>
            </w:r>
            <w:r w:rsidR="00252050" w:rsidRPr="0007110E">
              <w:rPr>
                <w:bCs/>
                <w:szCs w:val="24"/>
                <w:lang w:eastAsia="en-GB"/>
              </w:rPr>
              <w:t>The following EFTA countries:</w:t>
            </w:r>
          </w:p>
          <w:p w14:paraId="2FAAE434" w14:textId="7D8A6077" w:rsidR="00252050" w:rsidRPr="0007110E" w:rsidRDefault="00252050" w:rsidP="00252050">
            <w:pPr>
              <w:tabs>
                <w:tab w:val="left" w:pos="426"/>
              </w:tabs>
              <w:contextualSpacing/>
              <w:rPr>
                <w:bCs/>
                <w:szCs w:val="24"/>
                <w:lang w:eastAsia="en-GB"/>
              </w:rPr>
            </w:pPr>
            <w:r w:rsidRPr="0007110E">
              <w:rPr>
                <w:bCs/>
                <w:szCs w:val="24"/>
                <w:lang w:eastAsia="en-GB"/>
              </w:rPr>
              <w:tab/>
            </w:r>
            <w:sdt>
              <w:sdtPr>
                <w:rPr>
                  <w:bCs/>
                  <w:szCs w:val="24"/>
                  <w:lang w:eastAsia="en-GB"/>
                </w:rPr>
                <w:id w:val="-1990401639"/>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2059970484"/>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Pr="0007110E">
              <w:rPr>
                <w:bCs/>
                <w:szCs w:val="24"/>
                <w:lang w:eastAsia="en-GB"/>
              </w:rPr>
              <w:t xml:space="preserve"> </w:t>
            </w:r>
            <w:r w:rsidR="008D02B7">
              <w:rPr>
                <w:bCs/>
                <w:szCs w:val="24"/>
                <w:lang w:eastAsia="en-GB"/>
              </w:rPr>
              <w:t>Liechtenstein</w:t>
            </w:r>
            <w:r w:rsidRPr="0007110E">
              <w:rPr>
                <w:bCs/>
                <w:szCs w:val="24"/>
                <w:lang w:eastAsia="en-GB"/>
              </w:rPr>
              <w:t xml:space="preserve">   </w:t>
            </w:r>
            <w:sdt>
              <w:sdtPr>
                <w:rPr>
                  <w:bCs/>
                  <w:szCs w:val="24"/>
                  <w:lang w:eastAsia="en-GB"/>
                </w:rPr>
                <w:id w:val="347227220"/>
                <w14:checkbox>
                  <w14:checked w14:val="0"/>
                  <w14:checkedState w14:val="2612" w14:font="MS Gothic"/>
                  <w14:uncheckedState w14:val="2610" w14:font="MS Gothic"/>
                </w14:checkbox>
              </w:sdtPr>
              <w:sdtEndPr/>
              <w:sdtContent>
                <w:r w:rsidR="0007110E">
                  <w:rPr>
                    <w:rFonts w:ascii="MS Gothic" w:eastAsia="MS Gothic" w:hAnsi="MS Gothic" w:hint="eastAsia"/>
                    <w:bCs/>
                    <w:szCs w:val="24"/>
                    <w:lang w:eastAsia="en-GB"/>
                  </w:rPr>
                  <w:t>☐</w:t>
                </w:r>
              </w:sdtContent>
            </w:sdt>
            <w:r w:rsidRPr="0007110E">
              <w:rPr>
                <w:bCs/>
                <w:szCs w:val="24"/>
                <w:lang w:eastAsia="en-GB"/>
              </w:rPr>
              <w:t xml:space="preserve"> </w:t>
            </w:r>
            <w:r w:rsidR="008D02B7">
              <w:rPr>
                <w:bCs/>
                <w:szCs w:val="24"/>
                <w:lang w:eastAsia="en-GB"/>
              </w:rPr>
              <w:t>Norway</w:t>
            </w:r>
            <w:r w:rsidRPr="0007110E">
              <w:rPr>
                <w:bCs/>
                <w:szCs w:val="24"/>
                <w:lang w:eastAsia="en-GB"/>
              </w:rPr>
              <w:t xml:space="preserve">   </w:t>
            </w:r>
            <w:sdt>
              <w:sdtPr>
                <w:rPr>
                  <w:bCs/>
                  <w:szCs w:val="24"/>
                  <w:lang w:eastAsia="en-GB"/>
                </w:rPr>
                <w:id w:val="-1937502850"/>
                <w14:checkbox>
                  <w14:checked w14:val="0"/>
                  <w14:checkedState w14:val="2612" w14:font="MS Gothic"/>
                  <w14:uncheckedState w14:val="2610" w14:font="MS Gothic"/>
                </w14:checkbox>
              </w:sdtPr>
              <w:sdtEndPr/>
              <w:sdtContent>
                <w:r w:rsidR="00111AB6"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4A017C8D" w14:textId="43ED7FC1" w:rsidR="00252050" w:rsidRPr="0007110E" w:rsidRDefault="00173F3A" w:rsidP="00252050">
            <w:pPr>
              <w:tabs>
                <w:tab w:val="left" w:pos="426"/>
              </w:tabs>
              <w:contextualSpacing/>
              <w:rPr>
                <w:bCs/>
                <w:szCs w:val="24"/>
                <w:lang w:eastAsia="en-GB"/>
              </w:rPr>
            </w:pPr>
            <w:sdt>
              <w:sdtPr>
                <w:rPr>
                  <w:bCs/>
                  <w:szCs w:val="24"/>
                  <w:lang w:eastAsia="en-GB"/>
                </w:rPr>
                <w:id w:val="1754392874"/>
                <w14:checkbox>
                  <w14:checked w14:val="0"/>
                  <w14:checkedState w14:val="2612" w14:font="MS Gothic"/>
                  <w14:uncheckedState w14:val="2610" w14:font="MS Gothic"/>
                </w14:checkbox>
              </w:sdtPr>
              <w:sdtEndPr/>
              <w:sdtContent>
                <w:r w:rsidR="005168AD" w:rsidRPr="0007110E">
                  <w:rPr>
                    <w:rFonts w:ascii="MS Gothic" w:eastAsia="MS Gothic" w:hAnsi="MS Gothic" w:hint="eastAsia"/>
                    <w:bCs/>
                    <w:szCs w:val="24"/>
                    <w:lang w:eastAsia="en-GB"/>
                  </w:rPr>
                  <w:t>☐</w:t>
                </w:r>
              </w:sdtContent>
            </w:sdt>
            <w:r w:rsidR="00E44D7F" w:rsidRPr="0007110E">
              <w:rPr>
                <w:bCs/>
                <w:szCs w:val="24"/>
                <w:lang w:eastAsia="en-GB"/>
              </w:rPr>
              <w:tab/>
            </w:r>
            <w:r w:rsidR="00252050" w:rsidRPr="0007110E">
              <w:rPr>
                <w:bCs/>
                <w:szCs w:val="24"/>
                <w:lang w:eastAsia="en-GB"/>
              </w:rPr>
              <w:t>The following third countries:</w:t>
            </w:r>
            <w:r w:rsidR="00E44D7F" w:rsidRPr="0007110E">
              <w:rPr>
                <w:bCs/>
                <w:szCs w:val="24"/>
                <w:lang w:eastAsia="en-GB"/>
              </w:rPr>
              <w:t xml:space="preserve"> </w:t>
            </w:r>
            <w:sdt>
              <w:sdtPr>
                <w:rPr>
                  <w:bCs/>
                  <w:szCs w:val="24"/>
                  <w:lang w:eastAsia="en-GB"/>
                </w:rPr>
                <w:id w:val="-729996552"/>
                <w:placeholder>
                  <w:docPart w:val="2CBB2A0B72674470B30B3225F78306DD"/>
                </w:placeholder>
                <w:showingPlcHdr/>
              </w:sdtPr>
              <w:sdtEndPr/>
              <w:sdtContent>
                <w:r w:rsidR="00FD740F" w:rsidRPr="0007110E">
                  <w:rPr>
                    <w:rStyle w:val="PlaceholderText"/>
                    <w:bCs/>
                  </w:rPr>
                  <w:t xml:space="preserve">     </w:t>
                </w:r>
              </w:sdtContent>
            </w:sdt>
          </w:p>
          <w:p w14:paraId="4E259603" w14:textId="6D59B3FF" w:rsidR="008D02B7" w:rsidRPr="0007110E" w:rsidRDefault="00173F3A" w:rsidP="008D02B7">
            <w:pPr>
              <w:tabs>
                <w:tab w:val="left" w:pos="426"/>
              </w:tabs>
              <w:rPr>
                <w:bCs/>
                <w:szCs w:val="24"/>
                <w:lang w:eastAsia="en-GB"/>
              </w:rPr>
            </w:pPr>
            <w:sdt>
              <w:sdtPr>
                <w:rPr>
                  <w:bCs/>
                  <w:szCs w:val="24"/>
                  <w:lang w:eastAsia="en-GB"/>
                </w:rPr>
                <w:id w:val="12744491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44D7F" w:rsidRPr="0007110E">
              <w:rPr>
                <w:bCs/>
                <w:szCs w:val="24"/>
                <w:lang w:eastAsia="en-GB"/>
              </w:rPr>
              <w:tab/>
            </w:r>
            <w:r w:rsidR="00252050" w:rsidRPr="0007110E">
              <w:rPr>
                <w:bCs/>
                <w:szCs w:val="24"/>
                <w:lang w:eastAsia="en-GB"/>
              </w:rPr>
              <w:t>The following intergovernmental organisations:</w:t>
            </w:r>
            <w:r w:rsidR="00E44D7F" w:rsidRPr="0007110E">
              <w:rPr>
                <w:bCs/>
                <w:szCs w:val="24"/>
                <w:lang w:eastAsia="en-GB"/>
              </w:rPr>
              <w:tab/>
            </w:r>
            <w:sdt>
              <w:sdtPr>
                <w:rPr>
                  <w:bCs/>
                  <w:szCs w:val="24"/>
                  <w:lang w:eastAsia="en-GB"/>
                </w:rPr>
                <w:id w:val="-1659766257"/>
                <w:placeholder>
                  <w:docPart w:val="D6B275DB24F84EFBB866B5C9055058FF"/>
                </w:placeholder>
                <w:showingPlcHdr/>
              </w:sdtPr>
              <w:sdtEndPr/>
              <w:sdtContent>
                <w:r w:rsidR="008D02B7">
                  <w:rPr>
                    <w:rStyle w:val="PlaceholderText"/>
                  </w:rPr>
                  <w:t xml:space="preserve">    </w:t>
                </w:r>
              </w:sdtContent>
            </w:sdt>
          </w:p>
        </w:tc>
      </w:tr>
      <w:tr w:rsidR="00DF1E49" w:rsidRPr="00AF417C" w14:paraId="4E10CC7A" w14:textId="77777777" w:rsidTr="0007110E">
        <w:tc>
          <w:tcPr>
            <w:tcW w:w="3111" w:type="dxa"/>
          </w:tcPr>
          <w:p w14:paraId="4B77822C" w14:textId="5EFC4255" w:rsidR="00DF1E49" w:rsidRPr="0007110E" w:rsidRDefault="00DF1E49" w:rsidP="008D43AB">
            <w:pPr>
              <w:tabs>
                <w:tab w:val="left" w:pos="426"/>
              </w:tabs>
              <w:spacing w:after="0"/>
              <w:rPr>
                <w:bCs/>
                <w:lang w:val="en-IE" w:eastAsia="en-GB"/>
              </w:rPr>
            </w:pPr>
            <w:r w:rsidRPr="0007110E">
              <w:rPr>
                <w:bCs/>
                <w:lang w:val="en-IE" w:eastAsia="en-GB"/>
              </w:rPr>
              <w:t>Deadline for applications</w:t>
            </w:r>
          </w:p>
        </w:tc>
        <w:tc>
          <w:tcPr>
            <w:tcW w:w="5491" w:type="dxa"/>
          </w:tcPr>
          <w:p w14:paraId="42C9AD79" w14:textId="72B49DC8" w:rsidR="00DF1E49" w:rsidRPr="0007110E" w:rsidRDefault="00173F3A" w:rsidP="008D43AB">
            <w:pPr>
              <w:tabs>
                <w:tab w:val="left" w:pos="426"/>
              </w:tabs>
              <w:rPr>
                <w:bCs/>
                <w:lang w:val="en-IE" w:eastAsia="en-GB"/>
              </w:rPr>
            </w:pPr>
            <w:sdt>
              <w:sdtPr>
                <w:rPr>
                  <w:bCs/>
                  <w:szCs w:val="24"/>
                  <w:lang w:eastAsia="en-GB"/>
                </w:rPr>
                <w:id w:val="-1076366056"/>
                <w14:checkbox>
                  <w14:checked w14:val="0"/>
                  <w14:checkedState w14:val="2612" w14:font="MS Gothic"/>
                  <w14:uncheckedState w14:val="2610" w14:font="MS Gothic"/>
                </w14:checkbox>
              </w:sdtPr>
              <w:sdtEndPr/>
              <w:sdtContent>
                <w:r w:rsidR="00E44D7F" w:rsidRPr="0007110E">
                  <w:rPr>
                    <w:rFonts w:ascii="MS Gothic" w:eastAsia="MS Gothic" w:hAnsi="MS Gothic" w:hint="eastAsia"/>
                    <w:bCs/>
                    <w:szCs w:val="24"/>
                    <w:lang w:eastAsia="en-GB"/>
                  </w:rPr>
                  <w:t>☐</w:t>
                </w:r>
              </w:sdtContent>
            </w:sdt>
            <w:r w:rsidR="00DF1E49" w:rsidRPr="0007110E">
              <w:rPr>
                <w:bCs/>
                <w:szCs w:val="24"/>
                <w:lang w:eastAsia="en-GB"/>
              </w:rPr>
              <w:t xml:space="preserve"> 2 months    </w:t>
            </w:r>
            <w:sdt>
              <w:sdtPr>
                <w:rPr>
                  <w:bCs/>
                  <w:szCs w:val="24"/>
                  <w:lang w:eastAsia="en-GB"/>
                </w:rPr>
                <w:id w:val="-1934659806"/>
                <w14:checkbox>
                  <w14:checked w14:val="1"/>
                  <w14:checkedState w14:val="2612" w14:font="MS Gothic"/>
                  <w14:uncheckedState w14:val="2610" w14:font="MS Gothic"/>
                </w14:checkbox>
              </w:sdtPr>
              <w:sdtEndPr/>
              <w:sdtContent>
                <w:r w:rsidR="00EC108B">
                  <w:rPr>
                    <w:rFonts w:ascii="MS Gothic" w:eastAsia="MS Gothic" w:hAnsi="MS Gothic" w:hint="eastAsia"/>
                    <w:bCs/>
                    <w:szCs w:val="24"/>
                    <w:lang w:eastAsia="en-GB"/>
                  </w:rPr>
                  <w:t>☒</w:t>
                </w:r>
              </w:sdtContent>
            </w:sdt>
            <w:r w:rsidR="00DF1E49" w:rsidRPr="0007110E">
              <w:rPr>
                <w:bCs/>
                <w:szCs w:val="24"/>
                <w:lang w:eastAsia="en-GB"/>
              </w:rPr>
              <w:t xml:space="preserve"> 1 month</w:t>
            </w:r>
          </w:p>
        </w:tc>
      </w:tr>
      <w:bookmarkEnd w:id="0"/>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994062" w:rsidRDefault="003E50A4" w:rsidP="00994062">
      <w:pPr>
        <w:pStyle w:val="ListNumber"/>
        <w:numPr>
          <w:ilvl w:val="0"/>
          <w:numId w:val="0"/>
        </w:numPr>
        <w:ind w:left="709" w:hanging="709"/>
        <w:rPr>
          <w:b/>
          <w:bCs/>
          <w:lang w:eastAsia="en-GB"/>
        </w:rPr>
      </w:pPr>
      <w:bookmarkStart w:id="1"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78EC2C4E" w14:textId="1410969F" w:rsidR="00706BA2" w:rsidRPr="00706BA2" w:rsidRDefault="00706BA2" w:rsidP="00706BA2">
          <w:pPr>
            <w:rPr>
              <w:lang w:val="en-IE" w:eastAsia="en-GB"/>
            </w:rPr>
          </w:pPr>
          <w:r w:rsidRPr="00706BA2">
            <w:rPr>
              <w:lang w:val="en-IE" w:eastAsia="en-GB"/>
            </w:rPr>
            <w:t xml:space="preserve">The Recovery and Resilience Task Force (RECOVER) </w:t>
          </w:r>
          <w:r>
            <w:rPr>
              <w:lang w:val="en-IE" w:eastAsia="en-GB"/>
            </w:rPr>
            <w:t xml:space="preserve">was </w:t>
          </w:r>
          <w:r w:rsidRPr="00706BA2">
            <w:rPr>
              <w:lang w:val="en-IE" w:eastAsia="en-GB"/>
            </w:rPr>
            <w:t>created in August 2020 for the implementation of the Recovery and</w:t>
          </w:r>
          <w:r>
            <w:rPr>
              <w:lang w:val="en-IE" w:eastAsia="en-GB"/>
            </w:rPr>
            <w:t xml:space="preserve"> </w:t>
          </w:r>
          <w:r w:rsidRPr="00706BA2">
            <w:rPr>
              <w:lang w:val="en-IE" w:eastAsia="en-GB"/>
            </w:rPr>
            <w:t>Resilience Facility, the centre piece of “Next Generation EU</w:t>
          </w:r>
          <w:r w:rsidR="006D7881">
            <w:rPr>
              <w:lang w:val="en-IE" w:eastAsia="en-GB"/>
            </w:rPr>
            <w:t>”</w:t>
          </w:r>
          <w:r w:rsidRPr="00706BA2">
            <w:rPr>
              <w:lang w:val="en-IE" w:eastAsia="en-GB"/>
            </w:rPr>
            <w:t xml:space="preserve"> an unprecedented EU recovery instrument worth more than </w:t>
          </w:r>
          <w:r>
            <w:rPr>
              <w:lang w:val="en-IE" w:eastAsia="en-GB"/>
            </w:rPr>
            <w:t>EUR </w:t>
          </w:r>
          <w:r w:rsidRPr="00706BA2">
            <w:rPr>
              <w:lang w:val="en-IE" w:eastAsia="en-GB"/>
            </w:rPr>
            <w:t>700</w:t>
          </w:r>
          <w:r>
            <w:rPr>
              <w:lang w:val="en-IE" w:eastAsia="en-GB"/>
            </w:rPr>
            <w:t> </w:t>
          </w:r>
          <w:r w:rsidRPr="00706BA2">
            <w:rPr>
              <w:lang w:val="en-IE" w:eastAsia="en-GB"/>
            </w:rPr>
            <w:t>billion and one of the main political priorities of the Commission.</w:t>
          </w:r>
        </w:p>
        <w:p w14:paraId="68377349" w14:textId="192837B0" w:rsidR="00706BA2" w:rsidRPr="00706BA2" w:rsidRDefault="00706BA2" w:rsidP="00706BA2">
          <w:pPr>
            <w:rPr>
              <w:lang w:val="en-IE" w:eastAsia="en-GB"/>
            </w:rPr>
          </w:pPr>
          <w:r w:rsidRPr="00706BA2">
            <w:rPr>
              <w:lang w:val="en-IE" w:eastAsia="en-GB"/>
            </w:rPr>
            <w:t>In close cooperation with the Commission’s Directorate-General for Economic and Financial Affairs and with the close</w:t>
          </w:r>
          <w:r>
            <w:rPr>
              <w:lang w:val="en-IE" w:eastAsia="en-GB"/>
            </w:rPr>
            <w:t xml:space="preserve"> </w:t>
          </w:r>
          <w:r w:rsidRPr="00706BA2">
            <w:rPr>
              <w:lang w:val="en-IE" w:eastAsia="en-GB"/>
            </w:rPr>
            <w:t>involvement of all relevant services, we are negotiating and implementing national plans to recover from the pandemic and</w:t>
          </w:r>
          <w:r>
            <w:rPr>
              <w:lang w:val="en-IE" w:eastAsia="en-GB"/>
            </w:rPr>
            <w:t xml:space="preserve"> </w:t>
          </w:r>
          <w:r w:rsidRPr="00706BA2">
            <w:rPr>
              <w:lang w:val="en-IE" w:eastAsia="en-GB"/>
            </w:rPr>
            <w:t>make our economies and societies more sustainable, more digital and more resilient.</w:t>
          </w:r>
        </w:p>
        <w:p w14:paraId="0EDFDD6B" w14:textId="093934E4" w:rsidR="00706BA2" w:rsidRPr="00706BA2" w:rsidRDefault="00706BA2" w:rsidP="00706BA2">
          <w:pPr>
            <w:rPr>
              <w:lang w:val="en-IE" w:eastAsia="en-GB"/>
            </w:rPr>
          </w:pPr>
          <w:r w:rsidRPr="00706BA2">
            <w:rPr>
              <w:lang w:val="en-IE" w:eastAsia="en-GB"/>
            </w:rPr>
            <w:t>We are also contributing to implementing the recent R</w:t>
          </w:r>
          <w:r>
            <w:rPr>
              <w:lang w:val="en-IE" w:eastAsia="en-GB"/>
            </w:rPr>
            <w:t>E</w:t>
          </w:r>
          <w:r w:rsidRPr="00706BA2">
            <w:rPr>
              <w:lang w:val="en-IE" w:eastAsia="en-GB"/>
            </w:rPr>
            <w:t>PowerEU Commission initiative aiming to make Europe independent</w:t>
          </w:r>
          <w:r>
            <w:rPr>
              <w:lang w:val="en-IE" w:eastAsia="en-GB"/>
            </w:rPr>
            <w:t xml:space="preserve"> </w:t>
          </w:r>
          <w:r w:rsidRPr="00706BA2">
            <w:rPr>
              <w:lang w:val="en-IE" w:eastAsia="en-GB"/>
            </w:rPr>
            <w:t>from Russian fossil fuels.</w:t>
          </w:r>
        </w:p>
        <w:p w14:paraId="3D3E1A07" w14:textId="77777777" w:rsidR="00706BA2" w:rsidRPr="00706BA2" w:rsidRDefault="00706BA2" w:rsidP="00706BA2">
          <w:pPr>
            <w:rPr>
              <w:lang w:val="en-IE" w:eastAsia="en-GB"/>
            </w:rPr>
          </w:pPr>
          <w:r w:rsidRPr="00706BA2">
            <w:rPr>
              <w:lang w:val="en-IE" w:eastAsia="en-GB"/>
            </w:rPr>
            <w:lastRenderedPageBreak/>
            <w:t>We are also responsible for the coordination of the European Semester.</w:t>
          </w:r>
        </w:p>
        <w:p w14:paraId="59DD0438" w14:textId="1CF01646" w:rsidR="00E21DBD" w:rsidRPr="00346903" w:rsidRDefault="00706BA2" w:rsidP="00C504C7">
          <w:pPr>
            <w:rPr>
              <w:lang w:val="en-IE" w:eastAsia="en-GB"/>
            </w:rPr>
          </w:pPr>
          <w:r w:rsidRPr="00706BA2">
            <w:rPr>
              <w:lang w:val="en-IE" w:eastAsia="en-GB"/>
            </w:rPr>
            <w:t xml:space="preserve">RECOVER reports to Commission President Ursula von der Leyen. It comprises </w:t>
          </w:r>
          <w:r>
            <w:rPr>
              <w:lang w:val="en-IE" w:eastAsia="en-GB"/>
            </w:rPr>
            <w:t>three</w:t>
          </w:r>
          <w:r w:rsidRPr="00706BA2">
            <w:rPr>
              <w:lang w:val="en-IE" w:eastAsia="en-GB"/>
            </w:rPr>
            <w:t xml:space="preserve"> Directorates with a workforce of some</w:t>
          </w:r>
          <w:r>
            <w:rPr>
              <w:lang w:val="en-IE" w:eastAsia="en-GB"/>
            </w:rPr>
            <w:t xml:space="preserve"> </w:t>
          </w:r>
          <w:r w:rsidRPr="00706BA2">
            <w:rPr>
              <w:lang w:val="en-IE" w:eastAsia="en-GB"/>
            </w:rPr>
            <w:t>1</w:t>
          </w:r>
          <w:r>
            <w:rPr>
              <w:lang w:val="en-IE" w:eastAsia="en-GB"/>
            </w:rPr>
            <w:t>6</w:t>
          </w:r>
          <w:r w:rsidRPr="00706BA2">
            <w:rPr>
              <w:lang w:val="en-IE" w:eastAsia="en-GB"/>
            </w:rPr>
            <w:t>0 staff. It is based in Brussels, with European Semester Officers in the Commission’s representations.</w:t>
          </w: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994062" w:rsidRDefault="00E21DBD" w:rsidP="00994062">
      <w:pPr>
        <w:pStyle w:val="ListNumber"/>
        <w:numPr>
          <w:ilvl w:val="0"/>
          <w:numId w:val="0"/>
        </w:numPr>
        <w:ind w:left="709" w:hanging="709"/>
        <w:rPr>
          <w:b/>
          <w:bCs/>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p w14:paraId="5E0C7A2E" w14:textId="56804BA1" w:rsidR="0022263F" w:rsidRPr="0022263F" w:rsidRDefault="0022263F" w:rsidP="0022263F">
          <w:pPr>
            <w:rPr>
              <w:lang w:val="en-IE" w:eastAsia="en-GB"/>
            </w:rPr>
          </w:pPr>
          <w:r w:rsidRPr="0022263F">
            <w:rPr>
              <w:lang w:val="en-IE" w:eastAsia="en-GB"/>
            </w:rPr>
            <w:t>We propose a position as policy officer in a dynamic and stimulating environment. As part of one or two country teams, you will</w:t>
          </w:r>
          <w:r>
            <w:rPr>
              <w:lang w:val="en-IE" w:eastAsia="en-GB"/>
            </w:rPr>
            <w:t xml:space="preserve"> </w:t>
          </w:r>
          <w:r w:rsidRPr="0022263F">
            <w:rPr>
              <w:lang w:val="en-IE" w:eastAsia="en-GB"/>
            </w:rPr>
            <w:t>support the relevant Member States in designing and implementing their Recovery and Resilience Plans. To this purpose, you</w:t>
          </w:r>
          <w:r>
            <w:rPr>
              <w:lang w:val="en-IE" w:eastAsia="en-GB"/>
            </w:rPr>
            <w:t xml:space="preserve"> </w:t>
          </w:r>
          <w:r w:rsidRPr="0022263F">
            <w:rPr>
              <w:lang w:val="en-IE" w:eastAsia="en-GB"/>
            </w:rPr>
            <w:t>will closely engage with the Member States’ authorities and with a variety of national and European stakeholders. You will be</w:t>
          </w:r>
          <w:r w:rsidRPr="0022263F">
            <w:rPr>
              <w:rFonts w:ascii="Arial" w:hAnsi="Arial" w:cs="Arial"/>
              <w:sz w:val="20"/>
              <w:lang w:val="en-IE"/>
            </w:rPr>
            <w:t xml:space="preserve"> </w:t>
          </w:r>
          <w:r w:rsidRPr="0022263F">
            <w:rPr>
              <w:lang w:val="en-IE" w:eastAsia="en-GB"/>
            </w:rPr>
            <w:t>part of the negotiations with Member States on possible amendments to their Recovery and Resilience Plans. You will</w:t>
          </w:r>
          <w:r>
            <w:rPr>
              <w:lang w:val="en-IE" w:eastAsia="en-GB"/>
            </w:rPr>
            <w:t xml:space="preserve"> </w:t>
          </w:r>
          <w:r w:rsidRPr="0022263F">
            <w:rPr>
              <w:lang w:val="en-IE" w:eastAsia="en-GB"/>
            </w:rPr>
            <w:t>contribute to the design and implementation of the REPowerEU initiative in relation to the Member States.</w:t>
          </w:r>
        </w:p>
        <w:p w14:paraId="2437452D" w14:textId="65E9E543" w:rsidR="0022263F" w:rsidRPr="0022263F" w:rsidRDefault="0022263F" w:rsidP="0022263F">
          <w:pPr>
            <w:rPr>
              <w:lang w:val="en-IE" w:eastAsia="en-GB"/>
            </w:rPr>
          </w:pPr>
          <w:r w:rsidRPr="0022263F">
            <w:rPr>
              <w:lang w:val="en-IE" w:eastAsia="en-GB"/>
            </w:rPr>
            <w:t>You will also contribute to the coordination of the economic policies of the Member States, in the context of a renewed</w:t>
          </w:r>
          <w:r>
            <w:rPr>
              <w:lang w:val="en-IE" w:eastAsia="en-GB"/>
            </w:rPr>
            <w:t xml:space="preserve"> </w:t>
          </w:r>
          <w:r w:rsidRPr="0022263F">
            <w:rPr>
              <w:lang w:val="en-IE" w:eastAsia="en-GB"/>
            </w:rPr>
            <w:t>European Semester. You will make use of the field knowledge developed in the exchange with Member States to contribute to</w:t>
          </w:r>
          <w:r>
            <w:rPr>
              <w:lang w:val="en-IE" w:eastAsia="en-GB"/>
            </w:rPr>
            <w:t xml:space="preserve"> </w:t>
          </w:r>
          <w:r w:rsidRPr="0022263F">
            <w:rPr>
              <w:lang w:val="en-IE" w:eastAsia="en-GB"/>
            </w:rPr>
            <w:t>the preparation of thematic analyses on how the RRF supports the achievement of the Commission’s policy priorities.</w:t>
          </w:r>
        </w:p>
        <w:p w14:paraId="46EE3E07" w14:textId="46B44068" w:rsidR="00E21DBD" w:rsidRPr="00AF7D78" w:rsidRDefault="0022263F" w:rsidP="0022263F">
          <w:pPr>
            <w:rPr>
              <w:lang w:val="en-US" w:eastAsia="en-GB"/>
            </w:rPr>
          </w:pPr>
          <w:r w:rsidRPr="0022263F">
            <w:rPr>
              <w:lang w:val="en-IE" w:eastAsia="en-GB"/>
            </w:rPr>
            <w:t>You will enjoy considerable autonomy in the development of fulfilling tasks, while having access to close management support</w:t>
          </w:r>
          <w:r>
            <w:rPr>
              <w:lang w:val="en-IE" w:eastAsia="en-GB"/>
            </w:rPr>
            <w:t xml:space="preserve"> </w:t>
          </w:r>
          <w:r w:rsidRPr="0022263F">
            <w:rPr>
              <w:lang w:val="en-IE" w:eastAsia="en-GB"/>
            </w:rPr>
            <w:t>and guidance. You will be part of different teams in a small and flat structure. You will closely liaise with different services of the</w:t>
          </w:r>
          <w:r>
            <w:rPr>
              <w:lang w:val="en-IE" w:eastAsia="en-GB"/>
            </w:rPr>
            <w:t xml:space="preserve"> </w:t>
          </w:r>
          <w:r w:rsidRPr="0022263F">
            <w:rPr>
              <w:lang w:val="en-IE" w:eastAsia="en-GB"/>
            </w:rPr>
            <w:t>Commission, develop specific country knowledge and be in a unique position in the Commission to understand the concrete</w:t>
          </w:r>
          <w:r>
            <w:rPr>
              <w:lang w:val="en-IE" w:eastAsia="en-GB"/>
            </w:rPr>
            <w:t xml:space="preserve"> </w:t>
          </w:r>
          <w:r w:rsidRPr="0022263F">
            <w:rPr>
              <w:lang w:val="en-IE" w:eastAsia="en-GB"/>
            </w:rPr>
            <w:t>application and implications of EU policies in the different Member States.</w:t>
          </w: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Default="00E21DBD" w:rsidP="00994062">
      <w:pPr>
        <w:pStyle w:val="ListNumber"/>
        <w:numPr>
          <w:ilvl w:val="0"/>
          <w:numId w:val="0"/>
        </w:numPr>
        <w:ind w:left="709" w:hanging="709"/>
        <w:rPr>
          <w:b/>
          <w:bCs/>
          <w:lang w:eastAsia="en-GB"/>
        </w:rPr>
      </w:pPr>
      <w:r w:rsidRPr="00994062">
        <w:rPr>
          <w:b/>
          <w:bCs/>
          <w:lang w:eastAsia="en-GB"/>
        </w:rPr>
        <w:t>Jobholder Profile (We look for)</w:t>
      </w:r>
    </w:p>
    <w:sdt>
      <w:sdtPr>
        <w:rPr>
          <w:b/>
          <w:bCs/>
          <w:lang w:eastAsia="en-GB"/>
        </w:rPr>
        <w:id w:val="-689827953"/>
        <w:placeholder>
          <w:docPart w:val="477E34A225354857B4B5D36D9CA8A6AA"/>
        </w:placeholder>
      </w:sdtPr>
      <w:sdtEndPr/>
      <w:sdtContent>
        <w:p w14:paraId="77A5D6C6" w14:textId="77777777" w:rsidR="00533B3B" w:rsidRPr="00533B3B" w:rsidRDefault="00533B3B" w:rsidP="00533B3B">
          <w:pPr>
            <w:pStyle w:val="ListNumber"/>
            <w:numPr>
              <w:ilvl w:val="0"/>
              <w:numId w:val="0"/>
            </w:numPr>
            <w:ind w:left="709" w:hanging="709"/>
            <w:rPr>
              <w:b/>
              <w:bCs/>
              <w:lang w:val="en-IE" w:eastAsia="en-GB"/>
            </w:rPr>
          </w:pPr>
          <w:r w:rsidRPr="00533B3B">
            <w:rPr>
              <w:b/>
              <w:bCs/>
              <w:lang w:val="en-IE" w:eastAsia="en-GB"/>
            </w:rPr>
            <w:t>We look for a motivated team-player with:</w:t>
          </w:r>
        </w:p>
        <w:p w14:paraId="302D5155" w14:textId="77777777" w:rsidR="00533B3B" w:rsidRPr="00533B3B" w:rsidRDefault="00533B3B" w:rsidP="00533B3B">
          <w:pPr>
            <w:pStyle w:val="ListNumber"/>
            <w:numPr>
              <w:ilvl w:val="0"/>
              <w:numId w:val="0"/>
            </w:numPr>
            <w:ind w:left="709" w:hanging="709"/>
            <w:rPr>
              <w:b/>
              <w:bCs/>
              <w:lang w:val="en-IE" w:eastAsia="en-GB"/>
            </w:rPr>
          </w:pPr>
          <w:r w:rsidRPr="00533B3B">
            <w:rPr>
              <w:b/>
              <w:bCs/>
              <w:lang w:val="en-IE" w:eastAsia="en-GB"/>
            </w:rPr>
            <w:t>• good conceptual and analytical skills;</w:t>
          </w:r>
        </w:p>
        <w:p w14:paraId="5595F6D4" w14:textId="77777777" w:rsidR="00533B3B" w:rsidRPr="00533B3B" w:rsidRDefault="00533B3B" w:rsidP="00533B3B">
          <w:pPr>
            <w:pStyle w:val="ListNumber"/>
            <w:numPr>
              <w:ilvl w:val="0"/>
              <w:numId w:val="0"/>
            </w:numPr>
            <w:ind w:left="709" w:hanging="709"/>
            <w:rPr>
              <w:b/>
              <w:bCs/>
              <w:lang w:val="en-IE" w:eastAsia="en-GB"/>
            </w:rPr>
          </w:pPr>
          <w:r w:rsidRPr="00533B3B">
            <w:rPr>
              <w:b/>
              <w:bCs/>
              <w:lang w:val="en-IE" w:eastAsia="en-GB"/>
            </w:rPr>
            <w:t>• communication and negotiation skills;</w:t>
          </w:r>
        </w:p>
        <w:p w14:paraId="752B11C2" w14:textId="77777777" w:rsidR="00533B3B" w:rsidRPr="00533B3B" w:rsidRDefault="00533B3B" w:rsidP="00533B3B">
          <w:pPr>
            <w:pStyle w:val="ListNumber"/>
            <w:numPr>
              <w:ilvl w:val="0"/>
              <w:numId w:val="0"/>
            </w:numPr>
            <w:ind w:left="709" w:hanging="709"/>
            <w:rPr>
              <w:b/>
              <w:bCs/>
              <w:lang w:val="en-IE" w:eastAsia="en-GB"/>
            </w:rPr>
          </w:pPr>
          <w:r w:rsidRPr="00533B3B">
            <w:rPr>
              <w:b/>
              <w:bCs/>
              <w:lang w:val="en-IE" w:eastAsia="en-GB"/>
            </w:rPr>
            <w:t>• the ability to represent the Commission at technical level;</w:t>
          </w:r>
        </w:p>
        <w:p w14:paraId="66964378" w14:textId="64CFC54F" w:rsidR="002109E6" w:rsidRPr="00533B3B" w:rsidRDefault="00533B3B" w:rsidP="00533B3B">
          <w:pPr>
            <w:pStyle w:val="ListNumber"/>
            <w:numPr>
              <w:ilvl w:val="0"/>
              <w:numId w:val="0"/>
            </w:numPr>
          </w:pPr>
          <w:r w:rsidRPr="00533B3B">
            <w:rPr>
              <w:b/>
              <w:bCs/>
              <w:lang w:val="en-IE" w:eastAsia="en-GB"/>
            </w:rPr>
            <w:t>• interest in a broad range of Commission policies.</w:t>
          </w:r>
        </w:p>
      </w:sdtContent>
    </w:sdt>
    <w:bookmarkEnd w:id="1"/>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698A8804"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DF1E49">
        <w:rPr>
          <w:lang w:val="en-US" w:eastAsia="en-GB"/>
        </w:rPr>
        <w:t>a</w:t>
      </w:r>
      <w:r w:rsidRPr="00F67B35">
        <w:rPr>
          <w:lang w:val="en-US" w:eastAsia="en-GB"/>
        </w:rPr>
        <w:t xml:space="preserve"> national expert needs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9A2F00">
      <w:pPr>
        <w:rPr>
          <w:lang w:val="en-US" w:eastAsia="en-GB"/>
        </w:rPr>
      </w:pPr>
      <w:r w:rsidRPr="00902D72">
        <w:rPr>
          <w:u w:val="single"/>
          <w:lang w:val="en-US" w:eastAsia="en-GB"/>
        </w:rPr>
        <w:lastRenderedPageBreak/>
        <w:t>Professional experience</w:t>
      </w:r>
      <w:r w:rsidRPr="00902D72">
        <w:rPr>
          <w:lang w:val="en-US" w:eastAsia="en-GB"/>
        </w:rPr>
        <w:t>: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3ECFABD5" w:rsidR="00E21DBD" w:rsidRPr="00902D72" w:rsidRDefault="00E21DBD" w:rsidP="009A2F00">
      <w:pPr>
        <w:rPr>
          <w:lang w:val="en-US" w:eastAsia="en-GB"/>
        </w:rPr>
      </w:pPr>
      <w:r w:rsidRPr="00902D72">
        <w:rPr>
          <w:u w:val="single"/>
          <w:lang w:val="en-US" w:eastAsia="en-GB"/>
        </w:rPr>
        <w:t>Seniority</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with the current employer on a permanent or contract basis</w:t>
      </w:r>
      <w:r w:rsidR="009A2F00">
        <w:rPr>
          <w:lang w:val="en-US" w:eastAsia="en-GB"/>
        </w:rPr>
        <w:t>.</w:t>
      </w:r>
    </w:p>
    <w:p w14:paraId="52986B8D" w14:textId="222244E4" w:rsidR="00E21DBD" w:rsidRPr="00AF417C" w:rsidRDefault="00E21DBD" w:rsidP="009A2F00">
      <w:pPr>
        <w:rPr>
          <w:lang w:val="en-US" w:eastAsia="en-GB"/>
        </w:rPr>
      </w:pPr>
      <w:r w:rsidRPr="00AF417C">
        <w:rPr>
          <w:u w:val="single"/>
          <w:lang w:val="en-US" w:eastAsia="en-GB"/>
        </w:rPr>
        <w:t>Employer</w:t>
      </w:r>
      <w:r w:rsidRPr="00AF417C">
        <w:rPr>
          <w:lang w:val="en-US" w:eastAsia="en-GB"/>
        </w:rPr>
        <w:t>: must be a national, regional or local administration or an intergovernmental public organisation (IGO); exceptionally and following a specific derogation, the Commission may accept applications where the employer is a public sector body (e.g., an agency or regulatory institute), university or independent research institute</w:t>
      </w:r>
      <w:r w:rsidR="009A2F00">
        <w:rPr>
          <w:lang w:val="en-US" w:eastAsia="en-GB"/>
        </w:rPr>
        <w:t>.</w:t>
      </w:r>
    </w:p>
    <w:p w14:paraId="36ECEE24" w14:textId="4A755959" w:rsidR="00E21DBD" w:rsidRPr="00902D72" w:rsidRDefault="00E21DBD" w:rsidP="009A2F00">
      <w:pPr>
        <w:rPr>
          <w:lang w:val="en-US" w:eastAsia="en-GB"/>
        </w:rPr>
      </w:pPr>
      <w:r w:rsidRPr="00902D72">
        <w:rPr>
          <w:u w:val="single"/>
          <w:lang w:val="en-US" w:eastAsia="en-GB"/>
        </w:rPr>
        <w:t>Linguistic skills</w:t>
      </w:r>
      <w:r w:rsidRPr="00902D72">
        <w:rPr>
          <w:lang w:val="en-US" w:eastAsia="en-GB"/>
        </w:rPr>
        <w:t xml:space="preserve">: thorough knowledge of one of the EU languages and a satisfactory knowledge of another EU language to the extent necessary for the performance of the duties. </w:t>
      </w:r>
      <w:r w:rsidR="00AB2CEA">
        <w:rPr>
          <w:lang w:val="en-US" w:eastAsia="en-GB"/>
        </w:rPr>
        <w:t xml:space="preserve">The national expert </w:t>
      </w:r>
      <w:r w:rsidRPr="00902D72">
        <w:rPr>
          <w:lang w:val="en-US" w:eastAsia="en-GB"/>
        </w:rPr>
        <w:t xml:space="preserve">from a third country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5510B04C"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the </w:t>
      </w:r>
      <w:r w:rsidRPr="00F67B35">
        <w:rPr>
          <w:lang w:eastAsia="en-GB"/>
        </w:rPr>
        <w:t>secondment</w:t>
      </w:r>
      <w:r>
        <w:rPr>
          <w:lang w:eastAsia="en-GB"/>
        </w:rPr>
        <w:t>, t</w:t>
      </w:r>
      <w:r w:rsidR="00E21DBD" w:rsidRPr="00F67B35">
        <w:rPr>
          <w:lang w:eastAsia="en-GB"/>
        </w:rPr>
        <w:t xml:space="preserve">he </w:t>
      </w:r>
      <w:r w:rsidR="00CB5B61">
        <w:rPr>
          <w:lang w:eastAsia="en-GB"/>
        </w:rPr>
        <w:t>national expert</w:t>
      </w:r>
      <w:r w:rsidR="00E21DBD" w:rsidRPr="00F67B35">
        <w:rPr>
          <w:lang w:eastAsia="en-GB"/>
        </w:rPr>
        <w:t xml:space="preserve"> remain</w:t>
      </w:r>
      <w:r w:rsidR="00092BCA">
        <w:rPr>
          <w:lang w:eastAsia="en-GB"/>
        </w:rPr>
        <w:t>s</w:t>
      </w:r>
      <w:r w:rsidR="00E21DBD" w:rsidRPr="00F67B35">
        <w:rPr>
          <w:lang w:eastAsia="en-GB"/>
        </w:rPr>
        <w:t xml:space="preserve"> employed and remunerated by his</w:t>
      </w:r>
      <w:r w:rsidR="009A2F00">
        <w:rPr>
          <w:lang w:eastAsia="en-GB"/>
        </w:rPr>
        <w:t xml:space="preserve"> </w:t>
      </w:r>
      <w:r w:rsidR="00E21DBD" w:rsidRPr="00F67B35">
        <w:rPr>
          <w:lang w:eastAsia="en-GB"/>
        </w:rPr>
        <w:t>/</w:t>
      </w:r>
      <w:r w:rsidR="009A2F00">
        <w:rPr>
          <w:lang w:eastAsia="en-GB"/>
        </w:rPr>
        <w:t xml:space="preserve"> </w:t>
      </w:r>
      <w:r w:rsidR="00E21DBD" w:rsidRPr="00F67B35">
        <w:rPr>
          <w:lang w:eastAsia="en-GB"/>
        </w:rPr>
        <w:t xml:space="preserve">her employer and covered by </w:t>
      </w:r>
      <w:r w:rsidR="00DF1E49">
        <w:rPr>
          <w:lang w:eastAsia="en-GB"/>
        </w:rPr>
        <w:t>his / her</w:t>
      </w:r>
      <w:r w:rsidR="00E21DBD" w:rsidRPr="00F67B35">
        <w:rPr>
          <w:lang w:eastAsia="en-GB"/>
        </w:rPr>
        <w:t xml:space="preserve"> (national) social security system. </w:t>
      </w:r>
    </w:p>
    <w:p w14:paraId="0A5C5740" w14:textId="3DC938F2" w:rsidR="009A2F00" w:rsidRDefault="00092BCA" w:rsidP="009A2F00">
      <w:pPr>
        <w:rPr>
          <w:lang w:eastAsia="en-GB"/>
        </w:rPr>
      </w:pPr>
      <w:r>
        <w:rPr>
          <w:lang w:eastAsia="en-GB"/>
        </w:rPr>
        <w:t xml:space="preserve">He </w:t>
      </w:r>
      <w:r w:rsidR="00CB5B61">
        <w:rPr>
          <w:lang w:eastAsia="en-GB"/>
        </w:rPr>
        <w:t xml:space="preserve">/ she </w:t>
      </w:r>
      <w:r>
        <w:rPr>
          <w:lang w:eastAsia="en-GB"/>
        </w:rPr>
        <w:t>shall</w:t>
      </w:r>
      <w:r w:rsidR="009A2F00">
        <w:rPr>
          <w:lang w:eastAsia="en-GB"/>
        </w:rPr>
        <w:t xml:space="preserve"> </w:t>
      </w:r>
      <w:r>
        <w:rPr>
          <w:lang w:eastAsia="en-GB"/>
        </w:rPr>
        <w:t xml:space="preserve">exercise his / her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Pr>
          <w:lang w:eastAsia="en-GB"/>
        </w:rPr>
        <w:t>therein</w:t>
      </w:r>
      <w:r w:rsidR="009A2F00">
        <w:rPr>
          <w:lang w:eastAsia="en-GB"/>
        </w:rPr>
        <w:t>.</w:t>
      </w:r>
    </w:p>
    <w:p w14:paraId="345CD839" w14:textId="413EE466" w:rsidR="009A2F00" w:rsidRDefault="000A4668" w:rsidP="009A2F00">
      <w:pPr>
        <w:rPr>
          <w:lang w:eastAsia="en-GB"/>
        </w:rPr>
      </w:pPr>
      <w:r>
        <w:rPr>
          <w:lang w:eastAsia="en-GB"/>
        </w:rPr>
        <w:t>A</w:t>
      </w:r>
      <w:r w:rsidR="00E21DBD" w:rsidRPr="00F67B35">
        <w:rPr>
          <w:lang w:eastAsia="en-GB"/>
        </w:rPr>
        <w:t xml:space="preserve">llowances </w:t>
      </w:r>
      <w:r w:rsidR="009A2F00">
        <w:rPr>
          <w:lang w:eastAsia="en-GB"/>
        </w:rPr>
        <w:t>can</w:t>
      </w:r>
      <w:r>
        <w:rPr>
          <w:lang w:eastAsia="en-GB"/>
        </w:rPr>
        <w:t xml:space="preserve"> only be granted when the </w:t>
      </w:r>
      <w:r w:rsidR="00AB2CEA">
        <w:rPr>
          <w:lang w:eastAsia="en-GB"/>
        </w:rPr>
        <w:t>national expert</w:t>
      </w:r>
      <w:r>
        <w:rPr>
          <w:lang w:eastAsia="en-GB"/>
        </w:rPr>
        <w:t xml:space="preserve"> fulfils </w:t>
      </w:r>
      <w:r w:rsidR="00E21DBD" w:rsidRPr="00F67B35">
        <w:rPr>
          <w:lang w:eastAsia="en-GB"/>
        </w:rPr>
        <w:t>the conditions provided for in Art</w:t>
      </w:r>
      <w:r>
        <w:rPr>
          <w:lang w:eastAsia="en-GB"/>
        </w:rPr>
        <w:t xml:space="preserve">icle </w:t>
      </w:r>
      <w:r w:rsidR="00E21DBD" w:rsidRPr="00F67B35">
        <w:rPr>
          <w:lang w:eastAsia="en-GB"/>
        </w:rPr>
        <w:t xml:space="preserve">17 of the SNE decision. </w:t>
      </w:r>
    </w:p>
    <w:p w14:paraId="58EAEF9C" w14:textId="7CC176F8"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12"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E21DBD" w:rsidRPr="00F67B35">
        <w:rPr>
          <w:lang w:eastAsia="en-GB"/>
        </w:rPr>
        <w:t xml:space="preserve">The </w:t>
      </w:r>
      <w:r>
        <w:rPr>
          <w:lang w:eastAsia="en-GB"/>
        </w:rPr>
        <w:t>selected candidate</w:t>
      </w:r>
      <w:r w:rsidR="00E21DBD" w:rsidRPr="00F67B35">
        <w:rPr>
          <w:lang w:eastAsia="en-GB"/>
        </w:rPr>
        <w:t xml:space="preserve"> has the obligation to launch the vetting procedure before getting the secondment confirmation.</w:t>
      </w:r>
    </w:p>
    <w:p w14:paraId="47F718AD" w14:textId="77777777" w:rsidR="00E21DBD" w:rsidRPr="00F67B35" w:rsidRDefault="00E21DBD" w:rsidP="009A2F00">
      <w:pPr>
        <w:rPr>
          <w:lang w:val="en-US"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2F28585" w14:textId="77777777" w:rsidR="00E21DBD" w:rsidRPr="00F67B35" w:rsidRDefault="00E21DBD" w:rsidP="00252050">
      <w:pPr>
        <w:keepNext/>
        <w:rPr>
          <w:b/>
          <w:lang w:val="en-US" w:eastAsia="en-GB"/>
        </w:rPr>
      </w:pPr>
      <w:r w:rsidRPr="00F67B35">
        <w:rPr>
          <w:lang w:eastAsia="en-GB"/>
        </w:rPr>
        <w:t>Candidates should send their application according to the</w:t>
      </w:r>
      <w:r w:rsidRPr="00F67B35">
        <w:rPr>
          <w:b/>
          <w:lang w:eastAsia="en-GB"/>
        </w:rPr>
        <w:t xml:space="preserve"> Europass CV format </w:t>
      </w:r>
      <w:r w:rsidRPr="00F67B35">
        <w:rPr>
          <w:lang w:eastAsia="en-GB"/>
        </w:rPr>
        <w:t>(</w:t>
      </w:r>
      <w:hyperlink r:id="rId13" w:history="1">
        <w:hyperlink r:id="rId14" w:history="1">
          <w:r w:rsidRPr="00F67B35">
            <w:rPr>
              <w:rStyle w:val="Hyperlink"/>
              <w:szCs w:val="24"/>
              <w:lang w:val="en-IE"/>
            </w:rPr>
            <w:t>Create your Europass CV | Europass</w:t>
          </w:r>
        </w:hyperlink>
      </w:hyperlink>
      <w:r w:rsidRPr="00F67B35">
        <w:rPr>
          <w:lang w:eastAsia="en-GB"/>
        </w:rPr>
        <w:t>) in English, French or German</w:t>
      </w:r>
      <w:r w:rsidRPr="00F67B35">
        <w:rPr>
          <w:b/>
          <w:lang w:eastAsia="en-GB"/>
        </w:rPr>
        <w:t xml:space="preserve"> </w:t>
      </w:r>
      <w:r w:rsidRPr="00F67B35">
        <w:rPr>
          <w:b/>
          <w:u w:val="single"/>
          <w:lang w:eastAsia="en-GB"/>
        </w:rPr>
        <w:t>only to the Permanent Representation / Diplomatic Mission to the EU of their country</w:t>
      </w:r>
      <w:r w:rsidRPr="00F67B35">
        <w:rPr>
          <w:lang w:eastAsia="en-GB"/>
        </w:rPr>
        <w:t>, which will forward it to the competent services of the Commission within the deadline fixed by the latter.</w:t>
      </w:r>
      <w:r w:rsidRPr="00F67B35">
        <w:rPr>
          <w:b/>
          <w:lang w:eastAsia="en-GB"/>
        </w:rPr>
        <w:t xml:space="preserve"> </w:t>
      </w:r>
      <w:r w:rsidRPr="00F67B35">
        <w:rPr>
          <w:lang w:val="en-US" w:eastAsia="en-GB"/>
        </w:rPr>
        <w:t>The CV must mention the date of birth and the nationality of the candidate.</w:t>
      </w:r>
      <w:r w:rsidRPr="00F67B35">
        <w:rPr>
          <w:b/>
          <w:lang w:val="en-US" w:eastAsia="en-GB"/>
        </w:rPr>
        <w:t xml:space="preserve"> </w:t>
      </w:r>
    </w:p>
    <w:p w14:paraId="5D1B7045" w14:textId="64E896F7" w:rsidR="00E21DBD" w:rsidRPr="00F67B35" w:rsidRDefault="00E21DBD" w:rsidP="009A2F00">
      <w:pPr>
        <w:rPr>
          <w:lang w:val="en-US" w:eastAsia="en-GB"/>
        </w:rPr>
      </w:pPr>
      <w:r w:rsidRPr="00F67B35">
        <w:rPr>
          <w:lang w:eastAsia="en-GB"/>
        </w:rPr>
        <w:t>Candidates are asked not to add any other documents</w:t>
      </w:r>
      <w:r w:rsidRPr="00F67B35">
        <w:rPr>
          <w:b/>
          <w:lang w:eastAsia="en-GB"/>
        </w:rPr>
        <w:t xml:space="preserve"> </w:t>
      </w:r>
      <w:r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lastRenderedPageBreak/>
        <w:t>Processing of personal data</w:t>
      </w:r>
    </w:p>
    <w:p w14:paraId="047F58C7" w14:textId="6370C379" w:rsidR="00C75BA4" w:rsidRDefault="00C75BA4" w:rsidP="00252050">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2" w:name="_Hlk132131276"/>
      <w:r>
        <w:t>Before applying, please read the attached privacy statement.</w:t>
      </w:r>
      <w:bookmarkEnd w:id="2"/>
    </w:p>
    <w:sectPr w:rsidR="00C75BA4">
      <w:footerReference w:type="even" r:id="rId15"/>
      <w:footerReference w:type="default" r:id="rId16"/>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F480F" w14:textId="77777777" w:rsidR="001408A7" w:rsidRDefault="001408A7">
      <w:pPr>
        <w:spacing w:after="0"/>
      </w:pPr>
      <w:r>
        <w:separator/>
      </w:r>
    </w:p>
  </w:endnote>
  <w:endnote w:type="continuationSeparator" w:id="0">
    <w:p w14:paraId="6B57750E" w14:textId="77777777" w:rsidR="001408A7" w:rsidRDefault="001408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F776A" w14:textId="77777777" w:rsidR="001408A7" w:rsidRDefault="001408A7">
      <w:pPr>
        <w:spacing w:after="0"/>
      </w:pPr>
      <w:r>
        <w:separator/>
      </w:r>
    </w:p>
  </w:footnote>
  <w:footnote w:type="continuationSeparator" w:id="0">
    <w:p w14:paraId="12E2AC01" w14:textId="77777777" w:rsidR="001408A7" w:rsidRDefault="001408A7">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1586427"/>
    <w:multiLevelType w:val="multilevel"/>
    <w:tmpl w:val="FD6250E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5"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3"/>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4"/>
  </w:num>
  <w:num w:numId="17" w16cid:durableId="1058630122">
    <w:abstractNumId w:val="11"/>
  </w:num>
  <w:num w:numId="18" w16cid:durableId="2120908136">
    <w:abstractNumId w:val="12"/>
  </w:num>
  <w:num w:numId="19" w16cid:durableId="686714860">
    <w:abstractNumId w:val="25"/>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 w:numId="34" w16cid:durableId="127520929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7110E"/>
    <w:rsid w:val="00092BCA"/>
    <w:rsid w:val="000A4668"/>
    <w:rsid w:val="000D129C"/>
    <w:rsid w:val="00111AB6"/>
    <w:rsid w:val="001408A7"/>
    <w:rsid w:val="00173F3A"/>
    <w:rsid w:val="002109E6"/>
    <w:rsid w:val="0022263F"/>
    <w:rsid w:val="00252050"/>
    <w:rsid w:val="002B3CBF"/>
    <w:rsid w:val="00322958"/>
    <w:rsid w:val="00346903"/>
    <w:rsid w:val="00383375"/>
    <w:rsid w:val="003E50A4"/>
    <w:rsid w:val="0043191C"/>
    <w:rsid w:val="005168AD"/>
    <w:rsid w:val="00533B3B"/>
    <w:rsid w:val="0058240F"/>
    <w:rsid w:val="005D1B85"/>
    <w:rsid w:val="006A5D54"/>
    <w:rsid w:val="006D7881"/>
    <w:rsid w:val="00706BA2"/>
    <w:rsid w:val="00733716"/>
    <w:rsid w:val="00774A22"/>
    <w:rsid w:val="007E531E"/>
    <w:rsid w:val="007F7012"/>
    <w:rsid w:val="008D02B7"/>
    <w:rsid w:val="008E0114"/>
    <w:rsid w:val="00994062"/>
    <w:rsid w:val="00996CC6"/>
    <w:rsid w:val="009A2F00"/>
    <w:rsid w:val="009C5E27"/>
    <w:rsid w:val="009F7EF5"/>
    <w:rsid w:val="00A033AD"/>
    <w:rsid w:val="00AB2CEA"/>
    <w:rsid w:val="00AC6CF3"/>
    <w:rsid w:val="00AF6424"/>
    <w:rsid w:val="00B24CC5"/>
    <w:rsid w:val="00B65513"/>
    <w:rsid w:val="00C06724"/>
    <w:rsid w:val="00C36973"/>
    <w:rsid w:val="00C504C7"/>
    <w:rsid w:val="00C75BA4"/>
    <w:rsid w:val="00CB5B61"/>
    <w:rsid w:val="00D96984"/>
    <w:rsid w:val="00DD41ED"/>
    <w:rsid w:val="00DF1E49"/>
    <w:rsid w:val="00E21DBD"/>
    <w:rsid w:val="00E44D7F"/>
    <w:rsid w:val="00EC108B"/>
    <w:rsid w:val="00F4683D"/>
    <w:rsid w:val="00F6462F"/>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opass.cedefop.europa.eu/en/documents/curriculum-vita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EN/TXT/?uri=CELEX:32015D044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pa.eu/europass/en/create-europass-c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ED10DB" w:rsidP="00ED10DB">
          <w:pPr>
            <w:pStyle w:val="722A130BB2FD42CB99AF58537814D26D2"/>
          </w:pPr>
          <w:r w:rsidRPr="00111AB6">
            <w:rPr>
              <w:rStyle w:val="PlaceholderText"/>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ED10DB" w:rsidP="00ED10DB">
          <w:pPr>
            <w:pStyle w:val="E4139A8A81AD41B0A456F71CC855670B2"/>
          </w:pPr>
          <w:r w:rsidRPr="00111AB6">
            <w:rPr>
              <w:rStyle w:val="PlaceholderText"/>
            </w:rPr>
            <w:t>Click or tap here to enter text.</w:t>
          </w:r>
        </w:p>
      </w:docPartBody>
    </w:docPart>
    <w:docPart>
      <w:docPartPr>
        <w:name w:val="2CBB2A0B72674470B30B3225F78306DD"/>
        <w:category>
          <w:name w:val="General"/>
          <w:gallery w:val="placeholder"/>
        </w:category>
        <w:types>
          <w:type w:val="bbPlcHdr"/>
        </w:types>
        <w:behaviors>
          <w:behavior w:val="content"/>
        </w:behaviors>
        <w:guid w:val="{629BB0DB-2B70-4E3E-97E1-897C5ABFF704}"/>
      </w:docPartPr>
      <w:docPartBody>
        <w:p w:rsidR="007F7378" w:rsidRDefault="00ED10DB" w:rsidP="00ED10DB">
          <w:pPr>
            <w:pStyle w:val="2CBB2A0B72674470B30B3225F78306DD1"/>
          </w:pPr>
          <w:r>
            <w:rPr>
              <w:rStyle w:val="PlaceholderText"/>
            </w:rPr>
            <w:t xml:space="preserve">     </w:t>
          </w:r>
        </w:p>
      </w:docPartBody>
    </w:docPart>
    <w:docPart>
      <w:docPartPr>
        <w:name w:val="D6B275DB24F84EFBB866B5C9055058FF"/>
        <w:category>
          <w:name w:val="General"/>
          <w:gallery w:val="placeholder"/>
        </w:category>
        <w:types>
          <w:type w:val="bbPlcHdr"/>
        </w:types>
        <w:behaviors>
          <w:behavior w:val="content"/>
        </w:behaviors>
        <w:guid w:val="{CAC25143-263C-46BB-8B1B-4FBF7F6208BC}"/>
      </w:docPartPr>
      <w:docPartBody>
        <w:p w:rsidR="007F7378" w:rsidRDefault="00ED10DB" w:rsidP="00ED10DB">
          <w:pPr>
            <w:pStyle w:val="D6B275DB24F84EFBB866B5C9055058FF1"/>
          </w:pPr>
          <w:r>
            <w:rPr>
              <w:rStyle w:val="PlaceholderText"/>
            </w:rPr>
            <w:t xml:space="preserve">    </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ED10DB" w:rsidP="00ED10DB">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ED10DB" w:rsidP="00ED10DB">
          <w:pPr>
            <w:pStyle w:val="84FB87486BC94E5EB76E972E1BD8265B1"/>
          </w:pPr>
          <w:r w:rsidRPr="00BD2312">
            <w:rPr>
              <w:rStyle w:val="PlaceholderText"/>
            </w:rPr>
            <w:t>Click or tap here to enter text.</w:t>
          </w:r>
        </w:p>
      </w:docPartBody>
    </w:docPart>
    <w:docPart>
      <w:docPartPr>
        <w:name w:val="477E34A225354857B4B5D36D9CA8A6AA"/>
        <w:category>
          <w:name w:val="General"/>
          <w:gallery w:val="placeholder"/>
        </w:category>
        <w:types>
          <w:type w:val="bbPlcHdr"/>
        </w:types>
        <w:behaviors>
          <w:behavior w:val="content"/>
        </w:behaviors>
        <w:guid w:val="{7C7BB997-7DD3-429F-B405-BA8188CFEC0A}"/>
      </w:docPartPr>
      <w:docPartBody>
        <w:p w:rsidR="007F7378" w:rsidRDefault="00ED10DB" w:rsidP="00ED10DB">
          <w:pPr>
            <w:pStyle w:val="477E34A225354857B4B5D36D9CA8A6AA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894A0C" w:rsidP="00894A0C">
          <w:pPr>
            <w:pStyle w:val="70AAD37E9A1F4B5EA5C1270588299908"/>
          </w:pPr>
          <w:r w:rsidRPr="00111AB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7F7378"/>
    <w:rsid w:val="00894A0C"/>
    <w:rsid w:val="00AD4018"/>
    <w:rsid w:val="00D374C1"/>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894A0C"/>
    <w:rPr>
      <w:color w:val="288061"/>
    </w:rPr>
  </w:style>
  <w:style w:type="paragraph" w:customStyle="1" w:styleId="722A130BB2FD42CB99AF58537814D26D2">
    <w:name w:val="722A130BB2FD42CB99AF58537814D26D2"/>
    <w:rsid w:val="00ED10DB"/>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2">
    <w:name w:val="E4139A8A81AD41B0A456F71CC855670B2"/>
    <w:rsid w:val="00ED10DB"/>
    <w:pPr>
      <w:spacing w:after="240" w:line="240" w:lineRule="auto"/>
      <w:jc w:val="both"/>
    </w:pPr>
    <w:rPr>
      <w:rFonts w:ascii="Times New Roman" w:eastAsia="Times New Roman" w:hAnsi="Times New Roman" w:cs="Times New Roman"/>
      <w:sz w:val="24"/>
      <w:szCs w:val="20"/>
      <w:lang w:val="en-GB"/>
    </w:rPr>
  </w:style>
  <w:style w:type="paragraph" w:customStyle="1" w:styleId="2CBB2A0B72674470B30B3225F78306DD1">
    <w:name w:val="2CBB2A0B72674470B30B3225F78306DD1"/>
    <w:rsid w:val="00ED10DB"/>
    <w:pPr>
      <w:spacing w:after="240" w:line="240" w:lineRule="auto"/>
      <w:jc w:val="both"/>
    </w:pPr>
    <w:rPr>
      <w:rFonts w:ascii="Times New Roman" w:eastAsia="Times New Roman" w:hAnsi="Times New Roman" w:cs="Times New Roman"/>
      <w:sz w:val="24"/>
      <w:szCs w:val="20"/>
      <w:lang w:val="en-GB"/>
    </w:rPr>
  </w:style>
  <w:style w:type="paragraph" w:customStyle="1" w:styleId="D6B275DB24F84EFBB866B5C9055058FF1">
    <w:name w:val="D6B275DB24F84EFBB866B5C9055058FF1"/>
    <w:rsid w:val="00ED10DB"/>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ED10DB"/>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ED10DB"/>
    <w:pPr>
      <w:spacing w:after="240" w:line="240" w:lineRule="auto"/>
      <w:jc w:val="both"/>
    </w:pPr>
    <w:rPr>
      <w:rFonts w:ascii="Times New Roman" w:eastAsia="Times New Roman" w:hAnsi="Times New Roman" w:cs="Times New Roman"/>
      <w:sz w:val="24"/>
      <w:szCs w:val="20"/>
      <w:lang w:val="en-GB"/>
    </w:rPr>
  </w:style>
  <w:style w:type="paragraph" w:customStyle="1" w:styleId="477E34A225354857B4B5D36D9CA8A6AA1">
    <w:name w:val="477E34A225354857B4B5D36D9CA8A6AA1"/>
    <w:rsid w:val="00ED10DB"/>
    <w:pPr>
      <w:tabs>
        <w:tab w:val="num" w:pos="709"/>
      </w:tabs>
      <w:spacing w:after="240" w:line="240" w:lineRule="auto"/>
      <w:ind w:left="709" w:hanging="709"/>
      <w:jc w:val="both"/>
    </w:pPr>
    <w:rPr>
      <w:rFonts w:ascii="Times New Roman" w:eastAsia="Times New Roman" w:hAnsi="Times New Roman" w:cs="Times New Roman"/>
      <w:sz w:val="24"/>
      <w:szCs w:val="20"/>
      <w:lang w:val="en-GB"/>
    </w:rPr>
  </w:style>
  <w:style w:type="paragraph" w:customStyle="1" w:styleId="70AAD37E9A1F4B5EA5C1270588299908">
    <w:name w:val="70AAD37E9A1F4B5EA5C1270588299908"/>
    <w:rsid w:val="00894A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3.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4.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Props1.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2.xml><?xml version="1.0" encoding="utf-8"?>
<ds:datastoreItem xmlns:ds="http://schemas.openxmlformats.org/officeDocument/2006/customXml" ds:itemID="{5A09F5FA-5D5D-4D33-B950-5288C78BDBC8}">
  <ds:schemaRefs/>
</ds:datastoreItem>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Eurolook.dotm</Template>
  <TotalTime>2</TotalTime>
  <Pages>4</Pages>
  <Words>1098</Words>
  <Characters>6039</Characters>
  <Application>Microsoft Office Word</Application>
  <DocSecurity>0</DocSecurity>
  <PresentationFormat>Microsoft Word 14.0</PresentationFormat>
  <Lines>140</Lines>
  <Paragraphs>69</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JADOT Catherine (HR)</cp:lastModifiedBy>
  <cp:revision>4</cp:revision>
  <cp:lastPrinted>2023-04-05T10:36:00Z</cp:lastPrinted>
  <dcterms:created xsi:type="dcterms:W3CDTF">2023-05-08T13:05:00Z</dcterms:created>
  <dcterms:modified xsi:type="dcterms:W3CDTF">2023-05-11T10:49:00Z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ies>
</file>