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hu-HU" w:eastAsia="hu-HU"/>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B1C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532F9E" w:rsidR="00B65513" w:rsidRPr="0007110E" w:rsidRDefault="00BF73E1" w:rsidP="00DF1E49">
                <w:pPr>
                  <w:tabs>
                    <w:tab w:val="left" w:pos="426"/>
                  </w:tabs>
                  <w:rPr>
                    <w:bCs/>
                    <w:lang w:val="en-IE" w:eastAsia="en-GB"/>
                  </w:rPr>
                </w:pPr>
                <w:r w:rsidRPr="00BF73E1">
                  <w:rPr>
                    <w:bCs/>
                    <w:lang w:val="en-IE" w:eastAsia="en-GB"/>
                  </w:rPr>
                  <w:t>DGT-C-HU-2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CBE4045" w:rsidR="00D96984" w:rsidRPr="0007110E" w:rsidRDefault="00C10EE0" w:rsidP="00C10EE0">
                <w:pPr>
                  <w:tabs>
                    <w:tab w:val="left" w:pos="426"/>
                  </w:tabs>
                  <w:rPr>
                    <w:bCs/>
                    <w:lang w:val="en-IE" w:eastAsia="en-GB"/>
                  </w:rPr>
                </w:pPr>
                <w:r>
                  <w:rPr>
                    <w:bCs/>
                    <w:lang w:val="en-IE" w:eastAsia="en-GB"/>
                  </w:rPr>
                  <w:t xml:space="preserve"> </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D6E966" w:rsidR="00E21DBD" w:rsidRPr="0007110E" w:rsidRDefault="00FE1BB1" w:rsidP="00E21DBD">
                <w:pPr>
                  <w:tabs>
                    <w:tab w:val="left" w:pos="426"/>
                  </w:tabs>
                  <w:rPr>
                    <w:bCs/>
                    <w:lang w:val="en-IE" w:eastAsia="en-GB"/>
                  </w:rPr>
                </w:pPr>
                <w:r w:rsidRPr="00FE1BB1">
                  <w:rPr>
                    <w:bCs/>
                    <w:lang w:val="en-IE" w:eastAsia="en-GB"/>
                  </w:rPr>
                  <w:t>Sándor Kovács (sandor.kovacs@ec.europa.eu, (+352)</w:t>
                </w:r>
                <w:r w:rsidR="00D07126">
                  <w:rPr>
                    <w:bCs/>
                    <w:lang w:val="en-IE" w:eastAsia="en-GB"/>
                  </w:rPr>
                  <w:t> 4301 </w:t>
                </w:r>
                <w:r w:rsidRPr="00FE1BB1">
                  <w:rPr>
                    <w:bCs/>
                    <w:lang w:val="en-IE" w:eastAsia="en-GB"/>
                  </w:rPr>
                  <w:t>31654)</w:t>
                </w:r>
              </w:p>
            </w:sdtContent>
          </w:sdt>
          <w:p w14:paraId="34CF737A" w14:textId="385C46C8" w:rsidR="00E21DBD" w:rsidRPr="0007110E" w:rsidRDefault="00DB1C6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77A4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77A4C">
                  <w:rPr>
                    <w:bCs/>
                    <w:lang w:val="en-IE" w:eastAsia="en-GB"/>
                  </w:rPr>
                  <w:t>2024</w:t>
                </w:r>
              </w:sdtContent>
            </w:sdt>
          </w:p>
          <w:p w14:paraId="158DD156" w14:textId="13913433" w:rsidR="00E21DBD" w:rsidRPr="0007110E" w:rsidRDefault="00DB1C6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E1BB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10EE0">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7A7E399" w:rsidR="00E21DBD" w:rsidRPr="0007110E" w:rsidRDefault="00DB1C6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696BDAC" w:rsidR="00E21DBD" w:rsidRPr="0007110E" w:rsidRDefault="00DB1C6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E1BB1">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DB1C6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DB1C6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DB1C6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DB1C6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D950FBE" w:rsidR="00DF1E49" w:rsidRPr="0007110E" w:rsidRDefault="00DB1C6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5CDF9D" w14:textId="77777777" w:rsidR="00C10EE0" w:rsidRDefault="00FE1BB1" w:rsidP="00C504C7">
          <w:pPr>
            <w:rPr>
              <w:lang w:val="en-US" w:eastAsia="en-GB"/>
            </w:rPr>
          </w:pPr>
          <w:r w:rsidRPr="00FE1BB1">
            <w:rPr>
              <w:lang w:val="en-US" w:eastAsia="en-GB"/>
            </w:rPr>
            <w:t>We are a unit in the Hungarian Language Department and our mission is to provide the European Commission with high-quality translation and other language services in Hungarian. The documents we translate are mostly drafted in English and deal with subjects covering all activities of the European Union. The Hungarian Language Department consists of three units based in Luxembourg, with a few colleagues based in Brussels and Budapest.</w:t>
          </w:r>
        </w:p>
        <w:p w14:paraId="528043AC" w14:textId="77777777" w:rsidR="00C10EE0" w:rsidRDefault="00C10EE0" w:rsidP="00C504C7">
          <w:pPr>
            <w:rPr>
              <w:lang w:val="en-US" w:eastAsia="en-GB"/>
            </w:rPr>
          </w:pPr>
        </w:p>
        <w:p w14:paraId="59DD0438" w14:textId="1CB7CEAB" w:rsidR="00E21DBD" w:rsidRDefault="00DB1C6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7F32E370" w14:textId="1A2B3A54" w:rsidR="00FE1BB1" w:rsidRPr="00FE1BB1" w:rsidRDefault="00FE1BB1" w:rsidP="00FE1BB1">
          <w:pPr>
            <w:rPr>
              <w:lang w:val="en-US" w:eastAsia="en-GB"/>
            </w:rPr>
          </w:pPr>
          <w:r w:rsidRPr="00FE1BB1">
            <w:rPr>
              <w:lang w:val="en-US" w:eastAsia="en-GB"/>
            </w:rPr>
            <w:t xml:space="preserve">We offer a challenging and stimulating position in a friendly and dynamic team. We encourage training </w:t>
          </w:r>
          <w:r w:rsidR="00D07126">
            <w:rPr>
              <w:lang w:val="en-US" w:eastAsia="en-GB"/>
            </w:rPr>
            <w:t xml:space="preserve">and </w:t>
          </w:r>
          <w:r w:rsidRPr="00FE1BB1">
            <w:rPr>
              <w:lang w:val="en-US" w:eastAsia="en-GB"/>
            </w:rPr>
            <w:t>development, and we provide a wide-ranging training offer aimed at improving the individual’s and team’s capacity to deal with various work situation</w:t>
          </w:r>
          <w:r w:rsidR="00D07126">
            <w:rPr>
              <w:lang w:val="en-US" w:eastAsia="en-GB"/>
            </w:rPr>
            <w:t>s</w:t>
          </w:r>
          <w:r w:rsidRPr="00FE1BB1">
            <w:rPr>
              <w:lang w:val="en-US" w:eastAsia="en-GB"/>
            </w:rPr>
            <w:t xml:space="preserve">, </w:t>
          </w:r>
          <w:r w:rsidR="00D07126">
            <w:rPr>
              <w:lang w:val="en-US" w:eastAsia="en-GB"/>
            </w:rPr>
            <w:t>including</w:t>
          </w:r>
          <w:r w:rsidRPr="00FE1BB1">
            <w:rPr>
              <w:lang w:val="en-US" w:eastAsia="en-GB"/>
            </w:rPr>
            <w:t xml:space="preserve"> soft skills, IT skills or </w:t>
          </w:r>
          <w:proofErr w:type="spellStart"/>
          <w:r w:rsidRPr="00FE1BB1">
            <w:rPr>
              <w:lang w:val="en-US" w:eastAsia="en-GB"/>
            </w:rPr>
            <w:t>specialised</w:t>
          </w:r>
          <w:proofErr w:type="spellEnd"/>
          <w:r w:rsidRPr="00FE1BB1">
            <w:rPr>
              <w:lang w:val="en-US" w:eastAsia="en-GB"/>
            </w:rPr>
            <w:t xml:space="preserve"> thematic skills. We promote a healthy work-life balance. We also offer hybrid working arrangements through a mix of</w:t>
          </w:r>
          <w:r>
            <w:rPr>
              <w:lang w:val="en-US" w:eastAsia="en-GB"/>
            </w:rPr>
            <w:t xml:space="preserve"> telework and work from </w:t>
          </w:r>
          <w:r w:rsidR="00D07126">
            <w:rPr>
              <w:lang w:val="en-US" w:eastAsia="en-GB"/>
            </w:rPr>
            <w:t xml:space="preserve">the </w:t>
          </w:r>
          <w:r>
            <w:rPr>
              <w:lang w:val="en-US" w:eastAsia="en-GB"/>
            </w:rPr>
            <w:t>office.</w:t>
          </w:r>
        </w:p>
        <w:p w14:paraId="5E4C38D8" w14:textId="77777777" w:rsidR="00FE1BB1" w:rsidRPr="00FE1BB1" w:rsidRDefault="00FE1BB1" w:rsidP="00FE1BB1">
          <w:pPr>
            <w:rPr>
              <w:lang w:val="en-US" w:eastAsia="en-GB"/>
            </w:rPr>
          </w:pPr>
          <w:r w:rsidRPr="00FE1BB1">
            <w:rPr>
              <w:lang w:val="en-US" w:eastAsia="en-GB"/>
            </w:rPr>
            <w:t>The successful candidate will:</w:t>
          </w:r>
        </w:p>
        <w:p w14:paraId="2D2DABBC"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 xml:space="preserve">translate legislative and </w:t>
          </w:r>
          <w:proofErr w:type="spellStart"/>
          <w:r w:rsidRPr="00FE1BB1">
            <w:rPr>
              <w:lang w:val="en-US" w:eastAsia="en-GB"/>
            </w:rPr>
            <w:t>specialised</w:t>
          </w:r>
          <w:proofErr w:type="spellEnd"/>
          <w:r w:rsidRPr="00FE1BB1">
            <w:rPr>
              <w:lang w:val="en-US" w:eastAsia="en-GB"/>
            </w:rPr>
            <w:t xml:space="preserve"> texts and revise such texts that have been translated by the Department’s or external </w:t>
          </w:r>
          <w:proofErr w:type="gramStart"/>
          <w:r w:rsidRPr="00FE1BB1">
            <w:rPr>
              <w:lang w:val="en-US" w:eastAsia="en-GB"/>
            </w:rPr>
            <w:t>translators;</w:t>
          </w:r>
          <w:proofErr w:type="gramEnd"/>
        </w:p>
        <w:p w14:paraId="4C22090A"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provide terminological advice and help in the field of his/her expertise to the translators and terminologists of the Hungarian Language Department; possible areas of expertise could be – but are not limited to – social or natural sciences, green transition, health, culture, engineering (for example in fields such as energy, climate, transport, IT), economics, law, etc.</w:t>
          </w:r>
        </w:p>
        <w:p w14:paraId="50C191E2" w14:textId="77777777" w:rsidR="00FE1BB1" w:rsidRPr="00FE1BB1" w:rsidRDefault="00FE1BB1" w:rsidP="00FE1BB1">
          <w:pPr>
            <w:rPr>
              <w:lang w:val="en-US" w:eastAsia="en-GB"/>
            </w:rPr>
          </w:pPr>
          <w:r w:rsidRPr="00FE1BB1">
            <w:rPr>
              <w:lang w:val="en-US" w:eastAsia="en-GB"/>
            </w:rPr>
            <w:t>-</w:t>
          </w:r>
          <w:r w:rsidRPr="00FE1BB1">
            <w:rPr>
              <w:lang w:val="en-US" w:eastAsia="en-GB"/>
            </w:rPr>
            <w:tab/>
          </w:r>
          <w:proofErr w:type="spellStart"/>
          <w:r w:rsidRPr="00FE1BB1">
            <w:rPr>
              <w:lang w:val="en-US" w:eastAsia="en-GB"/>
            </w:rPr>
            <w:t>organise</w:t>
          </w:r>
          <w:proofErr w:type="spellEnd"/>
          <w:r w:rsidRPr="00FE1BB1">
            <w:rPr>
              <w:lang w:val="en-US" w:eastAsia="en-GB"/>
            </w:rPr>
            <w:t xml:space="preserve"> and deliver presentations on topics of interest for the Department’s </w:t>
          </w:r>
          <w:proofErr w:type="gramStart"/>
          <w:r w:rsidRPr="00FE1BB1">
            <w:rPr>
              <w:lang w:val="en-US" w:eastAsia="en-GB"/>
            </w:rPr>
            <w:t>staff;</w:t>
          </w:r>
          <w:proofErr w:type="gramEnd"/>
        </w:p>
        <w:p w14:paraId="2D066F5B" w14:textId="77777777" w:rsidR="00FE1BB1" w:rsidRPr="00FE1BB1" w:rsidRDefault="00FE1BB1" w:rsidP="00AC4275">
          <w:pPr>
            <w:ind w:left="720" w:hanging="720"/>
            <w:rPr>
              <w:lang w:val="en-US" w:eastAsia="en-GB"/>
            </w:rPr>
          </w:pPr>
          <w:r w:rsidRPr="00FE1BB1">
            <w:rPr>
              <w:lang w:val="en-US" w:eastAsia="en-GB"/>
            </w:rPr>
            <w:t>-</w:t>
          </w:r>
          <w:r w:rsidRPr="00FE1BB1">
            <w:rPr>
              <w:lang w:val="en-US" w:eastAsia="en-GB"/>
            </w:rPr>
            <w:tab/>
            <w:t xml:space="preserve">help to extend the network of contacts and provide a link between national institutions/authorities/services and the Hungarian Language Department in </w:t>
          </w:r>
          <w:proofErr w:type="gramStart"/>
          <w:r w:rsidRPr="00FE1BB1">
            <w:rPr>
              <w:lang w:val="en-US" w:eastAsia="en-GB"/>
            </w:rPr>
            <w:t>DGT;</w:t>
          </w:r>
          <w:proofErr w:type="gramEnd"/>
        </w:p>
        <w:p w14:paraId="4D6A39E6" w14:textId="04756DCD" w:rsidR="00FE1BB1" w:rsidRPr="00FE1BB1" w:rsidRDefault="00FE1BB1" w:rsidP="00AC4275">
          <w:pPr>
            <w:ind w:left="720" w:hanging="720"/>
            <w:rPr>
              <w:lang w:val="en-US" w:eastAsia="en-GB"/>
            </w:rPr>
          </w:pPr>
          <w:r w:rsidRPr="00FE1BB1">
            <w:rPr>
              <w:lang w:val="en-US" w:eastAsia="en-GB"/>
            </w:rPr>
            <w:t>-</w:t>
          </w:r>
          <w:r w:rsidRPr="00FE1BB1">
            <w:rPr>
              <w:lang w:val="en-US" w:eastAsia="en-GB"/>
            </w:rPr>
            <w:tab/>
            <w:t>help the Hungarian Language Department prepare for the H</w:t>
          </w:r>
          <w:r>
            <w:rPr>
              <w:lang w:val="en-US" w:eastAsia="en-GB"/>
            </w:rPr>
            <w:t>ungarian EU Presidency in 2024.</w:t>
          </w:r>
        </w:p>
        <w:p w14:paraId="46EE3E07" w14:textId="7F3C087D" w:rsidR="00E21DBD" w:rsidRPr="00AF7D78" w:rsidRDefault="00FE1BB1" w:rsidP="00FE1BB1">
          <w:pPr>
            <w:rPr>
              <w:lang w:val="en-US" w:eastAsia="en-GB"/>
            </w:rPr>
          </w:pPr>
          <w:r w:rsidRPr="00FE1BB1">
            <w:rPr>
              <w:lang w:val="en-US" w:eastAsia="en-GB"/>
            </w:rPr>
            <w:t>The chosen candidate will be placed in Luxembourg.</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D3C04F4" w14:textId="36EB6819" w:rsidR="00AC4275" w:rsidRPr="00AC4275" w:rsidRDefault="00AC4275" w:rsidP="00AC4275">
          <w:pPr>
            <w:rPr>
              <w:lang w:val="en-US" w:eastAsia="en-GB"/>
            </w:rPr>
          </w:pPr>
          <w:r w:rsidRPr="00AC4275">
            <w:rPr>
              <w:lang w:val="en-US" w:eastAsia="en-GB"/>
            </w:rPr>
            <w:t xml:space="preserve">We are looking for an </w:t>
          </w:r>
          <w:proofErr w:type="spellStart"/>
          <w:r w:rsidRPr="00AC4275">
            <w:rPr>
              <w:lang w:val="en-US" w:eastAsia="en-GB"/>
            </w:rPr>
            <w:t>organised</w:t>
          </w:r>
          <w:proofErr w:type="spellEnd"/>
          <w:r w:rsidRPr="00AC4275">
            <w:rPr>
              <w:lang w:val="en-US" w:eastAsia="en-GB"/>
            </w:rPr>
            <w:t xml:space="preserve">, </w:t>
          </w:r>
          <w:proofErr w:type="gramStart"/>
          <w:r w:rsidRPr="00AC4275">
            <w:rPr>
              <w:lang w:val="en-US" w:eastAsia="en-GB"/>
            </w:rPr>
            <w:t>efficient</w:t>
          </w:r>
          <w:proofErr w:type="gramEnd"/>
          <w:r w:rsidRPr="00AC4275">
            <w:rPr>
              <w:lang w:val="en-US" w:eastAsia="en-GB"/>
            </w:rPr>
            <w:t xml:space="preserve"> and motivated colleague with very good knowledge of Hungarian and English; a good knowled</w:t>
          </w:r>
          <w:r w:rsidR="001E462F">
            <w:rPr>
              <w:lang w:val="en-US" w:eastAsia="en-GB"/>
            </w:rPr>
            <w:t>ge of French would be an asset.</w:t>
          </w:r>
        </w:p>
        <w:p w14:paraId="445CFE44" w14:textId="77777777" w:rsidR="00AC4275" w:rsidRPr="00AC4275" w:rsidRDefault="00AC4275" w:rsidP="00AC4275">
          <w:pPr>
            <w:rPr>
              <w:lang w:val="en-US" w:eastAsia="en-GB"/>
            </w:rPr>
          </w:pPr>
          <w:r w:rsidRPr="00AC4275">
            <w:rPr>
              <w:lang w:val="en-US" w:eastAsia="en-GB"/>
            </w:rPr>
            <w:t>Candidates should have:</w:t>
          </w:r>
        </w:p>
        <w:p w14:paraId="3E93448E" w14:textId="0DDD36E6" w:rsidR="00AC4275" w:rsidRPr="00AC4275" w:rsidRDefault="00AC4275" w:rsidP="00AC4275">
          <w:pPr>
            <w:rPr>
              <w:lang w:val="en-US" w:eastAsia="en-GB"/>
            </w:rPr>
          </w:pPr>
          <w:r>
            <w:rPr>
              <w:lang w:val="en-US" w:eastAsia="en-GB"/>
            </w:rPr>
            <w:t>-</w:t>
          </w:r>
          <w:r>
            <w:rPr>
              <w:lang w:val="en-US" w:eastAsia="en-GB"/>
            </w:rPr>
            <w:tab/>
            <w:t>a university degree or</w:t>
          </w:r>
        </w:p>
        <w:p w14:paraId="32B9CADC" w14:textId="77777777" w:rsidR="00AC4275" w:rsidRPr="00AC4275" w:rsidRDefault="00AC4275" w:rsidP="00AC4275">
          <w:pPr>
            <w:rPr>
              <w:lang w:val="en-US" w:eastAsia="en-GB"/>
            </w:rPr>
          </w:pPr>
          <w:r w:rsidRPr="00AC4275">
            <w:rPr>
              <w:lang w:val="en-US" w:eastAsia="en-GB"/>
            </w:rPr>
            <w:t>-</w:t>
          </w:r>
          <w:r w:rsidRPr="00AC4275">
            <w:rPr>
              <w:lang w:val="en-US" w:eastAsia="en-GB"/>
            </w:rPr>
            <w:tab/>
            <w:t>professional training or professional experience of an equivalent level</w:t>
          </w:r>
        </w:p>
        <w:p w14:paraId="7CD945DE" w14:textId="311FD232" w:rsidR="00AC4275" w:rsidRPr="00AC4275" w:rsidRDefault="00AC4275" w:rsidP="001E462F">
          <w:pPr>
            <w:rPr>
              <w:lang w:val="en-US" w:eastAsia="en-GB"/>
            </w:rPr>
          </w:pPr>
          <w:r w:rsidRPr="00AC4275">
            <w:rPr>
              <w:lang w:val="en-US" w:eastAsia="en-GB"/>
            </w:rPr>
            <w:t>in the fields: linguistics/terminology, social or natural sciences, green transition,</w:t>
          </w:r>
          <w:r>
            <w:rPr>
              <w:lang w:val="en-US" w:eastAsia="en-GB"/>
            </w:rPr>
            <w:t xml:space="preserve"> </w:t>
          </w:r>
          <w:r w:rsidRPr="00AC4275">
            <w:rPr>
              <w:lang w:val="en-US" w:eastAsia="en-GB"/>
            </w:rPr>
            <w:t>health, culture, engineering (for example in fields such as energy, climate, transport, IT), economics, law or other fields covered by European Union policy.</w:t>
          </w:r>
        </w:p>
        <w:p w14:paraId="4473C8BC" w14:textId="32EE6D91" w:rsidR="00AC4275" w:rsidRPr="00AC4275" w:rsidRDefault="001E462F" w:rsidP="00AC4275">
          <w:pPr>
            <w:rPr>
              <w:lang w:val="en-US" w:eastAsia="en-GB"/>
            </w:rPr>
          </w:pPr>
          <w:r>
            <w:rPr>
              <w:lang w:val="en-US" w:eastAsia="en-GB"/>
            </w:rPr>
            <w:t xml:space="preserve">Candidates should have </w:t>
          </w:r>
          <w:r w:rsidR="00AC4275" w:rsidRPr="00AC4275">
            <w:rPr>
              <w:lang w:val="en-US" w:eastAsia="en-GB"/>
            </w:rPr>
            <w:t>at least 3 years</w:t>
          </w:r>
          <w:r w:rsidR="00D07126">
            <w:rPr>
              <w:lang w:val="en-US" w:eastAsia="en-GB"/>
            </w:rPr>
            <w:t xml:space="preserve"> of professional experience</w:t>
          </w:r>
          <w:r w:rsidR="00AC4275" w:rsidRPr="00AC4275">
            <w:rPr>
              <w:lang w:val="en-US" w:eastAsia="en-GB"/>
            </w:rPr>
            <w:t>.</w:t>
          </w:r>
        </w:p>
        <w:p w14:paraId="51994EDB" w14:textId="7EDB0400" w:rsidR="002E40A9" w:rsidRPr="00AF7D78" w:rsidRDefault="00AC4275" w:rsidP="00AC4275">
          <w:pPr>
            <w:rPr>
              <w:lang w:val="en-US" w:eastAsia="en-GB"/>
            </w:rPr>
          </w:pPr>
          <w:r w:rsidRPr="00AC4275">
            <w:rPr>
              <w:lang w:val="en-US" w:eastAsia="en-GB"/>
            </w:rPr>
            <w:t>Experience in translation from English into Hungarian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3A1B" w14:textId="77777777" w:rsidR="004F202A" w:rsidRDefault="004F202A">
      <w:pPr>
        <w:spacing w:after="0"/>
      </w:pPr>
      <w:r>
        <w:separator/>
      </w:r>
    </w:p>
  </w:endnote>
  <w:endnote w:type="continuationSeparator" w:id="0">
    <w:p w14:paraId="43835629" w14:textId="77777777" w:rsidR="004F202A" w:rsidRDefault="004F2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9BD9493" w:rsidR="00F6462F" w:rsidRDefault="00F4683D">
    <w:pPr>
      <w:pStyle w:val="FooterLine"/>
      <w:jc w:val="center"/>
    </w:pPr>
    <w:r>
      <w:fldChar w:fldCharType="begin"/>
    </w:r>
    <w:r>
      <w:instrText>PAGE   \* MERGEFORMAT</w:instrText>
    </w:r>
    <w:r>
      <w:fldChar w:fldCharType="separate"/>
    </w:r>
    <w:r w:rsidR="00C10E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931A" w14:textId="77777777" w:rsidR="004F202A" w:rsidRDefault="004F202A">
      <w:pPr>
        <w:spacing w:after="0"/>
      </w:pPr>
      <w:r>
        <w:separator/>
      </w:r>
    </w:p>
  </w:footnote>
  <w:footnote w:type="continuationSeparator" w:id="0">
    <w:p w14:paraId="708EBEBF" w14:textId="77777777" w:rsidR="004F202A" w:rsidRDefault="004F202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63718359">
    <w:abstractNumId w:val="1"/>
  </w:num>
  <w:num w:numId="2" w16cid:durableId="1717393530">
    <w:abstractNumId w:val="14"/>
  </w:num>
  <w:num w:numId="3" w16cid:durableId="2011372128">
    <w:abstractNumId w:val="9"/>
  </w:num>
  <w:num w:numId="4" w16cid:durableId="1199780376">
    <w:abstractNumId w:val="15"/>
  </w:num>
  <w:num w:numId="5" w16cid:durableId="1958099055">
    <w:abstractNumId w:val="20"/>
  </w:num>
  <w:num w:numId="6" w16cid:durableId="1281689892">
    <w:abstractNumId w:val="22"/>
  </w:num>
  <w:num w:numId="7" w16cid:durableId="485753016">
    <w:abstractNumId w:val="2"/>
  </w:num>
  <w:num w:numId="8" w16cid:durableId="869874291">
    <w:abstractNumId w:val="8"/>
  </w:num>
  <w:num w:numId="9" w16cid:durableId="93481930">
    <w:abstractNumId w:val="17"/>
  </w:num>
  <w:num w:numId="10" w16cid:durableId="1889881285">
    <w:abstractNumId w:val="3"/>
  </w:num>
  <w:num w:numId="11" w16cid:durableId="1292633115">
    <w:abstractNumId w:val="5"/>
  </w:num>
  <w:num w:numId="12" w16cid:durableId="1558589893">
    <w:abstractNumId w:val="6"/>
  </w:num>
  <w:num w:numId="13" w16cid:durableId="601763251">
    <w:abstractNumId w:val="10"/>
  </w:num>
  <w:num w:numId="14" w16cid:durableId="199126102">
    <w:abstractNumId w:val="16"/>
  </w:num>
  <w:num w:numId="15" w16cid:durableId="164322372">
    <w:abstractNumId w:val="19"/>
  </w:num>
  <w:num w:numId="16" w16cid:durableId="1286935136">
    <w:abstractNumId w:val="23"/>
  </w:num>
  <w:num w:numId="17" w16cid:durableId="1885094498">
    <w:abstractNumId w:val="11"/>
  </w:num>
  <w:num w:numId="18" w16cid:durableId="909535924">
    <w:abstractNumId w:val="12"/>
  </w:num>
  <w:num w:numId="19" w16cid:durableId="623462636">
    <w:abstractNumId w:val="24"/>
  </w:num>
  <w:num w:numId="20" w16cid:durableId="1707756606">
    <w:abstractNumId w:val="18"/>
  </w:num>
  <w:num w:numId="21" w16cid:durableId="1282494840">
    <w:abstractNumId w:val="21"/>
  </w:num>
  <w:num w:numId="22" w16cid:durableId="1415006251">
    <w:abstractNumId w:val="4"/>
  </w:num>
  <w:num w:numId="23" w16cid:durableId="1694650352">
    <w:abstractNumId w:val="7"/>
  </w:num>
  <w:num w:numId="24" w16cid:durableId="343674468">
    <w:abstractNumId w:val="13"/>
  </w:num>
  <w:num w:numId="25" w16cid:durableId="234584427">
    <w:abstractNumId w:val="3"/>
  </w:num>
  <w:num w:numId="26" w16cid:durableId="387069057">
    <w:abstractNumId w:val="3"/>
  </w:num>
  <w:num w:numId="27" w16cid:durableId="48617392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04744236">
    <w:abstractNumId w:val="3"/>
  </w:num>
  <w:num w:numId="29" w16cid:durableId="292295704">
    <w:abstractNumId w:val="3"/>
  </w:num>
  <w:num w:numId="30" w16cid:durableId="685519522">
    <w:abstractNumId w:val="3"/>
  </w:num>
  <w:num w:numId="31" w16cid:durableId="1009793116">
    <w:abstractNumId w:val="3"/>
  </w:num>
  <w:num w:numId="32" w16cid:durableId="261184782">
    <w:abstractNumId w:val="3"/>
  </w:num>
  <w:num w:numId="33" w16cid:durableId="15303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1E462F"/>
    <w:rsid w:val="002109E6"/>
    <w:rsid w:val="00252050"/>
    <w:rsid w:val="002B3CBF"/>
    <w:rsid w:val="002E40A9"/>
    <w:rsid w:val="003E50A4"/>
    <w:rsid w:val="004F202A"/>
    <w:rsid w:val="005168AD"/>
    <w:rsid w:val="0058240F"/>
    <w:rsid w:val="005D1B85"/>
    <w:rsid w:val="007E531E"/>
    <w:rsid w:val="007F7012"/>
    <w:rsid w:val="008D02B7"/>
    <w:rsid w:val="00994062"/>
    <w:rsid w:val="00996CC6"/>
    <w:rsid w:val="009A2F00"/>
    <w:rsid w:val="009C5E27"/>
    <w:rsid w:val="00A033AD"/>
    <w:rsid w:val="00A21BA0"/>
    <w:rsid w:val="00AB2CEA"/>
    <w:rsid w:val="00AC4275"/>
    <w:rsid w:val="00AF6424"/>
    <w:rsid w:val="00B24CC5"/>
    <w:rsid w:val="00B65513"/>
    <w:rsid w:val="00BF73E1"/>
    <w:rsid w:val="00C06724"/>
    <w:rsid w:val="00C10EE0"/>
    <w:rsid w:val="00C504C7"/>
    <w:rsid w:val="00C75BA4"/>
    <w:rsid w:val="00CB5B61"/>
    <w:rsid w:val="00D07126"/>
    <w:rsid w:val="00D96984"/>
    <w:rsid w:val="00DB1C65"/>
    <w:rsid w:val="00DD41ED"/>
    <w:rsid w:val="00DF1E49"/>
    <w:rsid w:val="00E21DBD"/>
    <w:rsid w:val="00E342CB"/>
    <w:rsid w:val="00E44D7F"/>
    <w:rsid w:val="00E77A4C"/>
    <w:rsid w:val="00F4683D"/>
    <w:rsid w:val="00F6462F"/>
    <w:rsid w:val="00F67A3B"/>
    <w:rsid w:val="00FD740F"/>
    <w:rsid w:val="00FE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E51EAC"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E51EAC"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51EAC"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272631"/>
    <w:multiLevelType w:val="multilevel"/>
    <w:tmpl w:val="A2169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1446847">
    <w:abstractNumId w:val="0"/>
  </w:num>
  <w:num w:numId="2" w16cid:durableId="109439854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F7378"/>
    <w:rsid w:val="00894A0C"/>
    <w:rsid w:val="00B65CB9"/>
    <w:rsid w:val="00CD41AA"/>
    <w:rsid w:val="00D374C1"/>
    <w:rsid w:val="00E51EA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2E3A574F-C4AB-46CE-9036-F88CEB53A471}">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1051</Words>
  <Characters>5870</Characters>
  <Application>Microsoft Office Word</Application>
  <DocSecurity>0</DocSecurity>
  <PresentationFormat>Microsoft Word 14.0</PresentationFormat>
  <Lines>143</Lines>
  <Paragraphs>75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KOVACS Sandor (DGT)</cp:lastModifiedBy>
  <cp:revision>4</cp:revision>
  <cp:lastPrinted>2023-04-05T10:36:00Z</cp:lastPrinted>
  <dcterms:created xsi:type="dcterms:W3CDTF">2023-05-10T08:01:00Z</dcterms:created>
  <dcterms:modified xsi:type="dcterms:W3CDTF">2023-08-10T13:40:00Z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