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B6C6AD" w14:textId="754EDD35" w:rsidR="001E2875" w:rsidRPr="00302EFB" w:rsidRDefault="00D32E96" w:rsidP="00D32E96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fr-FR"/>
        </w:rPr>
      </w:pPr>
      <w:bookmarkStart w:id="0" w:name="_GoBack"/>
      <w:bookmarkEnd w:id="0"/>
      <w:r w:rsidRPr="00302EFB">
        <w:rPr>
          <w:rFonts w:ascii="Calibri" w:hAnsi="Calibri" w:cs="Calibri"/>
          <w:b/>
          <w:bCs/>
          <w:color w:val="000000"/>
          <w:sz w:val="22"/>
          <w:szCs w:val="22"/>
          <w:lang w:val="fr-FR"/>
        </w:rPr>
        <w:t xml:space="preserve">Déclaration juridiquement contraignante au lieu de l’acte de notoriété </w:t>
      </w:r>
    </w:p>
    <w:p w14:paraId="60F0C163" w14:textId="5824EEC7" w:rsidR="001E2875" w:rsidRPr="00302EFB" w:rsidRDefault="001E2875" w:rsidP="001E2875">
      <w:pPr>
        <w:autoSpaceDE w:val="0"/>
        <w:autoSpaceDN w:val="0"/>
        <w:adjustRightInd w:val="0"/>
        <w:jc w:val="both"/>
        <w:rPr>
          <w:rFonts w:ascii="Calibri" w:hAnsi="Calibri" w:cs="Calibri"/>
          <w:i/>
          <w:iCs/>
          <w:color w:val="000000"/>
          <w:sz w:val="22"/>
          <w:szCs w:val="22"/>
          <w:lang w:val="fr-FR"/>
        </w:rPr>
      </w:pPr>
      <w:r w:rsidRPr="00302EFB">
        <w:rPr>
          <w:rFonts w:ascii="Calibri" w:hAnsi="Calibri" w:cs="Calibri"/>
          <w:i/>
          <w:iCs/>
          <w:color w:val="000000"/>
          <w:sz w:val="22"/>
          <w:szCs w:val="22"/>
          <w:lang w:val="fr-FR"/>
        </w:rPr>
        <w:t xml:space="preserve">(Art. 47 D.P.R. 28 </w:t>
      </w:r>
      <w:r w:rsidR="00D32E96" w:rsidRPr="00302EFB">
        <w:rPr>
          <w:rFonts w:ascii="Calibri" w:hAnsi="Calibri" w:cs="Calibri"/>
          <w:i/>
          <w:iCs/>
          <w:color w:val="000000"/>
          <w:sz w:val="22"/>
          <w:szCs w:val="22"/>
          <w:lang w:val="fr-FR"/>
        </w:rPr>
        <w:t>décembre</w:t>
      </w:r>
      <w:r w:rsidRPr="00302EFB">
        <w:rPr>
          <w:rFonts w:ascii="Calibri" w:hAnsi="Calibri" w:cs="Calibri"/>
          <w:i/>
          <w:iCs/>
          <w:color w:val="000000"/>
          <w:sz w:val="22"/>
          <w:szCs w:val="22"/>
          <w:lang w:val="fr-FR"/>
        </w:rPr>
        <w:t xml:space="preserve"> 2000, n. 445)</w:t>
      </w:r>
    </w:p>
    <w:p w14:paraId="0F37CFBB" w14:textId="77777777" w:rsidR="001E2875" w:rsidRPr="00302EFB" w:rsidRDefault="001E2875" w:rsidP="001E2875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  <w:lang w:val="fr-FR"/>
        </w:rPr>
      </w:pPr>
    </w:p>
    <w:p w14:paraId="6B28E776" w14:textId="77777777" w:rsidR="001E2875" w:rsidRPr="00302EFB" w:rsidRDefault="001E2875" w:rsidP="001E2875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  <w:lang w:val="fr-FR"/>
        </w:rPr>
      </w:pPr>
    </w:p>
    <w:p w14:paraId="1B44925B" w14:textId="408BCCCC" w:rsidR="001E2875" w:rsidRPr="00302EFB" w:rsidRDefault="00D32E96" w:rsidP="001E2875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  <w:lang w:val="fr-FR"/>
        </w:rPr>
      </w:pPr>
      <w:r w:rsidRPr="00302EFB">
        <w:rPr>
          <w:rFonts w:ascii="Calibri" w:hAnsi="Calibri" w:cs="Calibri"/>
          <w:color w:val="000000"/>
          <w:sz w:val="22"/>
          <w:szCs w:val="22"/>
          <w:lang w:val="fr-FR"/>
        </w:rPr>
        <w:t>Le/la</w:t>
      </w:r>
      <w:r w:rsidR="001E2875" w:rsidRPr="00302EFB">
        <w:rPr>
          <w:rFonts w:ascii="Calibri" w:hAnsi="Calibri" w:cs="Calibri"/>
          <w:color w:val="000000"/>
          <w:sz w:val="22"/>
          <w:szCs w:val="22"/>
          <w:lang w:val="fr-FR"/>
        </w:rPr>
        <w:t xml:space="preserve"> </w:t>
      </w:r>
      <w:r w:rsidRPr="00302EFB">
        <w:rPr>
          <w:rFonts w:ascii="Calibri" w:hAnsi="Calibri" w:cs="Calibri"/>
          <w:color w:val="000000"/>
          <w:sz w:val="22"/>
          <w:szCs w:val="22"/>
          <w:lang w:val="fr-FR"/>
        </w:rPr>
        <w:t xml:space="preserve">soussignée </w:t>
      </w:r>
      <w:r w:rsidR="001E2875" w:rsidRPr="00302EFB">
        <w:rPr>
          <w:rFonts w:ascii="Calibri" w:hAnsi="Calibri" w:cs="Calibri"/>
          <w:color w:val="000000"/>
          <w:sz w:val="22"/>
          <w:szCs w:val="22"/>
          <w:lang w:val="fr-FR"/>
        </w:rPr>
        <w:t xml:space="preserve">………………………………, </w:t>
      </w:r>
      <w:r w:rsidRPr="00302EFB">
        <w:rPr>
          <w:rFonts w:ascii="Calibri" w:hAnsi="Calibri" w:cs="Calibri"/>
          <w:color w:val="000000"/>
          <w:sz w:val="22"/>
          <w:szCs w:val="22"/>
          <w:lang w:val="fr-FR"/>
        </w:rPr>
        <w:t>né/</w:t>
      </w:r>
      <w:proofErr w:type="spellStart"/>
      <w:r w:rsidRPr="00302EFB">
        <w:rPr>
          <w:rFonts w:ascii="Calibri" w:hAnsi="Calibri" w:cs="Calibri"/>
          <w:color w:val="000000"/>
          <w:sz w:val="22"/>
          <w:szCs w:val="22"/>
          <w:lang w:val="fr-FR"/>
        </w:rPr>
        <w:t>ée</w:t>
      </w:r>
      <w:proofErr w:type="spellEnd"/>
      <w:r w:rsidRPr="00302EFB">
        <w:rPr>
          <w:rFonts w:ascii="Calibri" w:hAnsi="Calibri" w:cs="Calibri"/>
          <w:color w:val="000000"/>
          <w:sz w:val="22"/>
          <w:szCs w:val="22"/>
          <w:lang w:val="fr-FR"/>
        </w:rPr>
        <w:t xml:space="preserve"> à</w:t>
      </w:r>
      <w:r w:rsidR="001E2875" w:rsidRPr="00302EFB">
        <w:rPr>
          <w:rFonts w:ascii="Calibri" w:hAnsi="Calibri" w:cs="Calibri"/>
          <w:color w:val="000000"/>
          <w:sz w:val="22"/>
          <w:szCs w:val="22"/>
          <w:lang w:val="fr-FR"/>
        </w:rPr>
        <w:t xml:space="preserve"> …………………. </w:t>
      </w:r>
      <w:proofErr w:type="gramStart"/>
      <w:r w:rsidR="00F60A63" w:rsidRPr="00302EFB">
        <w:rPr>
          <w:rFonts w:ascii="Calibri" w:hAnsi="Calibri" w:cs="Calibri"/>
          <w:color w:val="000000"/>
          <w:sz w:val="22"/>
          <w:szCs w:val="22"/>
          <w:lang w:val="fr-FR"/>
        </w:rPr>
        <w:t>le</w:t>
      </w:r>
      <w:proofErr w:type="gramEnd"/>
      <w:r w:rsidR="00F60A63" w:rsidRPr="00302EFB">
        <w:rPr>
          <w:rFonts w:ascii="Calibri" w:hAnsi="Calibri" w:cs="Calibri"/>
          <w:color w:val="000000"/>
          <w:sz w:val="22"/>
          <w:szCs w:val="22"/>
          <w:lang w:val="fr-FR"/>
        </w:rPr>
        <w:t xml:space="preserve"> ….</w:t>
      </w:r>
      <w:r w:rsidR="001E2875" w:rsidRPr="00302EFB">
        <w:rPr>
          <w:rFonts w:ascii="Calibri" w:hAnsi="Calibri" w:cs="Calibri"/>
          <w:color w:val="000000"/>
          <w:sz w:val="22"/>
          <w:szCs w:val="22"/>
          <w:lang w:val="fr-FR"/>
        </w:rPr>
        <w:t xml:space="preserve">…………, </w:t>
      </w:r>
      <w:r w:rsidRPr="00302EFB">
        <w:rPr>
          <w:rFonts w:ascii="Calibri" w:hAnsi="Calibri" w:cs="Calibri"/>
          <w:color w:val="000000"/>
          <w:sz w:val="22"/>
          <w:szCs w:val="22"/>
          <w:lang w:val="fr-FR"/>
        </w:rPr>
        <w:t>résident/e</w:t>
      </w:r>
      <w:r w:rsidR="001E2875" w:rsidRPr="00302EFB">
        <w:rPr>
          <w:rFonts w:ascii="Calibri" w:hAnsi="Calibri" w:cs="Calibri"/>
          <w:color w:val="000000"/>
          <w:sz w:val="22"/>
          <w:szCs w:val="22"/>
          <w:lang w:val="fr-FR"/>
        </w:rPr>
        <w:t xml:space="preserve"> </w:t>
      </w:r>
      <w:r w:rsidRPr="00302EFB">
        <w:rPr>
          <w:rFonts w:ascii="Calibri" w:hAnsi="Calibri" w:cs="Calibri"/>
          <w:color w:val="000000"/>
          <w:sz w:val="22"/>
          <w:szCs w:val="22"/>
          <w:lang w:val="fr-FR"/>
        </w:rPr>
        <w:t>à</w:t>
      </w:r>
      <w:r w:rsidR="001E2875" w:rsidRPr="00302EFB">
        <w:rPr>
          <w:rFonts w:ascii="Calibri" w:hAnsi="Calibri" w:cs="Calibri"/>
          <w:color w:val="000000"/>
          <w:sz w:val="22"/>
          <w:szCs w:val="22"/>
          <w:lang w:val="fr-FR"/>
        </w:rPr>
        <w:t xml:space="preserve"> ……………………, </w:t>
      </w:r>
      <w:r w:rsidRPr="00302EFB">
        <w:rPr>
          <w:rFonts w:ascii="Calibri" w:hAnsi="Calibri" w:cs="Calibri"/>
          <w:color w:val="000000"/>
          <w:sz w:val="22"/>
          <w:szCs w:val="22"/>
          <w:lang w:val="fr-FR"/>
        </w:rPr>
        <w:t>Rue</w:t>
      </w:r>
      <w:r w:rsidR="001E2875" w:rsidRPr="00302EFB">
        <w:rPr>
          <w:rFonts w:ascii="Calibri" w:hAnsi="Calibri" w:cs="Calibri"/>
          <w:color w:val="000000"/>
          <w:sz w:val="22"/>
          <w:szCs w:val="22"/>
          <w:lang w:val="fr-FR"/>
        </w:rPr>
        <w:t xml:space="preserve"> …………………………, </w:t>
      </w:r>
      <w:r w:rsidRPr="00302EFB">
        <w:rPr>
          <w:rFonts w:ascii="Calibri" w:hAnsi="Calibri" w:cs="Calibri"/>
          <w:color w:val="000000"/>
          <w:sz w:val="22"/>
          <w:szCs w:val="22"/>
          <w:lang w:val="fr-FR"/>
        </w:rPr>
        <w:t>Code</w:t>
      </w:r>
      <w:r w:rsidR="00BC3457" w:rsidRPr="00302EFB">
        <w:rPr>
          <w:rFonts w:ascii="Calibri" w:hAnsi="Calibri" w:cs="Calibri"/>
          <w:color w:val="000000"/>
          <w:sz w:val="22"/>
          <w:szCs w:val="22"/>
          <w:lang w:val="fr-FR"/>
        </w:rPr>
        <w:t>/Matricule</w:t>
      </w:r>
      <w:r w:rsidRPr="00302EFB">
        <w:rPr>
          <w:rFonts w:ascii="Calibri" w:hAnsi="Calibri" w:cs="Calibri"/>
          <w:color w:val="000000"/>
          <w:sz w:val="22"/>
          <w:szCs w:val="22"/>
          <w:lang w:val="fr-FR"/>
        </w:rPr>
        <w:t xml:space="preserve"> Fiscale</w:t>
      </w:r>
      <w:r w:rsidR="00F60A63" w:rsidRPr="00302EFB">
        <w:rPr>
          <w:rFonts w:ascii="Calibri" w:hAnsi="Calibri" w:cs="Calibri"/>
          <w:color w:val="000000"/>
          <w:sz w:val="22"/>
          <w:szCs w:val="22"/>
          <w:lang w:val="fr-FR"/>
        </w:rPr>
        <w:t>/N° carte d’identité</w:t>
      </w:r>
      <w:r w:rsidR="00B33F46" w:rsidRPr="00302EFB">
        <w:rPr>
          <w:rFonts w:ascii="Calibri" w:hAnsi="Calibri" w:cs="Calibri"/>
          <w:color w:val="000000"/>
          <w:sz w:val="22"/>
          <w:szCs w:val="22"/>
          <w:lang w:val="fr-FR"/>
        </w:rPr>
        <w:t>/CIN</w:t>
      </w:r>
      <w:r w:rsidR="001E2875" w:rsidRPr="00302EFB">
        <w:rPr>
          <w:rFonts w:ascii="Calibri" w:hAnsi="Calibri" w:cs="Calibri"/>
          <w:color w:val="000000"/>
          <w:sz w:val="22"/>
          <w:szCs w:val="22"/>
          <w:lang w:val="fr-FR"/>
        </w:rPr>
        <w:t xml:space="preserve"> ………………………</w:t>
      </w:r>
      <w:r w:rsidR="00B33F46" w:rsidRPr="00302EFB">
        <w:rPr>
          <w:rFonts w:ascii="Calibri" w:hAnsi="Calibri" w:cs="Calibri"/>
          <w:color w:val="000000"/>
          <w:sz w:val="22"/>
          <w:szCs w:val="22"/>
          <w:lang w:val="fr-FR"/>
        </w:rPr>
        <w:t>……</w:t>
      </w:r>
      <w:r w:rsidR="001E2875" w:rsidRPr="00302EFB">
        <w:rPr>
          <w:rFonts w:ascii="Calibri" w:hAnsi="Calibri" w:cs="Calibri"/>
          <w:color w:val="000000"/>
          <w:sz w:val="22"/>
          <w:szCs w:val="22"/>
          <w:lang w:val="fr-FR"/>
        </w:rPr>
        <w:t xml:space="preserve">…, </w:t>
      </w:r>
    </w:p>
    <w:p w14:paraId="30AF6388" w14:textId="77777777" w:rsidR="001E2875" w:rsidRPr="00302EFB" w:rsidRDefault="001E2875" w:rsidP="001E2875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  <w:lang w:val="fr-FR"/>
        </w:rPr>
      </w:pPr>
    </w:p>
    <w:p w14:paraId="538A3444" w14:textId="46952785" w:rsidR="001E2875" w:rsidRPr="00302EFB" w:rsidRDefault="00D32E96" w:rsidP="001E2875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  <w:lang w:val="fr-FR"/>
        </w:rPr>
      </w:pPr>
      <w:r w:rsidRPr="00302EFB">
        <w:rPr>
          <w:rFonts w:ascii="Calibri" w:hAnsi="Calibri" w:cs="Calibri"/>
          <w:color w:val="000000"/>
          <w:sz w:val="22"/>
          <w:szCs w:val="22"/>
          <w:lang w:val="fr-FR"/>
        </w:rPr>
        <w:t>Conscient/e des sanctions pénales, en cas de fausses déclarations, de création ou d'utilisation de faux documents, visés à l'art</w:t>
      </w:r>
      <w:r w:rsidR="001E2875" w:rsidRPr="00302EFB">
        <w:rPr>
          <w:rFonts w:ascii="Calibri" w:hAnsi="Calibri" w:cs="Calibri"/>
          <w:color w:val="000000"/>
          <w:sz w:val="22"/>
          <w:szCs w:val="22"/>
          <w:lang w:val="fr-FR"/>
        </w:rPr>
        <w:t xml:space="preserve">. 76 </w:t>
      </w:r>
      <w:r w:rsidR="009F2C63" w:rsidRPr="00302EFB">
        <w:rPr>
          <w:rFonts w:ascii="Calibri" w:hAnsi="Calibri" w:cs="Calibri"/>
          <w:color w:val="000000"/>
          <w:sz w:val="22"/>
          <w:szCs w:val="22"/>
          <w:lang w:val="fr-FR"/>
        </w:rPr>
        <w:t>du</w:t>
      </w:r>
      <w:r w:rsidR="001E2875" w:rsidRPr="00302EFB">
        <w:rPr>
          <w:rFonts w:ascii="Calibri" w:hAnsi="Calibri" w:cs="Calibri"/>
          <w:color w:val="000000"/>
          <w:sz w:val="22"/>
          <w:szCs w:val="22"/>
          <w:lang w:val="fr-FR"/>
        </w:rPr>
        <w:t xml:space="preserve"> D.P.R. 445</w:t>
      </w:r>
      <w:r w:rsidR="009F2C63" w:rsidRPr="00302EFB">
        <w:rPr>
          <w:rFonts w:ascii="Calibri" w:hAnsi="Calibri" w:cs="Calibri"/>
          <w:color w:val="000000"/>
          <w:sz w:val="22"/>
          <w:szCs w:val="22"/>
          <w:lang w:val="fr-FR"/>
        </w:rPr>
        <w:t xml:space="preserve"> du</w:t>
      </w:r>
      <w:r w:rsidR="001E2875" w:rsidRPr="00302EFB">
        <w:rPr>
          <w:rFonts w:ascii="Calibri" w:hAnsi="Calibri" w:cs="Calibri"/>
          <w:color w:val="000000"/>
          <w:sz w:val="22"/>
          <w:szCs w:val="22"/>
          <w:lang w:val="fr-FR"/>
        </w:rPr>
        <w:t xml:space="preserve"> 28 </w:t>
      </w:r>
      <w:r w:rsidR="009F2C63" w:rsidRPr="00302EFB">
        <w:rPr>
          <w:rFonts w:ascii="Calibri" w:hAnsi="Calibri" w:cs="Calibri"/>
          <w:color w:val="000000"/>
          <w:sz w:val="22"/>
          <w:szCs w:val="22"/>
          <w:lang w:val="fr-FR"/>
        </w:rPr>
        <w:t>décembre</w:t>
      </w:r>
      <w:r w:rsidR="001E2875" w:rsidRPr="00302EFB">
        <w:rPr>
          <w:rFonts w:ascii="Calibri" w:hAnsi="Calibri" w:cs="Calibri"/>
          <w:color w:val="000000"/>
          <w:sz w:val="22"/>
          <w:szCs w:val="22"/>
          <w:lang w:val="fr-FR"/>
        </w:rPr>
        <w:t xml:space="preserve"> 2000.</w:t>
      </w:r>
    </w:p>
    <w:p w14:paraId="78040910" w14:textId="77777777" w:rsidR="001E2875" w:rsidRPr="00302EFB" w:rsidRDefault="001E2875" w:rsidP="001E2875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  <w:lang w:val="fr-FR"/>
        </w:rPr>
      </w:pPr>
    </w:p>
    <w:p w14:paraId="4DDCAE63" w14:textId="38F203B8" w:rsidR="001E2875" w:rsidRPr="006A5767" w:rsidRDefault="00D32E96" w:rsidP="001E2875">
      <w:pPr>
        <w:autoSpaceDE w:val="0"/>
        <w:autoSpaceDN w:val="0"/>
        <w:adjustRightInd w:val="0"/>
        <w:jc w:val="both"/>
        <w:rPr>
          <w:rFonts w:ascii="Calibri" w:hAnsi="Calibri" w:cs="Calibri"/>
          <w:i/>
          <w:iCs/>
          <w:color w:val="000000"/>
          <w:sz w:val="22"/>
          <w:szCs w:val="22"/>
          <w:lang w:val="fr-FR"/>
        </w:rPr>
      </w:pPr>
      <w:r w:rsidRPr="006A5767">
        <w:rPr>
          <w:rFonts w:ascii="Calibri" w:hAnsi="Calibri" w:cs="Calibri"/>
          <w:color w:val="000000"/>
          <w:sz w:val="22"/>
          <w:szCs w:val="22"/>
          <w:lang w:val="fr-FR"/>
        </w:rPr>
        <w:t>En référence à l’</w:t>
      </w:r>
      <w:r w:rsidRPr="006A5767">
        <w:rPr>
          <w:rFonts w:ascii="Calibri" w:hAnsi="Calibri" w:cs="Calibri"/>
          <w:b/>
          <w:bCs/>
          <w:color w:val="000000"/>
          <w:sz w:val="22"/>
          <w:szCs w:val="22"/>
          <w:lang w:val="fr-FR"/>
        </w:rPr>
        <w:t xml:space="preserve">Avis de vacance public de poste professionnel n. </w:t>
      </w:r>
      <w:r w:rsidR="00D516BE">
        <w:rPr>
          <w:rFonts w:ascii="Calibri" w:hAnsi="Calibri" w:cs="Calibri"/>
          <w:b/>
          <w:bCs/>
          <w:color w:val="000000"/>
          <w:sz w:val="22"/>
          <w:szCs w:val="22"/>
          <w:lang w:val="fr-FR"/>
        </w:rPr>
        <w:t>2</w:t>
      </w:r>
      <w:r w:rsidR="001F2C91">
        <w:rPr>
          <w:rFonts w:ascii="Calibri" w:hAnsi="Calibri" w:cs="Calibri"/>
          <w:b/>
          <w:bCs/>
          <w:color w:val="000000"/>
          <w:sz w:val="22"/>
          <w:szCs w:val="22"/>
          <w:lang w:val="fr-FR"/>
        </w:rPr>
        <w:t>4</w:t>
      </w:r>
      <w:r w:rsidRPr="006A5767">
        <w:rPr>
          <w:rFonts w:ascii="Calibri" w:hAnsi="Calibri" w:cs="Calibri"/>
          <w:b/>
          <w:bCs/>
          <w:color w:val="000000"/>
          <w:sz w:val="22"/>
          <w:szCs w:val="22"/>
          <w:lang w:val="fr-FR"/>
        </w:rPr>
        <w:t>/AICSTUNISI/202</w:t>
      </w:r>
      <w:r w:rsidR="00D516BE">
        <w:rPr>
          <w:rFonts w:ascii="Calibri" w:hAnsi="Calibri" w:cs="Calibri"/>
          <w:b/>
          <w:bCs/>
          <w:color w:val="000000"/>
          <w:sz w:val="22"/>
          <w:szCs w:val="22"/>
          <w:lang w:val="fr-FR"/>
        </w:rPr>
        <w:t>3</w:t>
      </w:r>
      <w:r w:rsidR="001E2875" w:rsidRPr="006A5767">
        <w:rPr>
          <w:rFonts w:ascii="Calibri" w:hAnsi="Calibri" w:cs="Calibri"/>
          <w:b/>
          <w:bCs/>
          <w:color w:val="000000"/>
          <w:sz w:val="22"/>
          <w:szCs w:val="22"/>
          <w:lang w:val="fr-FR"/>
        </w:rPr>
        <w:t xml:space="preserve"> </w:t>
      </w:r>
    </w:p>
    <w:p w14:paraId="261AE44F" w14:textId="77777777" w:rsidR="001E2875" w:rsidRPr="00302EFB" w:rsidRDefault="001E2875" w:rsidP="001E2875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fr-FR"/>
        </w:rPr>
      </w:pPr>
      <w:r w:rsidRPr="006A5767">
        <w:rPr>
          <w:rFonts w:ascii="Calibri" w:hAnsi="Calibri" w:cs="Calibri"/>
          <w:i/>
          <w:iCs/>
          <w:color w:val="000000"/>
          <w:sz w:val="22"/>
          <w:szCs w:val="22"/>
          <w:lang w:val="fr-FR"/>
        </w:rPr>
        <w:t>………………………………………………………………………………………………………………………</w:t>
      </w:r>
      <w:r w:rsidRPr="00302EFB">
        <w:rPr>
          <w:rFonts w:ascii="Calibri" w:hAnsi="Calibri" w:cs="Calibri"/>
          <w:color w:val="000000"/>
          <w:sz w:val="22"/>
          <w:szCs w:val="22"/>
          <w:lang w:val="fr-FR"/>
        </w:rPr>
        <w:t xml:space="preserve"> </w:t>
      </w:r>
    </w:p>
    <w:p w14:paraId="70B56417" w14:textId="77777777" w:rsidR="001E2875" w:rsidRPr="00302EFB" w:rsidRDefault="001E2875" w:rsidP="001E2875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0000"/>
          <w:sz w:val="22"/>
          <w:szCs w:val="22"/>
          <w:lang w:val="fr-FR"/>
        </w:rPr>
      </w:pPr>
    </w:p>
    <w:p w14:paraId="79CDCBCD" w14:textId="65F83EDF" w:rsidR="001E2875" w:rsidRPr="00302EFB" w:rsidRDefault="00D32E96" w:rsidP="001E2875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fr-FR"/>
        </w:rPr>
      </w:pPr>
      <w:r w:rsidRPr="00302EFB">
        <w:rPr>
          <w:rFonts w:ascii="Calibri" w:hAnsi="Calibri" w:cs="Calibri"/>
          <w:b/>
          <w:bCs/>
          <w:color w:val="000000"/>
          <w:sz w:val="22"/>
          <w:szCs w:val="22"/>
          <w:lang w:val="fr-FR"/>
        </w:rPr>
        <w:t>DECLARE :</w:t>
      </w:r>
    </w:p>
    <w:p w14:paraId="671064A4" w14:textId="77777777" w:rsidR="001E2875" w:rsidRPr="00302EFB" w:rsidRDefault="001E2875" w:rsidP="001E2875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  <w:lang w:val="fr-FR"/>
        </w:rPr>
      </w:pPr>
    </w:p>
    <w:p w14:paraId="7AF1DA71" w14:textId="2FB314D7" w:rsidR="001E2875" w:rsidRPr="00302EFB" w:rsidRDefault="00D32E96" w:rsidP="001E2875">
      <w:pPr>
        <w:pStyle w:val="Paragrafoelenco"/>
        <w:widowControl/>
        <w:numPr>
          <w:ilvl w:val="0"/>
          <w:numId w:val="23"/>
        </w:numPr>
        <w:autoSpaceDE/>
        <w:autoSpaceDN/>
        <w:spacing w:after="200" w:line="276" w:lineRule="auto"/>
        <w:contextualSpacing/>
        <w:rPr>
          <w:rFonts w:ascii="Calibri" w:hAnsi="Calibri" w:cs="Calibri"/>
          <w:lang w:val="fr-FR"/>
        </w:rPr>
      </w:pPr>
      <w:r w:rsidRPr="00302EFB">
        <w:rPr>
          <w:rFonts w:ascii="Calibri" w:hAnsi="Calibri" w:cs="Calibri"/>
          <w:lang w:val="fr-FR"/>
        </w:rPr>
        <w:t xml:space="preserve">D’avoir </w:t>
      </w:r>
      <w:r w:rsidR="009F2C63" w:rsidRPr="00302EFB">
        <w:rPr>
          <w:rFonts w:ascii="Calibri" w:hAnsi="Calibri" w:cs="Calibri"/>
          <w:lang w:val="fr-FR"/>
        </w:rPr>
        <w:t>un âge</w:t>
      </w:r>
      <w:r w:rsidRPr="00302EFB">
        <w:rPr>
          <w:rFonts w:ascii="Calibri" w:hAnsi="Calibri" w:cs="Calibri"/>
          <w:lang w:val="fr-FR"/>
        </w:rPr>
        <w:t xml:space="preserve"> </w:t>
      </w:r>
      <w:r w:rsidR="00BC3457" w:rsidRPr="00302EFB">
        <w:rPr>
          <w:rFonts w:ascii="Calibri" w:hAnsi="Calibri" w:cs="Calibri"/>
          <w:lang w:val="fr-FR"/>
        </w:rPr>
        <w:t xml:space="preserve">qui n’excède pas </w:t>
      </w:r>
      <w:r w:rsidRPr="00302EFB">
        <w:rPr>
          <w:rFonts w:ascii="Calibri" w:hAnsi="Calibri" w:cs="Calibri"/>
          <w:lang w:val="fr-FR"/>
        </w:rPr>
        <w:t xml:space="preserve">(au moment de la signature du contrat) celui requis pour la retraite par la réglementation locale (60 ans) </w:t>
      </w:r>
    </w:p>
    <w:p w14:paraId="38658E95" w14:textId="1669CE55" w:rsidR="00F659C3" w:rsidRPr="00302EFB" w:rsidRDefault="00D32E96" w:rsidP="00F659C3">
      <w:pPr>
        <w:pStyle w:val="Paragrafoelenco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000000"/>
          <w:lang w:val="fr-FR"/>
        </w:rPr>
      </w:pPr>
      <w:r w:rsidRPr="00302EFB">
        <w:rPr>
          <w:rFonts w:ascii="Calibri" w:hAnsi="Calibri" w:cs="Calibri"/>
          <w:color w:val="000000"/>
          <w:lang w:val="fr-FR"/>
        </w:rPr>
        <w:t>D’être citoyen/enne</w:t>
      </w:r>
      <w:r w:rsidR="00F659C3" w:rsidRPr="00302EFB">
        <w:rPr>
          <w:rFonts w:ascii="Calibri" w:hAnsi="Calibri" w:cs="Calibri"/>
          <w:color w:val="000000"/>
          <w:lang w:val="fr-FR"/>
        </w:rPr>
        <w:t xml:space="preserve"> ………</w:t>
      </w:r>
      <w:r w:rsidR="00522F3D">
        <w:rPr>
          <w:rFonts w:ascii="Calibri" w:hAnsi="Calibri" w:cs="Calibri"/>
          <w:color w:val="000000"/>
          <w:lang w:val="fr-FR"/>
        </w:rPr>
        <w:t>…………………………………</w:t>
      </w:r>
      <w:proofErr w:type="gramStart"/>
      <w:r w:rsidR="00522F3D">
        <w:rPr>
          <w:rFonts w:ascii="Calibri" w:hAnsi="Calibri" w:cs="Calibri"/>
          <w:color w:val="000000"/>
          <w:lang w:val="fr-FR"/>
        </w:rPr>
        <w:t>…….</w:t>
      </w:r>
      <w:proofErr w:type="gramEnd"/>
      <w:r w:rsidR="00F659C3" w:rsidRPr="00302EFB">
        <w:rPr>
          <w:rFonts w:ascii="Calibri" w:hAnsi="Calibri" w:cs="Calibri"/>
          <w:color w:val="000000"/>
          <w:lang w:val="fr-FR"/>
        </w:rPr>
        <w:t>.(</w:t>
      </w:r>
      <w:r w:rsidRPr="00302EFB">
        <w:rPr>
          <w:rFonts w:ascii="Calibri" w:hAnsi="Calibri" w:cs="Calibri"/>
          <w:color w:val="000000"/>
          <w:lang w:val="fr-FR"/>
        </w:rPr>
        <w:t>Pays</w:t>
      </w:r>
      <w:r w:rsidR="00F659C3" w:rsidRPr="00302EFB">
        <w:rPr>
          <w:rFonts w:ascii="Calibri" w:hAnsi="Calibri" w:cs="Calibri"/>
          <w:color w:val="000000"/>
          <w:lang w:val="fr-FR"/>
        </w:rPr>
        <w:t xml:space="preserve">) </w:t>
      </w:r>
    </w:p>
    <w:p w14:paraId="239BFD20" w14:textId="2E8A1129" w:rsidR="00D32E96" w:rsidRPr="00302EFB" w:rsidRDefault="00D32E96" w:rsidP="00F659C3">
      <w:pPr>
        <w:pStyle w:val="Paragrafoelenco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000000"/>
          <w:lang w:val="fr-FR"/>
        </w:rPr>
      </w:pPr>
      <w:r w:rsidRPr="00302EFB">
        <w:rPr>
          <w:rFonts w:ascii="Calibri" w:hAnsi="Calibri" w:cs="Calibri"/>
          <w:color w:val="000000"/>
          <w:lang w:val="fr-FR"/>
        </w:rPr>
        <w:t xml:space="preserve">D’être en bon état de santé apte à l'emploi </w:t>
      </w:r>
    </w:p>
    <w:p w14:paraId="732C5075" w14:textId="45F44442" w:rsidR="00D32E96" w:rsidRPr="00302EFB" w:rsidRDefault="00D32E96" w:rsidP="00F659C3">
      <w:pPr>
        <w:pStyle w:val="Paragrafoelenco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000000"/>
          <w:lang w:val="fr-FR"/>
        </w:rPr>
      </w:pPr>
      <w:r w:rsidRPr="00302EFB">
        <w:rPr>
          <w:rFonts w:ascii="Calibri" w:hAnsi="Calibri" w:cs="Calibri"/>
          <w:color w:val="000000"/>
          <w:lang w:val="fr-FR"/>
        </w:rPr>
        <w:t>De jouir des droits civils et politiques</w:t>
      </w:r>
    </w:p>
    <w:p w14:paraId="0ACDF822" w14:textId="22B101B0" w:rsidR="00D32E96" w:rsidRPr="00302EFB" w:rsidRDefault="00D32E96" w:rsidP="00F659C3">
      <w:pPr>
        <w:pStyle w:val="Paragrafoelenco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000000"/>
          <w:lang w:val="fr-FR"/>
        </w:rPr>
      </w:pPr>
      <w:r w:rsidRPr="00302EFB">
        <w:rPr>
          <w:rFonts w:ascii="Calibri" w:hAnsi="Calibri" w:cs="Calibri"/>
          <w:color w:val="000000"/>
          <w:lang w:val="fr-FR"/>
        </w:rPr>
        <w:t>De ne pas avoir fait l'objet de condamnations pénales, ne pas avoir fait l'objet de mesures préventives et ne pas être soumis à des poursuites pénales ou comptables tant en Italie qu'à l'étranger.</w:t>
      </w:r>
    </w:p>
    <w:p w14:paraId="276F25F9" w14:textId="77777777" w:rsidR="009F2C63" w:rsidRPr="00302EFB" w:rsidRDefault="009F2C63" w:rsidP="00F659C3">
      <w:pPr>
        <w:pStyle w:val="Paragrafoelenco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000000"/>
          <w:lang w:val="fr-FR"/>
        </w:rPr>
      </w:pPr>
      <w:r w:rsidRPr="00302EFB">
        <w:rPr>
          <w:rFonts w:ascii="Calibri" w:hAnsi="Calibri" w:cs="Calibri"/>
          <w:color w:val="000000"/>
          <w:lang w:val="fr-FR"/>
        </w:rPr>
        <w:t>De ne pas avoir été licencié, dispensé, déclaré déchu dans une administration publique, tant en Italie qu'à l'étranger.</w:t>
      </w:r>
    </w:p>
    <w:p w14:paraId="3494173F" w14:textId="115B74A0" w:rsidR="00F659C3" w:rsidRPr="00302EFB" w:rsidRDefault="009F2C63" w:rsidP="00F659C3">
      <w:pPr>
        <w:pStyle w:val="Paragrafoelenco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000000"/>
          <w:lang w:val="fr-FR"/>
        </w:rPr>
      </w:pPr>
      <w:r w:rsidRPr="00302EFB">
        <w:rPr>
          <w:rFonts w:ascii="Calibri" w:hAnsi="Calibri" w:cs="Calibri"/>
          <w:color w:val="000000"/>
          <w:lang w:val="fr-FR"/>
        </w:rPr>
        <w:t>Ne pas être soumis aux obligations de service militaire.</w:t>
      </w:r>
      <w:r w:rsidR="00F659C3" w:rsidRPr="00302EFB">
        <w:rPr>
          <w:rFonts w:ascii="Calibri" w:hAnsi="Calibri" w:cs="Calibri"/>
          <w:color w:val="000000"/>
          <w:lang w:val="fr-FR"/>
        </w:rPr>
        <w:t xml:space="preserve">  </w:t>
      </w:r>
    </w:p>
    <w:p w14:paraId="304C8DD3" w14:textId="327AAD05" w:rsidR="00F659C3" w:rsidRPr="00302EFB" w:rsidRDefault="009F2C63" w:rsidP="00F659C3">
      <w:pPr>
        <w:pStyle w:val="Paragrafoelenco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000000"/>
          <w:lang w:val="fr-FR"/>
        </w:rPr>
      </w:pPr>
      <w:r w:rsidRPr="00302EFB">
        <w:rPr>
          <w:rFonts w:ascii="Calibri" w:hAnsi="Calibri" w:cs="Calibri"/>
          <w:color w:val="000000"/>
          <w:lang w:val="fr-FR"/>
        </w:rPr>
        <w:t xml:space="preserve">De ne pas avoir eu, au cours de trois ans </w:t>
      </w:r>
      <w:r w:rsidR="00EF33C7" w:rsidRPr="00302EFB">
        <w:rPr>
          <w:rFonts w:ascii="Calibri" w:hAnsi="Calibri" w:cs="Calibri"/>
          <w:color w:val="000000"/>
          <w:lang w:val="fr-FR"/>
        </w:rPr>
        <w:t>précédant</w:t>
      </w:r>
      <w:r w:rsidRPr="00302EFB">
        <w:rPr>
          <w:rFonts w:ascii="Calibri" w:hAnsi="Calibri" w:cs="Calibri"/>
          <w:color w:val="000000"/>
          <w:lang w:val="fr-FR"/>
        </w:rPr>
        <w:t xml:space="preserve"> la date d'expiration de l'avis, une appréciation d'insuffisance dans l'évaluation des travaux effectués / exécutés dans le cadre de contrats de travail signés avec des bureaux de l'AICS autres que Tunis</w:t>
      </w:r>
    </w:p>
    <w:p w14:paraId="03E9AB80" w14:textId="12D62715" w:rsidR="00F659C3" w:rsidRPr="00302EFB" w:rsidRDefault="009F2C63" w:rsidP="00F659C3">
      <w:pPr>
        <w:pStyle w:val="Paragrafoelenco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000000"/>
          <w:lang w:val="fr-FR"/>
        </w:rPr>
      </w:pPr>
      <w:r w:rsidRPr="00302EFB">
        <w:rPr>
          <w:rFonts w:ascii="Calibri" w:hAnsi="Calibri" w:cs="Calibri"/>
          <w:color w:val="000000"/>
          <w:lang w:val="fr-FR"/>
        </w:rPr>
        <w:t>D’avoir obtenu la qualification requise par l'avis de sélection.</w:t>
      </w:r>
      <w:r w:rsidR="00F659C3" w:rsidRPr="00302EFB">
        <w:rPr>
          <w:rFonts w:ascii="Calibri" w:hAnsi="Calibri" w:cs="Calibri"/>
          <w:color w:val="000000"/>
          <w:lang w:val="fr-FR"/>
        </w:rPr>
        <w:t xml:space="preserve"> </w:t>
      </w:r>
    </w:p>
    <w:p w14:paraId="21311931" w14:textId="77777777" w:rsidR="009F2C63" w:rsidRPr="00302EFB" w:rsidRDefault="009F2C63" w:rsidP="009F2C63">
      <w:pPr>
        <w:pStyle w:val="Paragrafoelenco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000000"/>
          <w:lang w:val="fr-FR"/>
        </w:rPr>
      </w:pPr>
      <w:r w:rsidRPr="00302EFB">
        <w:rPr>
          <w:rFonts w:ascii="Calibri" w:hAnsi="Calibri" w:cs="Calibri"/>
          <w:color w:val="000000"/>
          <w:lang w:val="fr-FR"/>
        </w:rPr>
        <w:t xml:space="preserve">D’avoir acquis l'expérience professionnelle requise par l'avis de sélection. </w:t>
      </w:r>
      <w:r w:rsidR="00F659C3" w:rsidRPr="00302EFB">
        <w:rPr>
          <w:rFonts w:ascii="Calibri" w:hAnsi="Calibri" w:cs="Calibri"/>
          <w:color w:val="000000"/>
          <w:lang w:val="fr-FR"/>
        </w:rPr>
        <w:t xml:space="preserve"> </w:t>
      </w:r>
    </w:p>
    <w:p w14:paraId="41599E90" w14:textId="7F84264D" w:rsidR="001E2875" w:rsidRDefault="009F2C63" w:rsidP="009F2C63">
      <w:pPr>
        <w:pStyle w:val="Paragrafoelenco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000000"/>
          <w:lang w:val="fr-FR"/>
        </w:rPr>
      </w:pPr>
      <w:r w:rsidRPr="00302EFB">
        <w:rPr>
          <w:rFonts w:ascii="Calibri" w:hAnsi="Calibri" w:cs="Calibri"/>
          <w:color w:val="000000"/>
          <w:lang w:val="fr-FR"/>
        </w:rPr>
        <w:t xml:space="preserve">Avoir une connaissance de la langue </w:t>
      </w:r>
      <w:r w:rsidR="00D15CCB">
        <w:rPr>
          <w:rFonts w:ascii="Calibri" w:hAnsi="Calibri" w:cs="Calibri"/>
          <w:color w:val="000000"/>
          <w:lang w:val="fr-FR"/>
        </w:rPr>
        <w:t>arabe</w:t>
      </w:r>
      <w:r w:rsidRPr="00302EFB">
        <w:rPr>
          <w:rFonts w:ascii="Calibri" w:hAnsi="Calibri" w:cs="Calibri"/>
          <w:color w:val="000000"/>
          <w:lang w:val="fr-FR"/>
        </w:rPr>
        <w:t xml:space="preserve"> écrite et orale au moins au niveau C</w:t>
      </w:r>
      <w:r w:rsidR="00073B00">
        <w:rPr>
          <w:rFonts w:ascii="Calibri" w:hAnsi="Calibri" w:cs="Calibri"/>
          <w:color w:val="000000"/>
          <w:lang w:val="fr-FR"/>
        </w:rPr>
        <w:t>2</w:t>
      </w:r>
      <w:r w:rsidRPr="00302EFB">
        <w:rPr>
          <w:rFonts w:ascii="Calibri" w:hAnsi="Calibri" w:cs="Calibri"/>
          <w:color w:val="000000"/>
          <w:lang w:val="fr-FR"/>
        </w:rPr>
        <w:t xml:space="preserve"> du cadre européen commun de référence pour la connaissance des langues ;</w:t>
      </w:r>
    </w:p>
    <w:p w14:paraId="2062B9F6" w14:textId="73AD1A54" w:rsidR="00522F3D" w:rsidRPr="00302EFB" w:rsidRDefault="00522F3D" w:rsidP="009F2C63">
      <w:pPr>
        <w:pStyle w:val="Paragrafoelenco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000000"/>
          <w:lang w:val="fr-FR"/>
        </w:rPr>
      </w:pPr>
      <w:r w:rsidRPr="00302EFB">
        <w:rPr>
          <w:rFonts w:ascii="Calibri" w:hAnsi="Calibri" w:cs="Calibri"/>
          <w:color w:val="000000"/>
          <w:lang w:val="fr-FR"/>
        </w:rPr>
        <w:t xml:space="preserve">Avoir une connaissance de la langue </w:t>
      </w:r>
      <w:r>
        <w:rPr>
          <w:rFonts w:ascii="Calibri" w:hAnsi="Calibri" w:cs="Calibri"/>
          <w:color w:val="000000"/>
          <w:lang w:val="fr-FR"/>
        </w:rPr>
        <w:t>française</w:t>
      </w:r>
      <w:r w:rsidRPr="00302EFB">
        <w:rPr>
          <w:rFonts w:ascii="Calibri" w:hAnsi="Calibri" w:cs="Calibri"/>
          <w:color w:val="000000"/>
          <w:lang w:val="fr-FR"/>
        </w:rPr>
        <w:t xml:space="preserve"> écrite et orale au </w:t>
      </w:r>
      <w:r w:rsidRPr="00064D47">
        <w:rPr>
          <w:rFonts w:ascii="Calibri" w:hAnsi="Calibri" w:cs="Calibri"/>
          <w:color w:val="000000"/>
          <w:lang w:val="fr-FR"/>
        </w:rPr>
        <w:t xml:space="preserve">moins au niveau </w:t>
      </w:r>
      <w:r w:rsidR="00B4613C">
        <w:rPr>
          <w:rFonts w:ascii="Calibri" w:hAnsi="Calibri" w:cs="Calibri"/>
          <w:color w:val="000000"/>
          <w:lang w:val="fr-FR"/>
        </w:rPr>
        <w:t>C1</w:t>
      </w:r>
      <w:r w:rsidRPr="00064D47">
        <w:rPr>
          <w:rFonts w:ascii="Calibri" w:hAnsi="Calibri" w:cs="Calibri"/>
          <w:color w:val="000000"/>
          <w:lang w:val="fr-FR"/>
        </w:rPr>
        <w:t xml:space="preserve"> du</w:t>
      </w:r>
      <w:r w:rsidRPr="00302EFB">
        <w:rPr>
          <w:rFonts w:ascii="Calibri" w:hAnsi="Calibri" w:cs="Calibri"/>
          <w:color w:val="000000"/>
          <w:lang w:val="fr-FR"/>
        </w:rPr>
        <w:t xml:space="preserve"> cadre européen commun de référence pour la connaissance des langues</w:t>
      </w:r>
    </w:p>
    <w:p w14:paraId="63111DCC" w14:textId="77777777" w:rsidR="009F2C63" w:rsidRPr="00302EFB" w:rsidRDefault="009F2C63" w:rsidP="001E2875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  <w:lang w:val="fr-FR"/>
        </w:rPr>
      </w:pPr>
    </w:p>
    <w:p w14:paraId="2624DC9F" w14:textId="73A02DFC" w:rsidR="001E2875" w:rsidRPr="00302EFB" w:rsidRDefault="001E2875" w:rsidP="001E2875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fr-FR"/>
        </w:rPr>
      </w:pPr>
      <w:r w:rsidRPr="00302EFB">
        <w:rPr>
          <w:rFonts w:ascii="Calibri" w:hAnsi="Calibri" w:cs="Calibri"/>
          <w:color w:val="000000"/>
          <w:sz w:val="22"/>
          <w:szCs w:val="22"/>
          <w:lang w:val="fr-FR"/>
        </w:rPr>
        <w:t>Dat</w:t>
      </w:r>
      <w:r w:rsidR="009F2C63" w:rsidRPr="00302EFB">
        <w:rPr>
          <w:rFonts w:ascii="Calibri" w:hAnsi="Calibri" w:cs="Calibri"/>
          <w:color w:val="000000"/>
          <w:sz w:val="22"/>
          <w:szCs w:val="22"/>
          <w:lang w:val="fr-FR"/>
        </w:rPr>
        <w:t>e</w:t>
      </w:r>
      <w:r w:rsidRPr="00302EFB">
        <w:rPr>
          <w:rFonts w:ascii="Calibri" w:hAnsi="Calibri" w:cs="Calibri"/>
          <w:color w:val="000000"/>
          <w:sz w:val="22"/>
          <w:szCs w:val="22"/>
          <w:lang w:val="fr-FR"/>
        </w:rPr>
        <w:t>, …. /……/ …….</w:t>
      </w:r>
    </w:p>
    <w:p w14:paraId="328DA824" w14:textId="77777777" w:rsidR="001E2875" w:rsidRPr="00302EFB" w:rsidRDefault="001E2875" w:rsidP="001E2875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  <w:lang w:val="fr-FR"/>
        </w:rPr>
      </w:pPr>
    </w:p>
    <w:p w14:paraId="7F783F6C" w14:textId="77777777" w:rsidR="001E2875" w:rsidRPr="00302EFB" w:rsidRDefault="001E2875" w:rsidP="001E2875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  <w:lang w:val="fr-FR"/>
        </w:rPr>
      </w:pPr>
    </w:p>
    <w:p w14:paraId="432603FA" w14:textId="38A7A1FA" w:rsidR="001E2875" w:rsidRPr="00302EFB" w:rsidRDefault="001E2875" w:rsidP="001E2875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0000"/>
          <w:sz w:val="22"/>
          <w:szCs w:val="22"/>
          <w:lang w:val="fr-FR"/>
        </w:rPr>
      </w:pPr>
      <w:r w:rsidRPr="00302EFB">
        <w:rPr>
          <w:rFonts w:ascii="Calibri" w:hAnsi="Calibri" w:cs="Calibri"/>
          <w:color w:val="000000"/>
          <w:sz w:val="22"/>
          <w:szCs w:val="22"/>
          <w:lang w:val="fr-FR"/>
        </w:rPr>
        <w:t xml:space="preserve">         </w:t>
      </w:r>
      <w:r w:rsidR="009F2C63" w:rsidRPr="00302EFB">
        <w:rPr>
          <w:rFonts w:ascii="Calibri" w:hAnsi="Calibri" w:cs="Calibri"/>
          <w:b/>
          <w:bCs/>
          <w:color w:val="000000"/>
          <w:sz w:val="22"/>
          <w:szCs w:val="22"/>
          <w:lang w:val="fr-FR"/>
        </w:rPr>
        <w:t xml:space="preserve">Le/La Déclarant/e </w:t>
      </w:r>
    </w:p>
    <w:p w14:paraId="24735D79" w14:textId="77777777" w:rsidR="001E2875" w:rsidRPr="00302EFB" w:rsidRDefault="001E2875" w:rsidP="001E2875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fr-FR"/>
        </w:rPr>
      </w:pPr>
    </w:p>
    <w:p w14:paraId="78D5A1A7" w14:textId="77777777" w:rsidR="001E2875" w:rsidRPr="00302EFB" w:rsidRDefault="001E2875" w:rsidP="001E2875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fr-FR"/>
        </w:rPr>
      </w:pPr>
    </w:p>
    <w:p w14:paraId="36A77470" w14:textId="77777777" w:rsidR="001E2875" w:rsidRPr="00302EFB" w:rsidRDefault="001E2875" w:rsidP="001E2875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0000"/>
          <w:sz w:val="22"/>
          <w:szCs w:val="22"/>
          <w:lang w:val="fr-FR"/>
        </w:rPr>
      </w:pPr>
    </w:p>
    <w:p w14:paraId="512AAE66" w14:textId="313D3A7A" w:rsidR="001E2875" w:rsidRPr="00302EFB" w:rsidRDefault="001E2875" w:rsidP="001E2875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fr-FR"/>
        </w:rPr>
      </w:pPr>
      <w:r w:rsidRPr="00302EFB">
        <w:rPr>
          <w:rFonts w:ascii="Calibri" w:hAnsi="Calibri" w:cs="Calibri"/>
          <w:b/>
          <w:bCs/>
          <w:color w:val="000000"/>
          <w:sz w:val="22"/>
          <w:szCs w:val="22"/>
          <w:lang w:val="fr-FR"/>
        </w:rPr>
        <w:t>………………………</w:t>
      </w:r>
      <w:r w:rsidR="00A8795C">
        <w:rPr>
          <w:rFonts w:ascii="Calibri" w:hAnsi="Calibri" w:cs="Calibri"/>
          <w:b/>
          <w:bCs/>
          <w:color w:val="000000"/>
          <w:sz w:val="22"/>
          <w:szCs w:val="22"/>
          <w:lang w:val="fr-FR"/>
        </w:rPr>
        <w:t>……..</w:t>
      </w:r>
      <w:r w:rsidRPr="00302EFB">
        <w:rPr>
          <w:rFonts w:ascii="Calibri" w:hAnsi="Calibri" w:cs="Calibri"/>
          <w:b/>
          <w:bCs/>
          <w:color w:val="000000"/>
          <w:sz w:val="22"/>
          <w:szCs w:val="22"/>
          <w:lang w:val="fr-FR"/>
        </w:rPr>
        <w:t xml:space="preserve">…………. </w:t>
      </w:r>
    </w:p>
    <w:p w14:paraId="6D71645B" w14:textId="77777777" w:rsidR="001E2875" w:rsidRPr="00302EFB" w:rsidRDefault="001E2875" w:rsidP="001E2875">
      <w:pPr>
        <w:autoSpaceDE w:val="0"/>
        <w:autoSpaceDN w:val="0"/>
        <w:adjustRightInd w:val="0"/>
        <w:ind w:left="90"/>
        <w:jc w:val="both"/>
        <w:rPr>
          <w:rFonts w:ascii="Calibri" w:hAnsi="Calibri" w:cs="Calibri"/>
          <w:sz w:val="22"/>
          <w:szCs w:val="22"/>
          <w:lang w:val="fr-FR"/>
        </w:rPr>
      </w:pPr>
    </w:p>
    <w:p w14:paraId="42CB9B62" w14:textId="77777777" w:rsidR="0040571E" w:rsidRPr="00302EFB" w:rsidRDefault="0040571E" w:rsidP="00E01865">
      <w:pPr>
        <w:spacing w:after="200"/>
        <w:rPr>
          <w:rFonts w:ascii="Calibri" w:hAnsi="Calibri" w:cs="Calibri"/>
          <w:sz w:val="22"/>
          <w:szCs w:val="22"/>
          <w:lang w:val="fr-FR"/>
        </w:rPr>
      </w:pPr>
    </w:p>
    <w:sectPr w:rsidR="0040571E" w:rsidRPr="00302EFB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AF60E9" w14:textId="77777777" w:rsidR="00986B44" w:rsidRDefault="00986B44">
      <w:r>
        <w:separator/>
      </w:r>
    </w:p>
  </w:endnote>
  <w:endnote w:type="continuationSeparator" w:id="0">
    <w:p w14:paraId="2B697A25" w14:textId="77777777" w:rsidR="00986B44" w:rsidRDefault="00986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C81141" w14:textId="77777777" w:rsidR="00986B44" w:rsidRDefault="00986B44">
      <w:r>
        <w:separator/>
      </w:r>
    </w:p>
  </w:footnote>
  <w:footnote w:type="continuationSeparator" w:id="0">
    <w:p w14:paraId="776DF2AC" w14:textId="77777777" w:rsidR="00986B44" w:rsidRDefault="00986B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44C185" w14:textId="279EDB72" w:rsidR="00EB10D7" w:rsidRPr="00A642E9" w:rsidRDefault="00EB10D7" w:rsidP="00655E6C">
    <w:pPr>
      <w:rPr>
        <w:noProof/>
        <w:sz w:val="22"/>
        <w:szCs w:val="22"/>
      </w:rPr>
    </w:pPr>
    <w:r w:rsidRPr="00815176">
      <w:rPr>
        <w:noProof/>
        <w:sz w:val="22"/>
        <w:szCs w:val="22"/>
        <w:lang w:eastAsia="fr-FR"/>
      </w:rPr>
      <w:t xml:space="preserve">  </w:t>
    </w:r>
  </w:p>
  <w:p w14:paraId="05BA7910" w14:textId="3646371E" w:rsidR="00EB10D7" w:rsidRPr="00EB10D7" w:rsidRDefault="00EB10D7" w:rsidP="00EB10D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9F168184"/>
    <w:lvl w:ilvl="0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969"/>
        </w:tabs>
        <w:ind w:left="4969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0000004"/>
    <w:multiLevelType w:val="multilevel"/>
    <w:tmpl w:val="EFE4C5C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cs="Times New Roman"/>
      </w:rPr>
    </w:lvl>
  </w:abstractNum>
  <w:abstractNum w:abstractNumId="2" w15:restartNumberingAfterBreak="0">
    <w:nsid w:val="0F2E0818"/>
    <w:multiLevelType w:val="hybridMultilevel"/>
    <w:tmpl w:val="4D18DF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F46BB"/>
    <w:multiLevelType w:val="hybridMultilevel"/>
    <w:tmpl w:val="90F81FE8"/>
    <w:lvl w:ilvl="0" w:tplc="073CFD34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54482"/>
    <w:multiLevelType w:val="hybridMultilevel"/>
    <w:tmpl w:val="8B5E015A"/>
    <w:lvl w:ilvl="0" w:tplc="EF42710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29738B"/>
    <w:multiLevelType w:val="hybridMultilevel"/>
    <w:tmpl w:val="D8143052"/>
    <w:lvl w:ilvl="0" w:tplc="073CFD34">
      <w:start w:val="1"/>
      <w:numFmt w:val="decimal"/>
      <w:lvlText w:val="5.%1"/>
      <w:lvlJc w:val="left"/>
      <w:pPr>
        <w:ind w:left="199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717" w:hanging="360"/>
      </w:pPr>
    </w:lvl>
    <w:lvl w:ilvl="2" w:tplc="0410001B" w:tentative="1">
      <w:start w:val="1"/>
      <w:numFmt w:val="lowerRoman"/>
      <w:lvlText w:val="%3."/>
      <w:lvlJc w:val="right"/>
      <w:pPr>
        <w:ind w:left="3437" w:hanging="180"/>
      </w:pPr>
    </w:lvl>
    <w:lvl w:ilvl="3" w:tplc="0410000F" w:tentative="1">
      <w:start w:val="1"/>
      <w:numFmt w:val="decimal"/>
      <w:lvlText w:val="%4."/>
      <w:lvlJc w:val="left"/>
      <w:pPr>
        <w:ind w:left="4157" w:hanging="360"/>
      </w:pPr>
    </w:lvl>
    <w:lvl w:ilvl="4" w:tplc="04100019" w:tentative="1">
      <w:start w:val="1"/>
      <w:numFmt w:val="lowerLetter"/>
      <w:lvlText w:val="%5."/>
      <w:lvlJc w:val="left"/>
      <w:pPr>
        <w:ind w:left="4877" w:hanging="360"/>
      </w:pPr>
    </w:lvl>
    <w:lvl w:ilvl="5" w:tplc="0410001B" w:tentative="1">
      <w:start w:val="1"/>
      <w:numFmt w:val="lowerRoman"/>
      <w:lvlText w:val="%6."/>
      <w:lvlJc w:val="right"/>
      <w:pPr>
        <w:ind w:left="5597" w:hanging="180"/>
      </w:pPr>
    </w:lvl>
    <w:lvl w:ilvl="6" w:tplc="0410000F" w:tentative="1">
      <w:start w:val="1"/>
      <w:numFmt w:val="decimal"/>
      <w:lvlText w:val="%7."/>
      <w:lvlJc w:val="left"/>
      <w:pPr>
        <w:ind w:left="6317" w:hanging="360"/>
      </w:pPr>
    </w:lvl>
    <w:lvl w:ilvl="7" w:tplc="04100019" w:tentative="1">
      <w:start w:val="1"/>
      <w:numFmt w:val="lowerLetter"/>
      <w:lvlText w:val="%8."/>
      <w:lvlJc w:val="left"/>
      <w:pPr>
        <w:ind w:left="7037" w:hanging="360"/>
      </w:pPr>
    </w:lvl>
    <w:lvl w:ilvl="8" w:tplc="0410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6" w15:restartNumberingAfterBreak="0">
    <w:nsid w:val="127307E8"/>
    <w:multiLevelType w:val="hybridMultilevel"/>
    <w:tmpl w:val="56E636FC"/>
    <w:lvl w:ilvl="0" w:tplc="35AC5BDE">
      <w:start w:val="1"/>
      <w:numFmt w:val="decimal"/>
      <w:lvlText w:val="3.%1"/>
      <w:lvlJc w:val="left"/>
      <w:pPr>
        <w:ind w:left="720" w:hanging="360"/>
      </w:pPr>
      <w:rPr>
        <w:rFonts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023638"/>
    <w:multiLevelType w:val="hybridMultilevel"/>
    <w:tmpl w:val="76007BA0"/>
    <w:lvl w:ilvl="0" w:tplc="1C6CAF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38247B"/>
    <w:multiLevelType w:val="hybridMultilevel"/>
    <w:tmpl w:val="A0CC5CA4"/>
    <w:lvl w:ilvl="0" w:tplc="656A17D4">
      <w:start w:val="1"/>
      <w:numFmt w:val="lowerLetter"/>
      <w:lvlText w:val="%1)"/>
      <w:lvlJc w:val="left"/>
      <w:pPr>
        <w:ind w:left="34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69" w:hanging="360"/>
      </w:pPr>
    </w:lvl>
    <w:lvl w:ilvl="2" w:tplc="0410001B" w:tentative="1">
      <w:start w:val="1"/>
      <w:numFmt w:val="lowerRoman"/>
      <w:lvlText w:val="%3."/>
      <w:lvlJc w:val="right"/>
      <w:pPr>
        <w:ind w:left="1789" w:hanging="180"/>
      </w:pPr>
    </w:lvl>
    <w:lvl w:ilvl="3" w:tplc="0410000F" w:tentative="1">
      <w:start w:val="1"/>
      <w:numFmt w:val="decimal"/>
      <w:lvlText w:val="%4."/>
      <w:lvlJc w:val="left"/>
      <w:pPr>
        <w:ind w:left="2509" w:hanging="360"/>
      </w:pPr>
    </w:lvl>
    <w:lvl w:ilvl="4" w:tplc="04100019" w:tentative="1">
      <w:start w:val="1"/>
      <w:numFmt w:val="lowerLetter"/>
      <w:lvlText w:val="%5."/>
      <w:lvlJc w:val="left"/>
      <w:pPr>
        <w:ind w:left="3229" w:hanging="360"/>
      </w:pPr>
    </w:lvl>
    <w:lvl w:ilvl="5" w:tplc="0410001B" w:tentative="1">
      <w:start w:val="1"/>
      <w:numFmt w:val="lowerRoman"/>
      <w:lvlText w:val="%6."/>
      <w:lvlJc w:val="right"/>
      <w:pPr>
        <w:ind w:left="3949" w:hanging="180"/>
      </w:pPr>
    </w:lvl>
    <w:lvl w:ilvl="6" w:tplc="0410000F" w:tentative="1">
      <w:start w:val="1"/>
      <w:numFmt w:val="decimal"/>
      <w:lvlText w:val="%7."/>
      <w:lvlJc w:val="left"/>
      <w:pPr>
        <w:ind w:left="4669" w:hanging="360"/>
      </w:pPr>
    </w:lvl>
    <w:lvl w:ilvl="7" w:tplc="04100019" w:tentative="1">
      <w:start w:val="1"/>
      <w:numFmt w:val="lowerLetter"/>
      <w:lvlText w:val="%8."/>
      <w:lvlJc w:val="left"/>
      <w:pPr>
        <w:ind w:left="5389" w:hanging="360"/>
      </w:pPr>
    </w:lvl>
    <w:lvl w:ilvl="8" w:tplc="0410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9" w15:restartNumberingAfterBreak="0">
    <w:nsid w:val="226A03F5"/>
    <w:multiLevelType w:val="hybridMultilevel"/>
    <w:tmpl w:val="883E2492"/>
    <w:lvl w:ilvl="0" w:tplc="9230AEA6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0E325B4"/>
    <w:multiLevelType w:val="multilevel"/>
    <w:tmpl w:val="6B46F59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76608C0"/>
    <w:multiLevelType w:val="multilevel"/>
    <w:tmpl w:val="5BAE93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7E16605"/>
    <w:multiLevelType w:val="hybridMultilevel"/>
    <w:tmpl w:val="44E2F248"/>
    <w:lvl w:ilvl="0" w:tplc="073CFD34">
      <w:start w:val="1"/>
      <w:numFmt w:val="decimal"/>
      <w:lvlText w:val="5.%1"/>
      <w:lvlJc w:val="left"/>
      <w:pPr>
        <w:ind w:left="163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57" w:hanging="360"/>
      </w:pPr>
    </w:lvl>
    <w:lvl w:ilvl="2" w:tplc="0410001B" w:tentative="1">
      <w:start w:val="1"/>
      <w:numFmt w:val="lowerRoman"/>
      <w:lvlText w:val="%3."/>
      <w:lvlJc w:val="right"/>
      <w:pPr>
        <w:ind w:left="3077" w:hanging="180"/>
      </w:pPr>
    </w:lvl>
    <w:lvl w:ilvl="3" w:tplc="0410000F" w:tentative="1">
      <w:start w:val="1"/>
      <w:numFmt w:val="decimal"/>
      <w:lvlText w:val="%4."/>
      <w:lvlJc w:val="left"/>
      <w:pPr>
        <w:ind w:left="3797" w:hanging="360"/>
      </w:pPr>
    </w:lvl>
    <w:lvl w:ilvl="4" w:tplc="04100019" w:tentative="1">
      <w:start w:val="1"/>
      <w:numFmt w:val="lowerLetter"/>
      <w:lvlText w:val="%5."/>
      <w:lvlJc w:val="left"/>
      <w:pPr>
        <w:ind w:left="4517" w:hanging="360"/>
      </w:pPr>
    </w:lvl>
    <w:lvl w:ilvl="5" w:tplc="0410001B" w:tentative="1">
      <w:start w:val="1"/>
      <w:numFmt w:val="lowerRoman"/>
      <w:lvlText w:val="%6."/>
      <w:lvlJc w:val="right"/>
      <w:pPr>
        <w:ind w:left="5237" w:hanging="180"/>
      </w:pPr>
    </w:lvl>
    <w:lvl w:ilvl="6" w:tplc="0410000F" w:tentative="1">
      <w:start w:val="1"/>
      <w:numFmt w:val="decimal"/>
      <w:lvlText w:val="%7."/>
      <w:lvlJc w:val="left"/>
      <w:pPr>
        <w:ind w:left="5957" w:hanging="360"/>
      </w:pPr>
    </w:lvl>
    <w:lvl w:ilvl="7" w:tplc="04100019" w:tentative="1">
      <w:start w:val="1"/>
      <w:numFmt w:val="lowerLetter"/>
      <w:lvlText w:val="%8."/>
      <w:lvlJc w:val="left"/>
      <w:pPr>
        <w:ind w:left="6677" w:hanging="360"/>
      </w:pPr>
    </w:lvl>
    <w:lvl w:ilvl="8" w:tplc="0410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3" w15:restartNumberingAfterBreak="0">
    <w:nsid w:val="3A644BD0"/>
    <w:multiLevelType w:val="multilevel"/>
    <w:tmpl w:val="4C66454A"/>
    <w:lvl w:ilvl="0">
      <w:start w:val="2"/>
      <w:numFmt w:val="decimal"/>
      <w:lvlText w:val="%1"/>
      <w:lvlJc w:val="left"/>
      <w:pPr>
        <w:ind w:left="372" w:hanging="65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8" w:hanging="658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>
      <w:numFmt w:val="bullet"/>
      <w:lvlText w:val="•"/>
      <w:lvlJc w:val="left"/>
      <w:pPr>
        <w:ind w:left="2480" w:hanging="658"/>
      </w:pPr>
      <w:rPr>
        <w:rFonts w:hint="default"/>
      </w:rPr>
    </w:lvl>
    <w:lvl w:ilvl="3">
      <w:numFmt w:val="bullet"/>
      <w:lvlText w:val="•"/>
      <w:lvlJc w:val="left"/>
      <w:pPr>
        <w:ind w:left="3530" w:hanging="658"/>
      </w:pPr>
      <w:rPr>
        <w:rFonts w:hint="default"/>
      </w:rPr>
    </w:lvl>
    <w:lvl w:ilvl="4">
      <w:numFmt w:val="bullet"/>
      <w:lvlText w:val="•"/>
      <w:lvlJc w:val="left"/>
      <w:pPr>
        <w:ind w:left="4580" w:hanging="658"/>
      </w:pPr>
      <w:rPr>
        <w:rFonts w:hint="default"/>
      </w:rPr>
    </w:lvl>
    <w:lvl w:ilvl="5">
      <w:numFmt w:val="bullet"/>
      <w:lvlText w:val="•"/>
      <w:lvlJc w:val="left"/>
      <w:pPr>
        <w:ind w:left="5630" w:hanging="658"/>
      </w:pPr>
      <w:rPr>
        <w:rFonts w:hint="default"/>
      </w:rPr>
    </w:lvl>
    <w:lvl w:ilvl="6">
      <w:numFmt w:val="bullet"/>
      <w:lvlText w:val="•"/>
      <w:lvlJc w:val="left"/>
      <w:pPr>
        <w:ind w:left="6680" w:hanging="658"/>
      </w:pPr>
      <w:rPr>
        <w:rFonts w:hint="default"/>
      </w:rPr>
    </w:lvl>
    <w:lvl w:ilvl="7">
      <w:numFmt w:val="bullet"/>
      <w:lvlText w:val="•"/>
      <w:lvlJc w:val="left"/>
      <w:pPr>
        <w:ind w:left="7730" w:hanging="658"/>
      </w:pPr>
      <w:rPr>
        <w:rFonts w:hint="default"/>
      </w:rPr>
    </w:lvl>
    <w:lvl w:ilvl="8">
      <w:numFmt w:val="bullet"/>
      <w:lvlText w:val="•"/>
      <w:lvlJc w:val="left"/>
      <w:pPr>
        <w:ind w:left="8780" w:hanging="658"/>
      </w:pPr>
      <w:rPr>
        <w:rFonts w:hint="default"/>
      </w:rPr>
    </w:lvl>
  </w:abstractNum>
  <w:abstractNum w:abstractNumId="14" w15:restartNumberingAfterBreak="0">
    <w:nsid w:val="4AB1248B"/>
    <w:multiLevelType w:val="hybridMultilevel"/>
    <w:tmpl w:val="B456BD26"/>
    <w:lvl w:ilvl="0" w:tplc="92121FBC">
      <w:start w:val="1"/>
      <w:numFmt w:val="lowerLetter"/>
      <w:lvlText w:val="%1)"/>
      <w:lvlJc w:val="left"/>
      <w:pPr>
        <w:ind w:left="73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54" w:hanging="360"/>
      </w:pPr>
    </w:lvl>
    <w:lvl w:ilvl="2" w:tplc="0410001B" w:tentative="1">
      <w:start w:val="1"/>
      <w:numFmt w:val="lowerRoman"/>
      <w:lvlText w:val="%3."/>
      <w:lvlJc w:val="right"/>
      <w:pPr>
        <w:ind w:left="2174" w:hanging="180"/>
      </w:pPr>
    </w:lvl>
    <w:lvl w:ilvl="3" w:tplc="0410000F" w:tentative="1">
      <w:start w:val="1"/>
      <w:numFmt w:val="decimal"/>
      <w:lvlText w:val="%4."/>
      <w:lvlJc w:val="left"/>
      <w:pPr>
        <w:ind w:left="2894" w:hanging="360"/>
      </w:pPr>
    </w:lvl>
    <w:lvl w:ilvl="4" w:tplc="04100019" w:tentative="1">
      <w:start w:val="1"/>
      <w:numFmt w:val="lowerLetter"/>
      <w:lvlText w:val="%5."/>
      <w:lvlJc w:val="left"/>
      <w:pPr>
        <w:ind w:left="3614" w:hanging="360"/>
      </w:pPr>
    </w:lvl>
    <w:lvl w:ilvl="5" w:tplc="0410001B" w:tentative="1">
      <w:start w:val="1"/>
      <w:numFmt w:val="lowerRoman"/>
      <w:lvlText w:val="%6."/>
      <w:lvlJc w:val="right"/>
      <w:pPr>
        <w:ind w:left="4334" w:hanging="180"/>
      </w:pPr>
    </w:lvl>
    <w:lvl w:ilvl="6" w:tplc="0410000F" w:tentative="1">
      <w:start w:val="1"/>
      <w:numFmt w:val="decimal"/>
      <w:lvlText w:val="%7."/>
      <w:lvlJc w:val="left"/>
      <w:pPr>
        <w:ind w:left="5054" w:hanging="360"/>
      </w:pPr>
    </w:lvl>
    <w:lvl w:ilvl="7" w:tplc="04100019" w:tentative="1">
      <w:start w:val="1"/>
      <w:numFmt w:val="lowerLetter"/>
      <w:lvlText w:val="%8."/>
      <w:lvlJc w:val="left"/>
      <w:pPr>
        <w:ind w:left="5774" w:hanging="360"/>
      </w:pPr>
    </w:lvl>
    <w:lvl w:ilvl="8" w:tplc="0410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5" w15:restartNumberingAfterBreak="0">
    <w:nsid w:val="51016B6D"/>
    <w:multiLevelType w:val="hybridMultilevel"/>
    <w:tmpl w:val="239A52CE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371BE4"/>
    <w:multiLevelType w:val="multilevel"/>
    <w:tmpl w:val="4C9A283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7" w15:restartNumberingAfterBreak="0">
    <w:nsid w:val="573B4A95"/>
    <w:multiLevelType w:val="hybridMultilevel"/>
    <w:tmpl w:val="D11839E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475308"/>
    <w:multiLevelType w:val="hybridMultilevel"/>
    <w:tmpl w:val="B7F017E2"/>
    <w:lvl w:ilvl="0" w:tplc="4DF87D20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984D64"/>
    <w:multiLevelType w:val="multilevel"/>
    <w:tmpl w:val="57E0AAB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76" w:hanging="1800"/>
      </w:pPr>
      <w:rPr>
        <w:rFonts w:hint="default"/>
      </w:rPr>
    </w:lvl>
  </w:abstractNum>
  <w:abstractNum w:abstractNumId="20" w15:restartNumberingAfterBreak="0">
    <w:nsid w:val="6F7474C0"/>
    <w:multiLevelType w:val="hybridMultilevel"/>
    <w:tmpl w:val="F23202F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231B28"/>
    <w:multiLevelType w:val="hybridMultilevel"/>
    <w:tmpl w:val="5F3A98B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187BEB"/>
    <w:multiLevelType w:val="hybridMultilevel"/>
    <w:tmpl w:val="9656D56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AA099C"/>
    <w:multiLevelType w:val="hybridMultilevel"/>
    <w:tmpl w:val="86CE29CE"/>
    <w:lvl w:ilvl="0" w:tplc="7054B86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303DEA"/>
    <w:multiLevelType w:val="hybridMultilevel"/>
    <w:tmpl w:val="C49AF0FA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22"/>
  </w:num>
  <w:num w:numId="5">
    <w:abstractNumId w:val="9"/>
  </w:num>
  <w:num w:numId="6">
    <w:abstractNumId w:val="7"/>
  </w:num>
  <w:num w:numId="7">
    <w:abstractNumId w:val="24"/>
  </w:num>
  <w:num w:numId="8">
    <w:abstractNumId w:val="13"/>
  </w:num>
  <w:num w:numId="9">
    <w:abstractNumId w:val="12"/>
  </w:num>
  <w:num w:numId="10">
    <w:abstractNumId w:val="5"/>
  </w:num>
  <w:num w:numId="11">
    <w:abstractNumId w:val="3"/>
  </w:num>
  <w:num w:numId="12">
    <w:abstractNumId w:val="19"/>
  </w:num>
  <w:num w:numId="13">
    <w:abstractNumId w:val="16"/>
  </w:num>
  <w:num w:numId="14">
    <w:abstractNumId w:val="21"/>
  </w:num>
  <w:num w:numId="15">
    <w:abstractNumId w:val="6"/>
  </w:num>
  <w:num w:numId="16">
    <w:abstractNumId w:val="20"/>
  </w:num>
  <w:num w:numId="17">
    <w:abstractNumId w:val="8"/>
  </w:num>
  <w:num w:numId="18">
    <w:abstractNumId w:val="14"/>
  </w:num>
  <w:num w:numId="19">
    <w:abstractNumId w:val="2"/>
  </w:num>
  <w:num w:numId="20">
    <w:abstractNumId w:val="17"/>
  </w:num>
  <w:num w:numId="21">
    <w:abstractNumId w:val="10"/>
  </w:num>
  <w:num w:numId="22">
    <w:abstractNumId w:val="4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71E"/>
    <w:rsid w:val="00007D7A"/>
    <w:rsid w:val="000173BE"/>
    <w:rsid w:val="000367F5"/>
    <w:rsid w:val="00042865"/>
    <w:rsid w:val="00064D47"/>
    <w:rsid w:val="00067C06"/>
    <w:rsid w:val="00073B00"/>
    <w:rsid w:val="00083364"/>
    <w:rsid w:val="000A416E"/>
    <w:rsid w:val="000A4736"/>
    <w:rsid w:val="000E6B20"/>
    <w:rsid w:val="000F124E"/>
    <w:rsid w:val="00103B06"/>
    <w:rsid w:val="00110C7E"/>
    <w:rsid w:val="00111F90"/>
    <w:rsid w:val="0014169F"/>
    <w:rsid w:val="0015414D"/>
    <w:rsid w:val="00197E22"/>
    <w:rsid w:val="001B2648"/>
    <w:rsid w:val="001B2827"/>
    <w:rsid w:val="001B316C"/>
    <w:rsid w:val="001C0DB0"/>
    <w:rsid w:val="001D09BF"/>
    <w:rsid w:val="001D4095"/>
    <w:rsid w:val="001E2875"/>
    <w:rsid w:val="001F0FDC"/>
    <w:rsid w:val="001F2C91"/>
    <w:rsid w:val="00213F9D"/>
    <w:rsid w:val="0022790A"/>
    <w:rsid w:val="00272F66"/>
    <w:rsid w:val="002770CB"/>
    <w:rsid w:val="002C2BAC"/>
    <w:rsid w:val="00300139"/>
    <w:rsid w:val="0030238F"/>
    <w:rsid w:val="00302EFB"/>
    <w:rsid w:val="003152A1"/>
    <w:rsid w:val="00321571"/>
    <w:rsid w:val="00323DA4"/>
    <w:rsid w:val="00335F10"/>
    <w:rsid w:val="003367AC"/>
    <w:rsid w:val="00371DE4"/>
    <w:rsid w:val="003741E8"/>
    <w:rsid w:val="003805E0"/>
    <w:rsid w:val="003876E0"/>
    <w:rsid w:val="003A7E87"/>
    <w:rsid w:val="003B15F5"/>
    <w:rsid w:val="003B48B7"/>
    <w:rsid w:val="003C6497"/>
    <w:rsid w:val="003D4A9A"/>
    <w:rsid w:val="003D7D17"/>
    <w:rsid w:val="003F7CE5"/>
    <w:rsid w:val="0040571E"/>
    <w:rsid w:val="00427271"/>
    <w:rsid w:val="0044055D"/>
    <w:rsid w:val="00473C11"/>
    <w:rsid w:val="0049436C"/>
    <w:rsid w:val="004A0CCE"/>
    <w:rsid w:val="004A3E38"/>
    <w:rsid w:val="004B16D7"/>
    <w:rsid w:val="004C22B9"/>
    <w:rsid w:val="005014C8"/>
    <w:rsid w:val="0051239F"/>
    <w:rsid w:val="00522F3D"/>
    <w:rsid w:val="00537477"/>
    <w:rsid w:val="00543A44"/>
    <w:rsid w:val="0055396B"/>
    <w:rsid w:val="00560367"/>
    <w:rsid w:val="00562694"/>
    <w:rsid w:val="00581664"/>
    <w:rsid w:val="00585A8D"/>
    <w:rsid w:val="005952D2"/>
    <w:rsid w:val="005A2D1A"/>
    <w:rsid w:val="005A34A7"/>
    <w:rsid w:val="005B3E3F"/>
    <w:rsid w:val="005B5A35"/>
    <w:rsid w:val="005C3CA4"/>
    <w:rsid w:val="005D6BE0"/>
    <w:rsid w:val="005E3F6C"/>
    <w:rsid w:val="005E69CD"/>
    <w:rsid w:val="006125F1"/>
    <w:rsid w:val="00636B5D"/>
    <w:rsid w:val="00640D96"/>
    <w:rsid w:val="00640E7E"/>
    <w:rsid w:val="006448C0"/>
    <w:rsid w:val="006547ED"/>
    <w:rsid w:val="00655E6C"/>
    <w:rsid w:val="00666287"/>
    <w:rsid w:val="006823EF"/>
    <w:rsid w:val="00684D92"/>
    <w:rsid w:val="0069706D"/>
    <w:rsid w:val="006A5767"/>
    <w:rsid w:val="006B4398"/>
    <w:rsid w:val="006C58F3"/>
    <w:rsid w:val="006D1C26"/>
    <w:rsid w:val="006D53FD"/>
    <w:rsid w:val="00706DE2"/>
    <w:rsid w:val="00720647"/>
    <w:rsid w:val="0074196F"/>
    <w:rsid w:val="00752BFB"/>
    <w:rsid w:val="00767214"/>
    <w:rsid w:val="007A0EED"/>
    <w:rsid w:val="007B5677"/>
    <w:rsid w:val="007E161C"/>
    <w:rsid w:val="00810099"/>
    <w:rsid w:val="00861923"/>
    <w:rsid w:val="0088159F"/>
    <w:rsid w:val="0088550E"/>
    <w:rsid w:val="00893FF6"/>
    <w:rsid w:val="008A112D"/>
    <w:rsid w:val="008D6881"/>
    <w:rsid w:val="00911B1E"/>
    <w:rsid w:val="0092507C"/>
    <w:rsid w:val="0096115B"/>
    <w:rsid w:val="009615BE"/>
    <w:rsid w:val="00965DA8"/>
    <w:rsid w:val="00977D2C"/>
    <w:rsid w:val="009854A1"/>
    <w:rsid w:val="009856CE"/>
    <w:rsid w:val="00986B44"/>
    <w:rsid w:val="0099587B"/>
    <w:rsid w:val="009A7835"/>
    <w:rsid w:val="009B37B5"/>
    <w:rsid w:val="009E21C2"/>
    <w:rsid w:val="009F2C63"/>
    <w:rsid w:val="009F4766"/>
    <w:rsid w:val="00A005BC"/>
    <w:rsid w:val="00A1243B"/>
    <w:rsid w:val="00A4153C"/>
    <w:rsid w:val="00A52856"/>
    <w:rsid w:val="00A555AA"/>
    <w:rsid w:val="00A8795C"/>
    <w:rsid w:val="00AA715B"/>
    <w:rsid w:val="00AD0675"/>
    <w:rsid w:val="00B1180C"/>
    <w:rsid w:val="00B32253"/>
    <w:rsid w:val="00B33F46"/>
    <w:rsid w:val="00B438E3"/>
    <w:rsid w:val="00B4613C"/>
    <w:rsid w:val="00B47BA2"/>
    <w:rsid w:val="00B56092"/>
    <w:rsid w:val="00B87D41"/>
    <w:rsid w:val="00B93E84"/>
    <w:rsid w:val="00B95B10"/>
    <w:rsid w:val="00BA3A43"/>
    <w:rsid w:val="00BB43A1"/>
    <w:rsid w:val="00BC3457"/>
    <w:rsid w:val="00BC6D24"/>
    <w:rsid w:val="00BD2C7C"/>
    <w:rsid w:val="00C25A7E"/>
    <w:rsid w:val="00C346C6"/>
    <w:rsid w:val="00C47B96"/>
    <w:rsid w:val="00C761EE"/>
    <w:rsid w:val="00C769ED"/>
    <w:rsid w:val="00C921D3"/>
    <w:rsid w:val="00CA18ED"/>
    <w:rsid w:val="00CB2BE3"/>
    <w:rsid w:val="00CC3CE6"/>
    <w:rsid w:val="00CC7903"/>
    <w:rsid w:val="00D0154A"/>
    <w:rsid w:val="00D01D91"/>
    <w:rsid w:val="00D05945"/>
    <w:rsid w:val="00D12F84"/>
    <w:rsid w:val="00D15CCB"/>
    <w:rsid w:val="00D23A81"/>
    <w:rsid w:val="00D2555C"/>
    <w:rsid w:val="00D30178"/>
    <w:rsid w:val="00D32E96"/>
    <w:rsid w:val="00D33BB3"/>
    <w:rsid w:val="00D516BE"/>
    <w:rsid w:val="00D53C8A"/>
    <w:rsid w:val="00D569F5"/>
    <w:rsid w:val="00D7010B"/>
    <w:rsid w:val="00D711EF"/>
    <w:rsid w:val="00D82040"/>
    <w:rsid w:val="00D8439E"/>
    <w:rsid w:val="00D97E03"/>
    <w:rsid w:val="00DC05FA"/>
    <w:rsid w:val="00DF1BAA"/>
    <w:rsid w:val="00E01865"/>
    <w:rsid w:val="00E023C0"/>
    <w:rsid w:val="00E41C10"/>
    <w:rsid w:val="00E528D9"/>
    <w:rsid w:val="00E720C8"/>
    <w:rsid w:val="00EA365F"/>
    <w:rsid w:val="00EA7A43"/>
    <w:rsid w:val="00EB10D7"/>
    <w:rsid w:val="00EB29F5"/>
    <w:rsid w:val="00ED34CB"/>
    <w:rsid w:val="00EE6EE8"/>
    <w:rsid w:val="00EE7FC8"/>
    <w:rsid w:val="00EF33C7"/>
    <w:rsid w:val="00F04B4B"/>
    <w:rsid w:val="00F056FC"/>
    <w:rsid w:val="00F10D82"/>
    <w:rsid w:val="00F45C32"/>
    <w:rsid w:val="00F60A63"/>
    <w:rsid w:val="00F659C3"/>
    <w:rsid w:val="00F75386"/>
    <w:rsid w:val="00F90816"/>
    <w:rsid w:val="00F92E26"/>
    <w:rsid w:val="00F93998"/>
    <w:rsid w:val="00F95406"/>
    <w:rsid w:val="00FA1F1C"/>
    <w:rsid w:val="00FB5091"/>
    <w:rsid w:val="00FC1279"/>
    <w:rsid w:val="00FD7033"/>
    <w:rsid w:val="00FE0333"/>
    <w:rsid w:val="00FE60BE"/>
    <w:rsid w:val="00FF1925"/>
    <w:rsid w:val="00FF4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1BC42"/>
  <w15:docId w15:val="{0C5029A0-EEC3-4743-9A76-833C5EE01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05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40571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0571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40571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40571E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40571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649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6497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1"/>
    <w:qFormat/>
    <w:rsid w:val="003C6497"/>
    <w:pPr>
      <w:widowControl w:val="0"/>
      <w:autoSpaceDE w:val="0"/>
      <w:autoSpaceDN w:val="0"/>
      <w:ind w:left="372"/>
      <w:jc w:val="both"/>
    </w:pPr>
    <w:rPr>
      <w:sz w:val="22"/>
      <w:szCs w:val="22"/>
      <w:lang w:val="en-US"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CC3CE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C3CE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C3CE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C3CE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C3CE6"/>
    <w:rPr>
      <w:rFonts w:ascii="Times New Roman" w:eastAsia="Times New Roman" w:hAnsi="Times New Roman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7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MAECI</Company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cristina.pescante</dc:creator>
  <cp:lastModifiedBy>Nicoletti Manuela</cp:lastModifiedBy>
  <cp:revision>2</cp:revision>
  <cp:lastPrinted>2020-04-29T08:19:00Z</cp:lastPrinted>
  <dcterms:created xsi:type="dcterms:W3CDTF">2023-10-31T12:09:00Z</dcterms:created>
  <dcterms:modified xsi:type="dcterms:W3CDTF">2023-10-31T12:09:00Z</dcterms:modified>
</cp:coreProperties>
</file>