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E957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14:paraId="1F9DA4FF" w14:textId="6167CE91" w:rsidR="006D59A4" w:rsidRPr="004D2715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 w:rsidRPr="004D2715">
        <w:rPr>
          <w:b/>
          <w:color w:val="000000"/>
          <w:sz w:val="28"/>
          <w:szCs w:val="28"/>
        </w:rPr>
        <w:t xml:space="preserve">ENTI DI DIRITTO PRIVATO </w:t>
      </w:r>
      <w:r w:rsidRPr="004D2715"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4ED76799" w14:textId="13990B35" w:rsidR="00596568" w:rsidRPr="001D0B5A" w:rsidRDefault="002A6D82" w:rsidP="00596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r w:rsidRPr="004D2715">
        <w:rPr>
          <w:b/>
          <w:color w:val="000000"/>
          <w:sz w:val="28"/>
          <w:szCs w:val="28"/>
        </w:rPr>
        <w:t>2023</w:t>
      </w: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701"/>
        <w:gridCol w:w="1417"/>
        <w:gridCol w:w="2107"/>
        <w:gridCol w:w="1560"/>
        <w:gridCol w:w="1635"/>
        <w:gridCol w:w="1755"/>
        <w:gridCol w:w="1710"/>
        <w:gridCol w:w="1410"/>
      </w:tblGrid>
      <w:tr w:rsidR="00596568" w14:paraId="5CD233B9" w14:textId="77777777" w:rsidTr="000E1C0C">
        <w:tc>
          <w:tcPr>
            <w:tcW w:w="1585" w:type="dxa"/>
          </w:tcPr>
          <w:p w14:paraId="38AE3E69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701" w:type="dxa"/>
          </w:tcPr>
          <w:p w14:paraId="0F9D1638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417" w:type="dxa"/>
          </w:tcPr>
          <w:p w14:paraId="186A0E2E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107" w:type="dxa"/>
          </w:tcPr>
          <w:p w14:paraId="37AEB827" w14:textId="77777777" w:rsidR="00596568" w:rsidRPr="004D2715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4D2715"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560" w:type="dxa"/>
          </w:tcPr>
          <w:p w14:paraId="44DB87E9" w14:textId="79521061" w:rsidR="00596568" w:rsidRPr="004D2715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4D2715">
              <w:rPr>
                <w:b/>
                <w:color w:val="000000"/>
                <w:sz w:val="20"/>
                <w:szCs w:val="20"/>
              </w:rPr>
              <w:t>Contribu</w:t>
            </w:r>
            <w:r w:rsidR="00686178" w:rsidRPr="004D2715">
              <w:rPr>
                <w:b/>
                <w:color w:val="000000"/>
                <w:sz w:val="20"/>
                <w:szCs w:val="20"/>
              </w:rPr>
              <w:t>to MAECI al Bilancio – Anno 202</w:t>
            </w:r>
            <w:r w:rsidR="002A6D82" w:rsidRPr="004D2715">
              <w:rPr>
                <w:b/>
                <w:color w:val="000000"/>
                <w:sz w:val="20"/>
                <w:szCs w:val="20"/>
              </w:rPr>
              <w:t>3</w:t>
            </w:r>
            <w:r w:rsidRPr="004D2715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4F9C405" w14:textId="77777777" w:rsidR="00596568" w:rsidRPr="004D2715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4D2715"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35" w:type="dxa"/>
          </w:tcPr>
          <w:p w14:paraId="6CE1CD81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14:paraId="2D95B7F7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63BF39FF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10" w:type="dxa"/>
          </w:tcPr>
          <w:p w14:paraId="3A20DF7A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1A2A1E1E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596568" w14:paraId="571B121E" w14:textId="77777777" w:rsidTr="000E1C0C">
        <w:tc>
          <w:tcPr>
            <w:tcW w:w="1585" w:type="dxa"/>
          </w:tcPr>
          <w:p w14:paraId="07171D59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DGAP - Unità per i Paesi dell'America Settentrionale</w:t>
            </w:r>
          </w:p>
          <w:p w14:paraId="1CCD8A58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495E6DE" w14:textId="70E9732F" w:rsidR="00686178" w:rsidRPr="00583248" w:rsidRDefault="00741E46" w:rsidP="0068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DGDP – Uff. IV</w:t>
            </w:r>
            <w:r w:rsidR="00686178">
              <w:rPr>
                <w:sz w:val="20"/>
                <w:szCs w:val="20"/>
              </w:rPr>
              <w:t xml:space="preserve"> </w:t>
            </w:r>
          </w:p>
          <w:p w14:paraId="1EFBE6C2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  <w:highlight w:val="yellow"/>
              </w:rPr>
            </w:pPr>
          </w:p>
          <w:p w14:paraId="40D06ABB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169B6200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 Binazionale (Italia e USA). Nell’ordinamento italiano è un ente con personalità giuridica </w:t>
            </w:r>
          </w:p>
          <w:p w14:paraId="620B5A36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14:paraId="6890BD01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 per gli Scambi Culturali fra l’Italia e gli Stati Uniti – The US Italy Fulbright Commission.</w:t>
            </w:r>
            <w:r>
              <w:rPr>
                <w:sz w:val="24"/>
                <w:szCs w:val="24"/>
              </w:rPr>
              <w:t> </w:t>
            </w:r>
          </w:p>
          <w:p w14:paraId="13AFC514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07" w:type="dxa"/>
          </w:tcPr>
          <w:p w14:paraId="59285174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Commissione per gli Scambi Culturali fra l'Italia e gli Stati Uniti (Commissione Fulbright) è un Ente istituito nel 1948 in forza di un Accordo internazionale tra il Governo italiano e il Governo degli Stati Uniti d'America, ratificato con la legge 12 giugno 1980 n. 292. </w:t>
            </w:r>
          </w:p>
          <w:p w14:paraId="7AC9AA06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relativo programma istituzionale è pertanto co-finanziato dal Ministero degli Affari Esteri e della Cooperazione Internazionale e dal Dipartimento di Stato Americano.</w:t>
            </w:r>
          </w:p>
          <w:p w14:paraId="258CB50C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particolare, per effetto della citata legge statale di ratifica, </w:t>
            </w:r>
            <w:r>
              <w:rPr>
                <w:sz w:val="20"/>
                <w:szCs w:val="20"/>
              </w:rPr>
              <w:lastRenderedPageBreak/>
              <w:t>in Italia la Commissione gode di personalità giuridica conformemente alla legislazione italiana. Negli Stati Uniti, invece, essa gode dello status e del trattamento conforme alla Legge del 1961 sugli scambi reciproci nel campo dell'istruzione e della cultura (</w:t>
            </w:r>
            <w:proofErr w:type="spellStart"/>
            <w:r>
              <w:rPr>
                <w:sz w:val="20"/>
                <w:szCs w:val="20"/>
              </w:rPr>
              <w:t>Mutual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Cultural Exchange, Act of 1961).</w:t>
            </w:r>
          </w:p>
          <w:p w14:paraId="220A536B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scopo principale della Commissione è la promozione di uno scambio di conoscenze ed attività fra Italia e Stati Uniti nell'ambito della cultura e dell'istruzione (il tutto maggiormente dettagliato nella Nota Informativa allegata).</w:t>
            </w:r>
          </w:p>
          <w:p w14:paraId="012F0358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Ministero degli Affari Esteri e della Cooperazione Internazionale riconosce il ruolo della Commissione nella promozione in Italia degli scambi culturali con gli Stati Uniti e </w:t>
            </w:r>
            <w:r>
              <w:rPr>
                <w:sz w:val="20"/>
                <w:szCs w:val="20"/>
              </w:rPr>
              <w:lastRenderedPageBreak/>
              <w:t>sostiene costantemente e in molteplici modi il suo programma.</w:t>
            </w:r>
          </w:p>
          <w:p w14:paraId="03A007C9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 xml:space="preserve">Gli scambi culturali in questione sono perseguiti attraverso due attività principali: l'elargizione di borse di studio, interamente </w:t>
            </w:r>
            <w:proofErr w:type="spellStart"/>
            <w:r>
              <w:rPr>
                <w:sz w:val="20"/>
                <w:szCs w:val="20"/>
              </w:rPr>
              <w:t>finanziate</w:t>
            </w:r>
            <w:proofErr w:type="spellEnd"/>
            <w:r>
              <w:rPr>
                <w:sz w:val="20"/>
                <w:szCs w:val="20"/>
              </w:rPr>
              <w:t xml:space="preserve"> dai due Governi, per lo studio e la ricerca negli Usa e in Italia; la promozione e l'informazione, sempre attraverso "fondi pubblici", sullo studio negli Stati Uniti d'America</w:t>
            </w:r>
          </w:p>
        </w:tc>
        <w:tc>
          <w:tcPr>
            <w:tcW w:w="1560" w:type="dxa"/>
          </w:tcPr>
          <w:p w14:paraId="335EFBC0" w14:textId="6B52357F" w:rsidR="00BF1D3D" w:rsidRPr="000E1C0C" w:rsidRDefault="00BF1D3D" w:rsidP="00BF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1C0C">
              <w:rPr>
                <w:sz w:val="20"/>
                <w:szCs w:val="20"/>
              </w:rPr>
              <w:lastRenderedPageBreak/>
              <w:t>202</w:t>
            </w:r>
            <w:r w:rsidR="000E1C0C" w:rsidRPr="000E1C0C">
              <w:rPr>
                <w:sz w:val="20"/>
                <w:szCs w:val="20"/>
              </w:rPr>
              <w:t>3</w:t>
            </w:r>
            <w:r w:rsidRPr="000E1C0C">
              <w:rPr>
                <w:sz w:val="20"/>
                <w:szCs w:val="20"/>
              </w:rPr>
              <w:t xml:space="preserve"> €468.324</w:t>
            </w:r>
          </w:p>
          <w:p w14:paraId="2D576212" w14:textId="7A01D540" w:rsidR="00596568" w:rsidRPr="000E1C0C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C5A066C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F9BD505" w14:textId="3BC99BDF" w:rsidR="002A6D82" w:rsidRDefault="002A6D82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4D2715">
              <w:rPr>
                <w:b/>
                <w:sz w:val="20"/>
                <w:szCs w:val="20"/>
              </w:rPr>
              <w:t>Da gennaio a settembre</w:t>
            </w:r>
          </w:p>
          <w:p w14:paraId="74B5020F" w14:textId="31539C31" w:rsidR="00596568" w:rsidRPr="001D0B5A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ALESSANDRO DE PEDYS</w:t>
            </w:r>
            <w:r w:rsidRPr="001D0B5A">
              <w:rPr>
                <w:sz w:val="20"/>
                <w:szCs w:val="20"/>
              </w:rPr>
              <w:t xml:space="preserve"> </w:t>
            </w:r>
          </w:p>
          <w:p w14:paraId="5F1CF112" w14:textId="1E3A60B6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>Ministro Plenipotenziario</w:t>
            </w:r>
          </w:p>
          <w:p w14:paraId="409CFA56" w14:textId="2C4F8C73" w:rsidR="00D13A60" w:rsidRPr="001D0B5A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13A60">
              <w:rPr>
                <w:sz w:val="20"/>
                <w:szCs w:val="20"/>
              </w:rPr>
              <w:t>Vice Direttore Generale della Direzione Generale per la diplomazia pubblica e culturale e Direttore Centrale per la promozione della cultura e della lingua italiana</w:t>
            </w:r>
            <w:bookmarkStart w:id="0" w:name="_GoBack"/>
            <w:bookmarkEnd w:id="0"/>
          </w:p>
          <w:p w14:paraId="1C03CF53" w14:textId="5A919628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16B39555" w14:textId="0274A78A" w:rsidR="002A6D82" w:rsidRDefault="002A6D82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504BFB73" w14:textId="406D944D" w:rsidR="002A6D82" w:rsidRPr="004D2715" w:rsidRDefault="002A6D82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4D2715">
              <w:rPr>
                <w:b/>
                <w:sz w:val="20"/>
                <w:szCs w:val="20"/>
              </w:rPr>
              <w:t xml:space="preserve">Da settembre </w:t>
            </w:r>
          </w:p>
          <w:p w14:paraId="6DC6086F" w14:textId="447DFCC8" w:rsidR="002A6D82" w:rsidRPr="004D2715" w:rsidRDefault="002A6D82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4D2715">
              <w:rPr>
                <w:b/>
                <w:sz w:val="20"/>
                <w:szCs w:val="20"/>
              </w:rPr>
              <w:t>FILIPPO LA ROSA</w:t>
            </w:r>
          </w:p>
          <w:p w14:paraId="0C77DFC5" w14:textId="77777777" w:rsidR="002A6D82" w:rsidRPr="004D2715" w:rsidRDefault="002A6D82" w:rsidP="002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4D2715">
              <w:rPr>
                <w:sz w:val="20"/>
                <w:szCs w:val="20"/>
              </w:rPr>
              <w:t>Ministro Plenipotenziario</w:t>
            </w:r>
          </w:p>
          <w:p w14:paraId="6DD04CC0" w14:textId="0C7A7F97" w:rsidR="002A6D82" w:rsidRPr="004D2715" w:rsidRDefault="002A6D82" w:rsidP="004D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4D2715">
              <w:rPr>
                <w:sz w:val="20"/>
                <w:szCs w:val="20"/>
              </w:rPr>
              <w:lastRenderedPageBreak/>
              <w:t xml:space="preserve">Vice Direttore </w:t>
            </w:r>
            <w:r w:rsidR="004D2715">
              <w:rPr>
                <w:sz w:val="20"/>
                <w:szCs w:val="20"/>
              </w:rPr>
              <w:t xml:space="preserve">Generale della Direzione Generale per la diplomazia pubblica e culturale e Direttore </w:t>
            </w:r>
            <w:r w:rsidRPr="004D2715">
              <w:rPr>
                <w:sz w:val="20"/>
                <w:szCs w:val="20"/>
              </w:rPr>
              <w:t>Centrale per la promozione della cultura e della lingua italiana</w:t>
            </w:r>
          </w:p>
          <w:p w14:paraId="6B1D46D3" w14:textId="702236B3" w:rsidR="002A6D82" w:rsidRDefault="002A6D82" w:rsidP="002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4D2715">
              <w:rPr>
                <w:b/>
                <w:sz w:val="20"/>
                <w:szCs w:val="20"/>
              </w:rPr>
              <w:t>Senza Compenso</w:t>
            </w:r>
          </w:p>
          <w:p w14:paraId="593553A1" w14:textId="77777777" w:rsidR="00596568" w:rsidRPr="00565E91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001559B1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  <w:p w14:paraId="4E1E97FE" w14:textId="77777777" w:rsidR="00596568" w:rsidRPr="00806F57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MARIA LETIZIA SANTANGELO</w:t>
            </w:r>
          </w:p>
          <w:p w14:paraId="06B9CA10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Consigliere d'Ambasciata</w:t>
            </w:r>
          </w:p>
          <w:p w14:paraId="20898050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Capo Unità per l'America Settentrionale</w:t>
            </w:r>
          </w:p>
          <w:p w14:paraId="560C2EE4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Direzione Generale per gli Affari Politici e di Sicurezza.</w:t>
            </w:r>
          </w:p>
          <w:p w14:paraId="2C6FB2A7" w14:textId="77777777" w:rsidR="00596568" w:rsidRPr="00806F57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</w:tc>
        <w:tc>
          <w:tcPr>
            <w:tcW w:w="1755" w:type="dxa"/>
          </w:tcPr>
          <w:p w14:paraId="48789F06" w14:textId="1B1C2597" w:rsidR="00415F67" w:rsidRPr="000E1C0C" w:rsidRDefault="00415F67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1C0C">
              <w:rPr>
                <w:sz w:val="20"/>
                <w:szCs w:val="20"/>
              </w:rPr>
              <w:lastRenderedPageBreak/>
              <w:t>20</w:t>
            </w:r>
            <w:r w:rsidR="000E1C0C" w:rsidRPr="000E1C0C">
              <w:rPr>
                <w:sz w:val="20"/>
                <w:szCs w:val="20"/>
              </w:rPr>
              <w:t>20</w:t>
            </w:r>
            <w:r w:rsidRPr="000E1C0C">
              <w:rPr>
                <w:sz w:val="20"/>
                <w:szCs w:val="20"/>
              </w:rPr>
              <w:t>: - €</w:t>
            </w:r>
            <w:r w:rsidR="000E1C0C" w:rsidRPr="000E1C0C">
              <w:rPr>
                <w:sz w:val="20"/>
                <w:szCs w:val="20"/>
              </w:rPr>
              <w:t>234.078</w:t>
            </w:r>
          </w:p>
          <w:p w14:paraId="105BF4B4" w14:textId="77777777" w:rsidR="00415F67" w:rsidRPr="000E1C0C" w:rsidRDefault="00415F67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7C8B23AC" w14:textId="5B29A2D1" w:rsidR="00415F67" w:rsidRPr="000E1C0C" w:rsidRDefault="00415F67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1C0C">
              <w:rPr>
                <w:sz w:val="20"/>
                <w:szCs w:val="20"/>
              </w:rPr>
              <w:t>202</w:t>
            </w:r>
            <w:r w:rsidR="000E1C0C" w:rsidRPr="000E1C0C">
              <w:rPr>
                <w:sz w:val="20"/>
                <w:szCs w:val="20"/>
              </w:rPr>
              <w:t>1</w:t>
            </w:r>
            <w:r w:rsidRPr="000E1C0C">
              <w:rPr>
                <w:sz w:val="20"/>
                <w:szCs w:val="20"/>
              </w:rPr>
              <w:t>: + €</w:t>
            </w:r>
            <w:r w:rsidR="000E1C0C" w:rsidRPr="000E1C0C">
              <w:rPr>
                <w:sz w:val="20"/>
                <w:szCs w:val="20"/>
              </w:rPr>
              <w:t>423.198</w:t>
            </w:r>
          </w:p>
          <w:p w14:paraId="5AADA420" w14:textId="77777777" w:rsidR="00415F67" w:rsidRPr="000E1C0C" w:rsidRDefault="00415F67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3B8519D6" w14:textId="06F29795" w:rsidR="00596568" w:rsidRPr="000E1C0C" w:rsidRDefault="00415F67" w:rsidP="000E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1C0C">
              <w:rPr>
                <w:sz w:val="20"/>
                <w:szCs w:val="20"/>
              </w:rPr>
              <w:t>202</w:t>
            </w:r>
            <w:r w:rsidR="000E1C0C" w:rsidRPr="000E1C0C">
              <w:rPr>
                <w:sz w:val="20"/>
                <w:szCs w:val="20"/>
              </w:rPr>
              <w:t>2</w:t>
            </w:r>
            <w:r w:rsidRPr="000E1C0C">
              <w:rPr>
                <w:sz w:val="20"/>
                <w:szCs w:val="20"/>
              </w:rPr>
              <w:t>: + €</w:t>
            </w:r>
            <w:r w:rsidR="00D60840">
              <w:rPr>
                <w:sz w:val="20"/>
                <w:szCs w:val="20"/>
              </w:rPr>
              <w:t>255.442</w:t>
            </w:r>
          </w:p>
          <w:p w14:paraId="7C3CF33E" w14:textId="77777777" w:rsidR="0059656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165D6254" w14:textId="05C68F7E" w:rsidR="00596568" w:rsidRPr="00D22128" w:rsidRDefault="00596568" w:rsidP="00686178">
            <w:pP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D22128">
              <w:rPr>
                <w:sz w:val="20"/>
                <w:szCs w:val="20"/>
              </w:rPr>
              <w:t xml:space="preserve">Rappresentanti legali della Commissione </w:t>
            </w:r>
          </w:p>
          <w:p w14:paraId="1791E26C" w14:textId="77777777" w:rsidR="00596568" w:rsidRPr="00D22128" w:rsidRDefault="00596568" w:rsidP="00F1783A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0"/>
                <w:szCs w:val="20"/>
              </w:rPr>
            </w:pPr>
          </w:p>
          <w:p w14:paraId="05F93F02" w14:textId="77777777" w:rsidR="002A6D82" w:rsidRPr="00D22128" w:rsidRDefault="002A6D82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656F9545" w14:textId="73DBF0D6" w:rsidR="002A6D82" w:rsidRPr="00D22128" w:rsidRDefault="00ED6339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D22128">
              <w:rPr>
                <w:b/>
                <w:sz w:val="20"/>
                <w:szCs w:val="20"/>
              </w:rPr>
              <w:t>Karen Schinnerer</w:t>
            </w:r>
          </w:p>
          <w:p w14:paraId="63923B22" w14:textId="2B00B099" w:rsidR="00ED6339" w:rsidRPr="00D22128" w:rsidRDefault="00ED6339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22128">
              <w:rPr>
                <w:sz w:val="20"/>
                <w:szCs w:val="20"/>
              </w:rPr>
              <w:t>Ambasciata degli Stati Uniti d’America in Italia</w:t>
            </w:r>
          </w:p>
          <w:p w14:paraId="5483A7D6" w14:textId="10FD4B3D" w:rsidR="00ED6339" w:rsidRPr="00D22128" w:rsidRDefault="00ED6339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D22128">
              <w:rPr>
                <w:b/>
                <w:sz w:val="20"/>
                <w:szCs w:val="20"/>
              </w:rPr>
              <w:t>Senza Compenso</w:t>
            </w:r>
          </w:p>
          <w:p w14:paraId="533C8B4D" w14:textId="77777777" w:rsidR="00596568" w:rsidRPr="00D22128" w:rsidRDefault="00596568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54B8F851" w14:textId="77777777" w:rsidR="00596568" w:rsidRPr="00D22128" w:rsidRDefault="00D13A60" w:rsidP="00F1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</w:rPr>
            </w:pPr>
            <w:hyperlink r:id="rId6">
              <w:r w:rsidR="00596568" w:rsidRPr="00D22128">
                <w:rPr>
                  <w:sz w:val="20"/>
                  <w:szCs w:val="20"/>
                  <w:u w:val="single"/>
                </w:rPr>
                <w:t>http://www.fulbright.it/</w:t>
              </w:r>
            </w:hyperlink>
          </w:p>
        </w:tc>
      </w:tr>
    </w:tbl>
    <w:p w14:paraId="69682AF6" w14:textId="2FB92D5F" w:rsidR="00596568" w:rsidRDefault="005965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96568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749B9"/>
    <w:rsid w:val="000D1914"/>
    <w:rsid w:val="000E1C0C"/>
    <w:rsid w:val="0015421F"/>
    <w:rsid w:val="00157E88"/>
    <w:rsid w:val="001B158C"/>
    <w:rsid w:val="001D0B5A"/>
    <w:rsid w:val="002222D0"/>
    <w:rsid w:val="002A6D82"/>
    <w:rsid w:val="002B0929"/>
    <w:rsid w:val="002F735E"/>
    <w:rsid w:val="00336AFD"/>
    <w:rsid w:val="003B0E04"/>
    <w:rsid w:val="00415F67"/>
    <w:rsid w:val="004D2715"/>
    <w:rsid w:val="004E1025"/>
    <w:rsid w:val="004E32B1"/>
    <w:rsid w:val="00565E91"/>
    <w:rsid w:val="00583248"/>
    <w:rsid w:val="00586706"/>
    <w:rsid w:val="00596568"/>
    <w:rsid w:val="005F576E"/>
    <w:rsid w:val="00671142"/>
    <w:rsid w:val="00686178"/>
    <w:rsid w:val="006D59A4"/>
    <w:rsid w:val="00741E46"/>
    <w:rsid w:val="007535D4"/>
    <w:rsid w:val="00764E8E"/>
    <w:rsid w:val="00765790"/>
    <w:rsid w:val="00806F57"/>
    <w:rsid w:val="0089131A"/>
    <w:rsid w:val="008C38C1"/>
    <w:rsid w:val="00905CE2"/>
    <w:rsid w:val="00913484"/>
    <w:rsid w:val="00965079"/>
    <w:rsid w:val="00AA3784"/>
    <w:rsid w:val="00AA5097"/>
    <w:rsid w:val="00AF62CF"/>
    <w:rsid w:val="00BF1D3D"/>
    <w:rsid w:val="00C61945"/>
    <w:rsid w:val="00D02550"/>
    <w:rsid w:val="00D13A60"/>
    <w:rsid w:val="00D20C3B"/>
    <w:rsid w:val="00D22128"/>
    <w:rsid w:val="00D60840"/>
    <w:rsid w:val="00DA28F5"/>
    <w:rsid w:val="00E010BD"/>
    <w:rsid w:val="00ED6339"/>
    <w:rsid w:val="00F32DE7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bright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Meucci Francesco</dc:creator>
  <cp:lastModifiedBy>Guarascio Francesco</cp:lastModifiedBy>
  <cp:revision>2</cp:revision>
  <cp:lastPrinted>2021-03-10T12:47:00Z</cp:lastPrinted>
  <dcterms:created xsi:type="dcterms:W3CDTF">2023-12-22T09:28:00Z</dcterms:created>
  <dcterms:modified xsi:type="dcterms:W3CDTF">2023-12-22T09:28:00Z</dcterms:modified>
</cp:coreProperties>
</file>