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A69B1CB" w:rsidR="005C6DCE" w:rsidRPr="0080358B" w:rsidRDefault="00650126" w:rsidP="005C6DCE">
      <w:pPr>
        <w:spacing w:after="0"/>
        <w:jc w:val="right"/>
        <w:rPr>
          <w:sz w:val="22"/>
          <w:szCs w:val="18"/>
          <w:lang w:val="en-US"/>
        </w:rPr>
      </w:pPr>
      <w:r>
        <w:rPr>
          <w:sz w:val="22"/>
          <w:szCs w:val="18"/>
          <w:lang w:val="en-US"/>
        </w:rPr>
        <w:t>11/03/2026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65012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7D5F495" w:rsidR="006938F5" w:rsidRDefault="00650126" w:rsidP="006718D3">
            <w:pPr>
              <w:spacing w:after="0"/>
              <w:jc w:val="left"/>
            </w:pPr>
            <w:r>
              <w:t>BUDG.B.4</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72BA62F6" w:rsidR="006938F5" w:rsidRDefault="00650126" w:rsidP="006718D3">
            <w:pPr>
              <w:spacing w:after="0"/>
              <w:jc w:val="left"/>
            </w:pPr>
            <w:r>
              <w:t>400075</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BE21A47" w:rsidR="4EEB584D" w:rsidRDefault="00650126"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1EC2576" w:rsidR="006938F5" w:rsidRDefault="0065012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22D01EED" w:rsidR="3C2D33B5" w:rsidRDefault="00650126" w:rsidP="14270372">
            <w:pPr>
              <w:spacing w:after="0"/>
              <w:jc w:val="left"/>
            </w:pPr>
            <w:r>
              <w:t>Brussels</w:t>
            </w:r>
          </w:p>
          <w:p w14:paraId="6B7C1AA9" w14:textId="71A14F51" w:rsidR="3C2D33B5" w:rsidRDefault="00650126" w:rsidP="14270372">
            <w:pPr>
              <w:spacing w:after="0"/>
              <w:jc w:val="left"/>
            </w:pPr>
            <w:r>
              <w:t>Bruxelles</w:t>
            </w:r>
          </w:p>
          <w:p w14:paraId="5C918E8F" w14:textId="6E4A720B" w:rsidR="3C2D33B5" w:rsidRDefault="0065012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5B9AFE6" w:rsidR="006938F5" w:rsidRDefault="00650126" w:rsidP="006718D3">
            <w:pPr>
              <w:spacing w:after="0"/>
              <w:jc w:val="left"/>
            </w:pPr>
            <w:r>
              <w:t>With allowances</w:t>
            </w:r>
          </w:p>
          <w:p w14:paraId="02E31856" w14:textId="36C83BCC" w:rsidR="006938F5" w:rsidRDefault="00650126" w:rsidP="006718D3">
            <w:pPr>
              <w:spacing w:after="0"/>
              <w:jc w:val="left"/>
            </w:pPr>
            <w:r>
              <w:t>Avec indemnités</w:t>
            </w:r>
          </w:p>
          <w:p w14:paraId="720FD450" w14:textId="473412BC" w:rsidR="006938F5" w:rsidRDefault="0065012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3563626" w:rsidR="006938F5" w:rsidRDefault="00650126" w:rsidP="006718D3">
            <w:pPr>
              <w:spacing w:after="0"/>
              <w:jc w:val="left"/>
            </w:pPr>
            <w:r>
              <w:t>Member States</w:t>
            </w:r>
          </w:p>
          <w:p w14:paraId="2A7DF233" w14:textId="56D2C2D8" w:rsidR="006938F5" w:rsidRDefault="00650126" w:rsidP="006718D3">
            <w:pPr>
              <w:spacing w:after="0"/>
              <w:jc w:val="left"/>
            </w:pPr>
            <w:r>
              <w:t>États membres</w:t>
            </w:r>
          </w:p>
          <w:p w14:paraId="13C75E2E" w14:textId="33B5706F" w:rsidR="006938F5" w:rsidRDefault="0065012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371EA01" w:rsidR="006938F5" w:rsidRDefault="00650126" w:rsidP="006718D3">
            <w:pPr>
              <w:spacing w:after="0"/>
              <w:jc w:val="left"/>
            </w:pPr>
            <w:r>
              <w:t>25/05/2026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A800DA0" w:rsidR="00A95A44" w:rsidRPr="00E61551" w:rsidRDefault="00650126" w:rsidP="00A95A44">
      <w:pPr>
        <w:spacing w:after="0"/>
        <w:jc w:val="right"/>
        <w:rPr>
          <w:sz w:val="22"/>
          <w:szCs w:val="18"/>
          <w:lang w:val="en-US"/>
        </w:rPr>
      </w:pPr>
      <w:r>
        <w:rPr>
          <w:sz w:val="22"/>
          <w:szCs w:val="18"/>
          <w:lang w:val="en-US"/>
        </w:rPr>
        <w:t>11/03/2026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708FB29E" w:rsidR="00A95A44" w:rsidRDefault="00650126" w:rsidP="003C1977">
      <w:pPr>
        <w:spacing w:after="0"/>
      </w:pPr>
      <w:r>
        <w:t>The main task of the unit "Revenue Implementation, Control and Inspections” is the verification of Member State's compliance with EU requirements for the correct, complete, and timely collection of  own resources (mainly customs duties collected by Member States' customs authorities) that are made available for financing the EU budget.</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53BC1CE0" w:rsidR="00A95A44" w:rsidRDefault="00650126" w:rsidP="003C1977">
      <w:pPr>
        <w:spacing w:after="0"/>
      </w:pPr>
      <w:r>
        <w:t>This post offers an excellent opportunity to become familiar with the EU’s financing and in particular with the system of own resources. The national expert will take part in the unit's monitoring of Member States' recovery of traditional own resources. The job includes the participation in the examination of individual cases, preparation of Commission's positions and their administrative and financial follow-up, as well as the preparation of general analysis and reports on the recovery of traditional own resources. Moreover, s/he will also have the possibility to work in other areas of the unit, e.g. assisting in the on-the-spot inspections to Member States and in the follow-up of the Court of Auditor's findings concerning traditional own resources. The job involves frequent contacts with other Commission services and Member States' representatives.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DE8C532" w14:textId="3C722191" w:rsidR="00A95A44" w:rsidRDefault="00650126" w:rsidP="00527473">
      <w:pPr>
        <w:spacing w:after="0"/>
        <w:jc w:val="left"/>
      </w:pPr>
      <w:r>
        <w:t>The candidate should have a Diploma with university degree or professional training or professional experience of an equivalent level in the field(s): Law, Economics or Finance. The candidate should have solid work experience in the customs field with good knowledge of the EU customs procedures and provisions, and preferably some experience in VAT own resource, post clearance audits, decisions on appeals or debt recovery. The candidate should also have good interpersonal skills to support team working and be at ease working in an international, multicultural organisation. Excellent drafting skills are needed for the job, as well as attention to detail. The candidate needs to be able to work in a fully operational manner in English and preferably should have at least a passive knowledge of French.</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F31F5FC" w:rsidR="0017274D" w:rsidRPr="008250D4" w:rsidRDefault="00650126" w:rsidP="0017274D">
      <w:pPr>
        <w:spacing w:after="0"/>
        <w:jc w:val="right"/>
        <w:rPr>
          <w:sz w:val="22"/>
          <w:szCs w:val="18"/>
        </w:rPr>
      </w:pPr>
      <w:r>
        <w:rPr>
          <w:sz w:val="22"/>
          <w:szCs w:val="18"/>
        </w:rPr>
        <w:t>11/03/2026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6062F146" w:rsidR="00A95A44" w:rsidRPr="00E61551" w:rsidRDefault="00650126" w:rsidP="00527473">
      <w:pPr>
        <w:spacing w:after="0"/>
        <w:rPr>
          <w:lang w:val="de-DE"/>
        </w:rPr>
      </w:pPr>
      <w:r>
        <w:rPr>
          <w:lang w:val="de-DE"/>
        </w:rPr>
        <w:t>La tâche principale de l'unité "Mise en œuvre des revenus, contrôle et inspections" consiste à vérifier que les États membres s'acquittent de façon conforme de leurs responsabilités s'agissant de la perception correcte, complète et dans les délais des ressources propres (principalement les droits de douane perçus par les autorités douanières) qui sont mises à disposition en vue de financer le budget de l'UE.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FC55EB3" w14:textId="77777777" w:rsidR="00650126" w:rsidRDefault="00650126" w:rsidP="00527473">
      <w:pPr>
        <w:spacing w:after="0"/>
        <w:jc w:val="left"/>
        <w:rPr>
          <w:lang w:val="de-DE"/>
        </w:rPr>
      </w:pPr>
      <w:r>
        <w:rPr>
          <w:lang w:val="de-DE"/>
        </w:rPr>
        <w:t>Ce poste offre une excellente opportunité de se familiariser avec le financement de l'UE et, en particulier le système des ressources propres. Ce poste offre une excellente opportunité de se familiariser avec le financement de l'UE et, en particulier le système des ressources propres traditionnelles.</w:t>
      </w:r>
    </w:p>
    <w:p w14:paraId="384EF111" w14:textId="77777777" w:rsidR="00650126" w:rsidRDefault="00650126" w:rsidP="00527473">
      <w:pPr>
        <w:spacing w:after="0"/>
        <w:jc w:val="left"/>
        <w:rPr>
          <w:lang w:val="de-DE"/>
        </w:rPr>
      </w:pPr>
      <w:r>
        <w:rPr>
          <w:lang w:val="de-DE"/>
        </w:rPr>
        <w:t>L'expert national participera au suivi, effectué par l'unité, de l'activité des États membres en matière de recouvrement des ressources propres traditionnelles. Il/elle participera à l'examen de dossiers individuels, à la préparation des positions de la Commission sur ces dossiers, au suivi administratif et financier de ces dossiers ainsi qu'à la préparation d'analyses générales et de rapports sur le recouvrement des ressources propres traditionnelles. Il/elle aura également la possibilité de travailler dans d'autres secteurs de l'unité, par exemple en participant aux inspections sur place dans les États membres ou en assurant le suivi des constatations de la Cour des Comptes européennes en ce qui concerne les ressources propres traditionnelles. Le travail implique de fréquents contacts avec d'autres services de la Commission et avec les représentants des États membres.</w:t>
      </w:r>
    </w:p>
    <w:p w14:paraId="59404C02" w14:textId="1531F349"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53AC0981" w:rsidR="00A95A44" w:rsidRPr="00E61551" w:rsidRDefault="00650126" w:rsidP="00527473">
      <w:pPr>
        <w:spacing w:after="0"/>
        <w:rPr>
          <w:lang w:val="de-DE"/>
        </w:rPr>
      </w:pPr>
      <w:r>
        <w:rPr>
          <w:lang w:val="de-DE"/>
        </w:rPr>
        <w:t>Le candidat doit être titulaire d’un diplôme universitaire ou la formation professionnelle ou expérience professionnelle de niveau équivalent dans le(s) domaine(s): droit, économie ou dans le domaine financier. Nous demandons aussi une solide expérience professionnelle dans le domaine douanier avec une bonne connaissance des procédures et dispositions douanières de l’UE. Une bonne connaissance dans TVA ressource propre, l'audit après dédouanement, les décisions sur les recours ou du recouvrement des dettes serait préférable. Le candidat doit aussi avoir de bonnes qualités relationnelles pour soutenir un travail d'équipe. Il/elle devrait être à l'aise dans une organisation internationale et multiculturelle. D'excellentes capacités rédactionnelles ainsi que l'attention aux détails sont également nécessaires pour ce poste.</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6F3F7B96" w:rsidR="0017274D" w:rsidRPr="00E61551" w:rsidRDefault="00650126" w:rsidP="0017274D">
      <w:pPr>
        <w:spacing w:after="0"/>
        <w:jc w:val="right"/>
        <w:rPr>
          <w:sz w:val="22"/>
          <w:szCs w:val="18"/>
          <w:lang w:val="de-DE"/>
        </w:rPr>
      </w:pPr>
      <w:r>
        <w:rPr>
          <w:sz w:val="22"/>
          <w:szCs w:val="18"/>
          <w:lang w:val="de-DE"/>
        </w:rPr>
        <w:t>11/03/2026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2B839AAC" w:rsidR="00A95A44" w:rsidRDefault="00650126" w:rsidP="00527473">
      <w:pPr>
        <w:spacing w:after="0"/>
        <w:rPr>
          <w:lang w:val="de-DE"/>
        </w:rPr>
      </w:pPr>
      <w:r>
        <w:rPr>
          <w:lang w:val="de-DE"/>
        </w:rPr>
        <w:t>Die Hauptaufgabe des Referates "Umsetzung, Kontrolle und Inspektion der Einnahmen" ist die Überprüfung, ob die Mitgliedstaaten den Gemeinschaftsbelangen hinsichtlich der zutreffenden, vollständigen und zeitgerechten Erhebung von Eigenmitteln (hauptsächlich Zölle, die von den Zollbehörden der Mitgliedstaaten erhoben werden) Rechnung tragen.  Eigenmittel dienen der Finanzierung des EU Haushalts.</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11C3D6F1" w:rsidR="00A95A44" w:rsidRPr="00A95A44" w:rsidRDefault="00650126" w:rsidP="00527473">
      <w:pPr>
        <w:spacing w:after="0"/>
        <w:rPr>
          <w:lang w:val="de-DE"/>
        </w:rPr>
      </w:pPr>
      <w:r>
        <w:rPr>
          <w:lang w:val="de-DE"/>
        </w:rPr>
        <w:t>Diese Stelle bietet eine hervorragende Möglichkeit, sich mit der Finanzierung der EU vertraut zu machen, insbesondere mit dem System der Eigenmittel. Der abgeordnete nationale Sachverständige wird sich an der Überwachung der Aufgabenwahrnehmung der Mitgliedstaaten im Rahmen der Einziehung von traditionellen Eigenmitteln durch das Referat beteiligen. Diese Tätigkeit umfasst sowohl die Teilnahme an der Prüfung einzelner Vorgänge, die Vorbereitung einer Kommissionsposition und ihre verwaltungsmäßige sowie finanzielle Weiterverfolgung, als auch die Erarbeitung übergreifender Analysen und Berichte über die Einziehung von traditionellen Eigenmitteln. Darüber hinaus wird sie/er/ auch Gelegenheit haben, in anderen Bereichen des Referates tätig zu werden, beispielsweise, an Vor-Ort-Prüfungen in den Mitgliedstaaten teilzunehmen und Vorgänge betreffend die Weiterverfolgung von Feststellungen des Europäischen Rechnungshofes in Bezug auf traditionelle Eigenmittel zu bearbeiten. Die Tätigkeit schließt regelmäßige Kontakte mit anderen Kommissionsdienststellen und mit Repräsentanten der Mitgliedstaaten ein.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4989927" w14:textId="77777777" w:rsidR="00650126" w:rsidRDefault="00650126" w:rsidP="00527473">
      <w:pPr>
        <w:spacing w:after="0"/>
        <w:rPr>
          <w:lang w:val="en-US"/>
        </w:rPr>
      </w:pPr>
      <w:r>
        <w:rPr>
          <w:lang w:val="en-US"/>
        </w:rPr>
        <w:t>Wir verlangen einen Universitätsabschluss oder eine gleichwertige Berufsausbildung oder Berufserfahrung im Bereich: Rechtswissenschaft, Wirtschaftswissenschaft oder Finanzen. Der/Die Bewerber/in sollte eine fundierte Berufserfahrung im Zollbereich mit gründlichen Kenntnissen der EU Zollverfahren und – vorschriften. Erworbene Kenntnisse bei  Mehrwertsteuer- oder Zollprüfungen in Unternehmen, Fertigung von Rechtsbehelfsentscheidungen oder Vollstreckung von Abgabenforderungen wären wünschenswert. Der/Die Bewerber/in sollte überdies die Fähigkeit haben, eigenständig in einem Team mitzuarbeiten und Freude an der Arbeit in einer internationalen und multikulturellen Organisation mitbringen. Für die Tätigkeit wird eine ausgezeichnete schriftliche Ausdrucksfähigkeit benötigt sowie Aufmerksamkeit für jeweils relevante Einzelheiten des Vorgangs. Der/Die Bewerber/in muss in der Lage sein, unmittelbar selbstständig in Wort und Schrift auf Englisch zu arbeiten und sollte vorzugsweise zumindest über ein Hörverständnis der französischen Sprache verfügen.</w:t>
      </w:r>
    </w:p>
    <w:p w14:paraId="156A4E0F" w14:textId="77777777" w:rsidR="00650126" w:rsidRDefault="00650126" w:rsidP="00527473">
      <w:pPr>
        <w:spacing w:after="0"/>
        <w:rPr>
          <w:lang w:val="en-US"/>
        </w:rPr>
      </w:pPr>
    </w:p>
    <w:p w14:paraId="7DFF067A" w14:textId="1D3856E5"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65012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65012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65012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65012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65012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65012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65012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65012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65012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65012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50126"/>
    <w:rsid w:val="00670759"/>
    <w:rsid w:val="006718D3"/>
    <w:rsid w:val="006938F5"/>
    <w:rsid w:val="006A41B4"/>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86676"/>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14EF9144-A9B2-461C-915E-765C234DFDDC}"/>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3045</Words>
  <Characters>17360</Characters>
  <Application>Microsoft Office Word</Application>
  <DocSecurity>4</DocSecurity>
  <PresentationFormat>Microsoft Word 14.0</PresentationFormat>
  <Lines>144</Lines>
  <Paragraphs>40</Paragraphs>
  <ScaleCrop>true</ScaleCrop>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2026-03-11T17:03:00Z</dcterms:created>
  <dcterms:modified xsi:type="dcterms:W3CDTF">2026-03-11T17:03:00Z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