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6E76F45" w:rsidR="005C6DCE" w:rsidRPr="0080358B" w:rsidRDefault="00F42EAB"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42EA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A69285B" w:rsidR="006938F5" w:rsidRDefault="00F42EAB" w:rsidP="006718D3">
            <w:pPr>
              <w:spacing w:after="0"/>
              <w:jc w:val="left"/>
            </w:pPr>
            <w:r>
              <w:t>DGT.C.3.SL.2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5F343E6" w:rsidR="006938F5" w:rsidRDefault="00F42EAB"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DA75777" w:rsidR="4EEB584D" w:rsidRDefault="00F42EA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04340E8" w:rsidR="006938F5" w:rsidRDefault="00F42EAB" w:rsidP="006718D3">
            <w:pPr>
              <w:spacing w:after="0"/>
              <w:jc w:val="left"/>
            </w:pPr>
            <w:r>
              <w:t>6</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B3A966B" w:rsidR="3C2D33B5" w:rsidRDefault="00F42EAB" w:rsidP="14270372">
            <w:pPr>
              <w:spacing w:after="0"/>
              <w:jc w:val="left"/>
            </w:pPr>
            <w:r>
              <w:t>Luxemburg</w:t>
            </w:r>
          </w:p>
          <w:p w14:paraId="6B7C1AA9" w14:textId="2BB49133" w:rsidR="3C2D33B5" w:rsidRDefault="00F42EAB" w:rsidP="14270372">
            <w:pPr>
              <w:spacing w:after="0"/>
              <w:jc w:val="left"/>
            </w:pPr>
            <w:r>
              <w:t>Luxembourg</w:t>
            </w:r>
          </w:p>
          <w:p w14:paraId="5C918E8F" w14:textId="499AF7C3" w:rsidR="3C2D33B5" w:rsidRDefault="00F42EAB"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5864A9D" w:rsidR="006938F5" w:rsidRDefault="00F42EAB" w:rsidP="006718D3">
            <w:pPr>
              <w:spacing w:after="0"/>
              <w:jc w:val="left"/>
            </w:pPr>
            <w:r>
              <w:t>With allowances</w:t>
            </w:r>
          </w:p>
          <w:p w14:paraId="02E31856" w14:textId="347B79E0" w:rsidR="006938F5" w:rsidRDefault="00F42EAB" w:rsidP="006718D3">
            <w:pPr>
              <w:spacing w:after="0"/>
              <w:jc w:val="left"/>
            </w:pPr>
            <w:r>
              <w:t>Avec indemnités</w:t>
            </w:r>
          </w:p>
          <w:p w14:paraId="720FD450" w14:textId="0123E64A" w:rsidR="006938F5" w:rsidRDefault="00F42EA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FE52F78" w:rsidR="006938F5" w:rsidRDefault="00F42EAB" w:rsidP="006718D3">
            <w:pPr>
              <w:spacing w:after="0"/>
              <w:jc w:val="left"/>
            </w:pPr>
            <w:r>
              <w:t>Member States</w:t>
            </w:r>
          </w:p>
          <w:p w14:paraId="2A7DF233" w14:textId="7982210F" w:rsidR="006938F5" w:rsidRDefault="00F42EAB" w:rsidP="006718D3">
            <w:pPr>
              <w:spacing w:after="0"/>
              <w:jc w:val="left"/>
            </w:pPr>
            <w:r>
              <w:t>États membres</w:t>
            </w:r>
          </w:p>
          <w:p w14:paraId="13C75E2E" w14:textId="4AEECBDC" w:rsidR="006938F5" w:rsidRDefault="00F42EA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9A1D250" w:rsidR="006938F5" w:rsidRDefault="00F42EAB"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79CCF8E" w:rsidR="00A95A44" w:rsidRPr="00E61551" w:rsidRDefault="00F42EAB"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3BC88AE" w14:textId="77777777" w:rsidR="00F42EAB" w:rsidRDefault="00F42EAB" w:rsidP="003C1977">
      <w:pPr>
        <w:spacing w:after="0"/>
      </w:pPr>
      <w:r>
        <w:t xml:space="preserve">Unit SL.2, one of the two Slovenian Language units of the European Commission's Directorate-General for Translation (DGT), is seeking a Seconded National Expert (SNE) to join its team in Luxembourg. Our mission is to provide high-quality translations of written material, primarily legislative and non-legislative EU acts, from English and other EU languages into Slovenian. </w:t>
      </w:r>
    </w:p>
    <w:p w14:paraId="1FD13280" w14:textId="77777777" w:rsidR="00F42EAB" w:rsidRDefault="00F42EAB" w:rsidP="003C1977">
      <w:pPr>
        <w:spacing w:after="0"/>
      </w:pPr>
      <w:r>
        <w:t xml:space="preserve">We cater for a diverse range of the Commission's Directorates-General and Services, such as BUDG, COMP, ECFIN, ECHO, EEAS, ENEST, FISMA, HOME, INTPA, JUST, MENA, NEAR, OLAF, REFOR, REGIO, SG, TAXUD, and TRADE. Our unit translates texts on a wide variety of subjects, including budget, competition, external relations, finance, justice and home affairs, enlargement, taxation, customs, and trade.  </w:t>
      </w:r>
    </w:p>
    <w:p w14:paraId="6E319227" w14:textId="77777777" w:rsidR="00F42EAB" w:rsidRDefault="00F42EAB" w:rsidP="003C1977">
      <w:pPr>
        <w:spacing w:after="0"/>
      </w:pPr>
      <w:r>
        <w:t>The team currently consists of 27 translators, 1 terminologist, 1 language technology coordinator, and 5 assistants. We are a dynamic entity seeking a skilled professional to reinforce our specialised thematic competencies.</w:t>
      </w:r>
    </w:p>
    <w:p w14:paraId="2444BC8A" w14:textId="378B1857"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A4676AB" w14:textId="77777777" w:rsidR="00F42EAB" w:rsidRDefault="00F42EAB" w:rsidP="003C1977">
      <w:pPr>
        <w:spacing w:after="0"/>
      </w:pPr>
      <w:r>
        <w:t xml:space="preserve">We propose a challenging and stimulating position that offers the opportunity to work on a wide range of documents, including legislative texts, policy documents, and technical reports. The successful candidate will join our team as a translator, reviser, terminologist, or legal expert and contribute to the translation of highly technical documents from their fields of expertise.  </w:t>
      </w:r>
    </w:p>
    <w:p w14:paraId="60982B67" w14:textId="77777777" w:rsidR="00F42EAB" w:rsidRDefault="00F42EAB" w:rsidP="003C1977">
      <w:pPr>
        <w:spacing w:after="0"/>
      </w:pPr>
      <w:r>
        <w:t xml:space="preserve">As a key member of our team, the SNE will have the opportunity to collaborate with experienced translators, revisers, and other language professionals. We offer a unique chance to gain experience in a multilingual and multicultural environment, develop professional skills, and contribute to the European Commission's mission to promote linguistic diversity and provide high-quality translation services. </w:t>
      </w:r>
    </w:p>
    <w:p w14:paraId="4FA38409" w14:textId="69CFB67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7A7F1C0" w14:textId="77777777" w:rsidR="00F42EAB" w:rsidRDefault="00F42EAB" w:rsidP="00527473">
      <w:pPr>
        <w:spacing w:after="0"/>
        <w:jc w:val="left"/>
      </w:pPr>
      <w:r>
        <w:t xml:space="preserve">We are seeking an experienced, skilled and motivated professional with an excellent knowledge of Slovenian, a proficient knowledge of English, and expertise in areas such as budget, competition, finance, justice and home affairs, taxation, customs, trade, chemistry, construction, energy or informatics. Having knowledge of customs matters (including combined nomenclature and harmonised system), financial matters, or legal matters would be highly advantageous. The ideal candidate will be able to provide terminological and linguistic assistance and advice to translators and terminologists in both Slovenian translation units and contribute to the units’ work in their areas of expertise. </w:t>
      </w:r>
    </w:p>
    <w:p w14:paraId="33104C46" w14:textId="77777777" w:rsidR="00F42EAB" w:rsidRDefault="00F42EAB" w:rsidP="00527473">
      <w:pPr>
        <w:spacing w:after="0"/>
        <w:jc w:val="left"/>
      </w:pPr>
      <w:r>
        <w:t xml:space="preserve">The main tasks of the SNE will include: </w:t>
      </w:r>
    </w:p>
    <w:p w14:paraId="77D9F81A" w14:textId="77777777" w:rsidR="00F42EAB" w:rsidRDefault="00F42EAB" w:rsidP="00527473">
      <w:pPr>
        <w:spacing w:after="0"/>
        <w:jc w:val="left"/>
      </w:pPr>
      <w:r>
        <w:lastRenderedPageBreak/>
        <w:t>•</w:t>
      </w:r>
      <w:r>
        <w:tab/>
        <w:t xml:space="preserve">Providing linguistic and terminological assistance and advice to translators and terminologists in both Slovenian translation units, aligned with their domains of expertise; </w:t>
      </w:r>
    </w:p>
    <w:p w14:paraId="03FB127C" w14:textId="77777777" w:rsidR="00F42EAB" w:rsidRDefault="00F42EAB" w:rsidP="00527473">
      <w:pPr>
        <w:spacing w:after="0"/>
        <w:jc w:val="left"/>
      </w:pPr>
      <w:r>
        <w:t>•</w:t>
      </w:r>
      <w:r>
        <w:tab/>
        <w:t xml:space="preserve">Revising from a linguistic and terminological point of view, specialised texts that have been translated by the units’ translators or by external translators; </w:t>
      </w:r>
    </w:p>
    <w:p w14:paraId="0426E200" w14:textId="77777777" w:rsidR="00F42EAB" w:rsidRDefault="00F42EAB" w:rsidP="00527473">
      <w:pPr>
        <w:spacing w:after="0"/>
        <w:jc w:val="left"/>
      </w:pPr>
      <w:r>
        <w:t>•</w:t>
      </w:r>
      <w:r>
        <w:tab/>
        <w:t xml:space="preserve">Translating documents from their domains of expertise, if applicable; </w:t>
      </w:r>
    </w:p>
    <w:p w14:paraId="222C2365" w14:textId="77777777" w:rsidR="00F42EAB" w:rsidRDefault="00F42EAB" w:rsidP="00527473">
      <w:pPr>
        <w:spacing w:after="0"/>
        <w:jc w:val="left"/>
      </w:pPr>
      <w:r>
        <w:t>•</w:t>
      </w:r>
      <w:r>
        <w:tab/>
        <w:t xml:space="preserve">Carrying out terminology work in their fields of expertise, including extracting terminology from reliable sources and feeding it into the IATE terminological database; </w:t>
      </w:r>
    </w:p>
    <w:p w14:paraId="22354576" w14:textId="77777777" w:rsidR="00F42EAB" w:rsidRDefault="00F42EAB" w:rsidP="00527473">
      <w:pPr>
        <w:spacing w:after="0"/>
        <w:jc w:val="left"/>
      </w:pPr>
      <w:r>
        <w:t>•</w:t>
      </w:r>
      <w:r>
        <w:tab/>
        <w:t xml:space="preserve">Participating in thematic terminology projects and centrally coordinated terminology consolidation work to ensure linguistic and terminological consistency and harmonisation of the units’ translation work; </w:t>
      </w:r>
    </w:p>
    <w:p w14:paraId="290E9042" w14:textId="77777777" w:rsidR="00F42EAB" w:rsidRDefault="00F42EAB" w:rsidP="00527473">
      <w:pPr>
        <w:spacing w:after="0"/>
        <w:jc w:val="left"/>
      </w:pPr>
      <w:r>
        <w:t>•</w:t>
      </w:r>
      <w:r>
        <w:tab/>
        <w:t xml:space="preserve">Contributing to solutions that can be provided using various language/translation tools, if applicable; </w:t>
      </w:r>
    </w:p>
    <w:p w14:paraId="3EAF02EF" w14:textId="77777777" w:rsidR="00F42EAB" w:rsidRDefault="00F42EAB" w:rsidP="00527473">
      <w:pPr>
        <w:spacing w:after="0"/>
        <w:jc w:val="left"/>
      </w:pPr>
      <w:r>
        <w:t>•</w:t>
      </w:r>
      <w:r>
        <w:tab/>
        <w:t>Contributing to the body of orthographic, grammatic, stylistic and other linguistic solutions at the disposal of translators, if applicable;</w:t>
      </w:r>
    </w:p>
    <w:p w14:paraId="6E56743E" w14:textId="77777777" w:rsidR="00F42EAB" w:rsidRDefault="00F42EAB" w:rsidP="00527473">
      <w:pPr>
        <w:spacing w:after="0"/>
        <w:jc w:val="left"/>
      </w:pPr>
      <w:r>
        <w:t>•</w:t>
      </w:r>
      <w:r>
        <w:tab/>
        <w:t xml:space="preserve">Building and maintaining a network of contacts and providing a link between national institutions/authorities/services and the Slovenian language community of DGT. </w:t>
      </w:r>
    </w:p>
    <w:p w14:paraId="468C9530" w14:textId="77777777" w:rsidR="00F42EAB" w:rsidRDefault="00F42EAB" w:rsidP="00527473">
      <w:pPr>
        <w:spacing w:after="0"/>
        <w:jc w:val="left"/>
      </w:pPr>
      <w:r>
        <w:t xml:space="preserve">If you are such a professional seeking a new challenge, we encourage you to apply for this exciting opportunity.  </w:t>
      </w:r>
    </w:p>
    <w:p w14:paraId="0DE8C532" w14:textId="42836A2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92696A7" w:rsidR="0017274D" w:rsidRPr="008250D4" w:rsidRDefault="00F42EAB"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7DAB7EA" w14:textId="77777777" w:rsidR="00F42EAB" w:rsidRDefault="00F42EAB" w:rsidP="00527473">
      <w:pPr>
        <w:spacing w:after="0"/>
        <w:rPr>
          <w:lang w:val="de-DE"/>
        </w:rPr>
      </w:pPr>
      <w:r>
        <w:rPr>
          <w:lang w:val="de-DE"/>
        </w:rPr>
        <w:t xml:space="preserve">L'unité SL.2, l'une des deux unités de langue slovène de la Direction générale de la traduction (DGT) de la Commission européenne, recherche un expert national détaché (END) (m/f) pour rejoindre son équipe au Luxembourg. Notre mission est de fournir des traductions de haute qualité de documents écrits, principalement des actes législatifs et non législatifs de l'UE, de l'anglais et d'autres langues de l'UE vers le slovène. </w:t>
      </w:r>
    </w:p>
    <w:p w14:paraId="2AF144C6" w14:textId="77777777" w:rsidR="00F42EAB" w:rsidRDefault="00F42EAB" w:rsidP="00527473">
      <w:pPr>
        <w:spacing w:after="0"/>
        <w:rPr>
          <w:lang w:val="de-DE"/>
        </w:rPr>
      </w:pPr>
    </w:p>
    <w:p w14:paraId="4BD8769F" w14:textId="77777777" w:rsidR="00F42EAB" w:rsidRDefault="00F42EAB" w:rsidP="00527473">
      <w:pPr>
        <w:spacing w:after="0"/>
        <w:rPr>
          <w:lang w:val="de-DE"/>
        </w:rPr>
      </w:pPr>
      <w:r>
        <w:rPr>
          <w:lang w:val="de-DE"/>
        </w:rPr>
        <w:t xml:space="preserve">Nous répondons aux besoins d'un large éventail de directions générales et de services de la Commission, tels que BUDG, COMP, ECFIN, ECHO, EEAS, ENEST, FISMA, HOME, INTPA, JUST, MENA, NEAR, OLAF, REFOR, REGIO, SG, TAXUD et TRADE. Notre unité traduit des textes sur une grande variété de sujets, notamment le budget, la concurrence, les relations extérieures, les finances, la justice et les affaires intérieures, l'élargissement, la fiscalité, les douanes et le commerce. </w:t>
      </w:r>
    </w:p>
    <w:p w14:paraId="51650B87" w14:textId="77777777" w:rsidR="00F42EAB" w:rsidRDefault="00F42EAB" w:rsidP="00527473">
      <w:pPr>
        <w:spacing w:after="0"/>
        <w:rPr>
          <w:lang w:val="de-DE"/>
        </w:rPr>
      </w:pPr>
    </w:p>
    <w:p w14:paraId="634F7302" w14:textId="77777777" w:rsidR="00F42EAB" w:rsidRDefault="00F42EAB" w:rsidP="00527473">
      <w:pPr>
        <w:spacing w:after="0"/>
        <w:rPr>
          <w:lang w:val="de-DE"/>
        </w:rPr>
      </w:pPr>
      <w:r>
        <w:rPr>
          <w:lang w:val="de-DE"/>
        </w:rPr>
        <w:t>L'équipe est actuellement composée de 27 traducteurs et traductrices, 1 terminologue, 1 coordinatrice de technologie linguistique et 5 assistants. Nous sommes une entité dynamique à la recherche d'une personne expérimentée et qualifiée pour renforcer nos compétences thématiques spécialisées.</w:t>
      </w:r>
    </w:p>
    <w:p w14:paraId="6810D07E" w14:textId="167A0CF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A4A84EE" w14:textId="77777777" w:rsidR="00F42EAB" w:rsidRDefault="00F42EAB" w:rsidP="00527473">
      <w:pPr>
        <w:spacing w:after="0"/>
        <w:jc w:val="left"/>
        <w:rPr>
          <w:lang w:val="de-DE"/>
        </w:rPr>
      </w:pPr>
      <w:r>
        <w:rPr>
          <w:lang w:val="de-DE"/>
        </w:rPr>
        <w:t>Nous proposons un poste exigeant et stimulant qui offre l'opportunité de travailler sur une large gamme de documents, notamment des textes législatifs, des documents de politique et des rapports techniques. La personne retenue rejoindra notre équipe pour y effectuer des tâches de traduction, de révision et de terminologie ou pour lui faire profiter de son expertise juridique et contribuera à la traduction de documents hautement techniques dans son domaine d'expertise.</w:t>
      </w:r>
    </w:p>
    <w:p w14:paraId="5C97A7E7" w14:textId="77777777" w:rsidR="00F42EAB" w:rsidRDefault="00F42EAB" w:rsidP="00527473">
      <w:pPr>
        <w:spacing w:after="0"/>
        <w:jc w:val="left"/>
        <w:rPr>
          <w:lang w:val="de-DE"/>
        </w:rPr>
      </w:pPr>
      <w:r>
        <w:rPr>
          <w:lang w:val="de-DE"/>
        </w:rPr>
        <w:t>En tant que membre clé de notre équipe, l'END aura l'opportunité de collaborer avec des traducteurs, des réviseurs et d'autres professionnels de la langue expérimentés. Nous offrons une chance unique de gagner de l'expérience dans un environnement multilingue et multiculturel, de développer des compétences professionnelles et de contribuer à la mission de la Commission européenne de promouvoir la diversité linguistique et de fournir des services de traduction de haute qualité.</w:t>
      </w:r>
    </w:p>
    <w:p w14:paraId="59404C02" w14:textId="72A5C58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FD0A54D" w14:textId="77777777" w:rsidR="00F42EAB" w:rsidRDefault="00F42EAB" w:rsidP="00527473">
      <w:pPr>
        <w:spacing w:after="0"/>
        <w:rPr>
          <w:lang w:val="de-DE"/>
        </w:rPr>
      </w:pPr>
      <w:r>
        <w:rPr>
          <w:lang w:val="de-DE"/>
        </w:rPr>
        <w:t>Nous recherchons une personne expérimentée, compétente et motivée ayant une excellente connaissance du slovène, une connaissance approfondie de l'anglais et une expertise dans des domaines tels que le budget, la concurrence, les finances, la justice et les affaires intérieures, la fiscalité, les douanes, le commerce, la chimie, la construction, l'énergie ou l'informatique. Avoir des connaissances en matière de douanes (y compris la nomenclature combinée et le système harmonisé), de finances ou de droit serait très avantageux. Idéalement, la personne retenue sera en mesure de fournir une assistance et des conseils terminologiques et linguistiques aux traducteurs et terminologues des deux unités de traduction slovènes et de contribuer au travail des unités dans ses domaines d'expertise.</w:t>
      </w:r>
    </w:p>
    <w:p w14:paraId="4EDE5DF2" w14:textId="77777777" w:rsidR="00F42EAB" w:rsidRDefault="00F42EAB" w:rsidP="00527473">
      <w:pPr>
        <w:spacing w:after="0"/>
        <w:rPr>
          <w:lang w:val="de-DE"/>
        </w:rPr>
      </w:pPr>
      <w:r>
        <w:rPr>
          <w:lang w:val="de-DE"/>
        </w:rPr>
        <w:t>Les principales tâches de l'END consisteront à :</w:t>
      </w:r>
    </w:p>
    <w:p w14:paraId="25407898" w14:textId="77777777" w:rsidR="00F42EAB" w:rsidRDefault="00F42EAB" w:rsidP="00527473">
      <w:pPr>
        <w:spacing w:after="0"/>
        <w:rPr>
          <w:lang w:val="de-DE"/>
        </w:rPr>
      </w:pPr>
      <w:r>
        <w:rPr>
          <w:lang w:val="de-DE"/>
        </w:rPr>
        <w:t>•</w:t>
      </w:r>
      <w:r>
        <w:rPr>
          <w:lang w:val="de-DE"/>
        </w:rPr>
        <w:tab/>
        <w:t>Fournir une assistance et des conseils linguistiques et terminologiques aux traducteurs et terminologues des deux unités de traduction slovènes, alignés sur leurs domaines d'expertise;</w:t>
      </w:r>
    </w:p>
    <w:p w14:paraId="2067AE45" w14:textId="77777777" w:rsidR="00F42EAB" w:rsidRDefault="00F42EAB" w:rsidP="00527473">
      <w:pPr>
        <w:spacing w:after="0"/>
        <w:rPr>
          <w:lang w:val="de-DE"/>
        </w:rPr>
      </w:pPr>
      <w:r>
        <w:rPr>
          <w:lang w:val="de-DE"/>
        </w:rPr>
        <w:t>•</w:t>
      </w:r>
      <w:r>
        <w:rPr>
          <w:lang w:val="de-DE"/>
        </w:rPr>
        <w:tab/>
        <w:t>Réviser, du point de vue linguistique et terminologique, des textes spécialisés traduits par les traducteurs des unités ou par des traducteurs externes;</w:t>
      </w:r>
    </w:p>
    <w:p w14:paraId="3132541F" w14:textId="77777777" w:rsidR="00F42EAB" w:rsidRDefault="00F42EAB" w:rsidP="00527473">
      <w:pPr>
        <w:spacing w:after="0"/>
        <w:rPr>
          <w:lang w:val="de-DE"/>
        </w:rPr>
      </w:pPr>
      <w:r>
        <w:rPr>
          <w:lang w:val="de-DE"/>
        </w:rPr>
        <w:t>•</w:t>
      </w:r>
      <w:r>
        <w:rPr>
          <w:lang w:val="de-DE"/>
        </w:rPr>
        <w:tab/>
        <w:t>Traduire des documents dans ses domaines d'expertise, si applicable;</w:t>
      </w:r>
    </w:p>
    <w:p w14:paraId="0F2B810F" w14:textId="77777777" w:rsidR="00F42EAB" w:rsidRDefault="00F42EAB" w:rsidP="00527473">
      <w:pPr>
        <w:spacing w:after="0"/>
        <w:rPr>
          <w:lang w:val="de-DE"/>
        </w:rPr>
      </w:pPr>
      <w:r>
        <w:rPr>
          <w:lang w:val="de-DE"/>
        </w:rPr>
        <w:t>•</w:t>
      </w:r>
      <w:r>
        <w:rPr>
          <w:lang w:val="de-DE"/>
        </w:rPr>
        <w:tab/>
        <w:t>Effectuer des travaux de terminologie dans ses domaines d'expertise, y compris l'extraction de termes de sources fiables et leur introduction dans la base de données terminologique IATE;</w:t>
      </w:r>
    </w:p>
    <w:p w14:paraId="7BDE8124" w14:textId="77777777" w:rsidR="00F42EAB" w:rsidRDefault="00F42EAB" w:rsidP="00527473">
      <w:pPr>
        <w:spacing w:after="0"/>
        <w:rPr>
          <w:lang w:val="de-DE"/>
        </w:rPr>
      </w:pPr>
      <w:r>
        <w:rPr>
          <w:lang w:val="de-DE"/>
        </w:rPr>
        <w:t>•</w:t>
      </w:r>
      <w:r>
        <w:rPr>
          <w:lang w:val="de-DE"/>
        </w:rPr>
        <w:tab/>
        <w:t>Participer à des projets de terminologie thématique et à des travaux de consolidation de la terminologie coordonnés centralement pour assurer la cohérence et l'harmonisation linguistique et terminologique du travail de traduction des unités;</w:t>
      </w:r>
    </w:p>
    <w:p w14:paraId="4E0A8F0C" w14:textId="77777777" w:rsidR="00F42EAB" w:rsidRDefault="00F42EAB" w:rsidP="00527473">
      <w:pPr>
        <w:spacing w:after="0"/>
        <w:rPr>
          <w:lang w:val="de-DE"/>
        </w:rPr>
      </w:pPr>
      <w:r>
        <w:rPr>
          <w:lang w:val="de-DE"/>
        </w:rPr>
        <w:t>•</w:t>
      </w:r>
      <w:r>
        <w:rPr>
          <w:lang w:val="de-DE"/>
        </w:rPr>
        <w:tab/>
        <w:t xml:space="preserve">Contribuer à des solutions qui peuvent être fournies à l'aide d'outils linguistiques/de traduction divers, si applicable; </w:t>
      </w:r>
    </w:p>
    <w:p w14:paraId="5F8903F5" w14:textId="77777777" w:rsidR="00F42EAB" w:rsidRDefault="00F42EAB" w:rsidP="00527473">
      <w:pPr>
        <w:spacing w:after="0"/>
        <w:rPr>
          <w:lang w:val="de-DE"/>
        </w:rPr>
      </w:pPr>
      <w:r>
        <w:rPr>
          <w:lang w:val="de-DE"/>
        </w:rPr>
        <w:t>•</w:t>
      </w:r>
      <w:r>
        <w:rPr>
          <w:lang w:val="de-DE"/>
        </w:rPr>
        <w:tab/>
        <w:t>Contribuer au corpus de solutions orthographiques, grammaticales, stylistiques et autres solutions linguistiques à la disposition des traducteurs, si applicable;</w:t>
      </w:r>
    </w:p>
    <w:p w14:paraId="6A0202FF" w14:textId="77777777" w:rsidR="00F42EAB" w:rsidRDefault="00F42EAB" w:rsidP="00527473">
      <w:pPr>
        <w:spacing w:after="0"/>
        <w:rPr>
          <w:lang w:val="de-DE"/>
        </w:rPr>
      </w:pPr>
      <w:r>
        <w:rPr>
          <w:lang w:val="de-DE"/>
        </w:rPr>
        <w:t>•</w:t>
      </w:r>
      <w:r>
        <w:rPr>
          <w:lang w:val="de-DE"/>
        </w:rPr>
        <w:tab/>
        <w:t>Construire et maintenir un réseau de contacts et établir un lien entre les institutions/autorités/services nationales et la communauté linguistique slovène de la DGT.</w:t>
      </w:r>
      <w:r>
        <w:rPr>
          <w:lang w:val="de-DE"/>
        </w:rPr>
        <w:tab/>
      </w:r>
    </w:p>
    <w:p w14:paraId="495276E0" w14:textId="77777777" w:rsidR="00F42EAB" w:rsidRDefault="00F42EAB" w:rsidP="00527473">
      <w:pPr>
        <w:spacing w:after="0"/>
        <w:rPr>
          <w:lang w:val="de-DE"/>
        </w:rPr>
      </w:pPr>
    </w:p>
    <w:p w14:paraId="5C996A2D" w14:textId="77777777" w:rsidR="00F42EAB" w:rsidRDefault="00F42EAB" w:rsidP="00527473">
      <w:pPr>
        <w:spacing w:after="0"/>
        <w:rPr>
          <w:lang w:val="de-DE"/>
        </w:rPr>
      </w:pPr>
      <w:r>
        <w:rPr>
          <w:lang w:val="de-DE"/>
        </w:rPr>
        <w:t>Si tel est votre cas et si vous êtes à la recherche d'un nouveau défi, nous vous encourageons à postuler pour cette opportunité enrichissante.</w:t>
      </w:r>
    </w:p>
    <w:p w14:paraId="7B92B82C" w14:textId="7BA74F48"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D129410" w:rsidR="0017274D" w:rsidRPr="00E61551" w:rsidRDefault="00F42EAB"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7089C8C" w14:textId="77777777" w:rsidR="00F42EAB" w:rsidRDefault="00F42EAB" w:rsidP="00527473">
      <w:pPr>
        <w:spacing w:after="0"/>
        <w:rPr>
          <w:lang w:val="de-DE"/>
        </w:rPr>
      </w:pPr>
      <w:r>
        <w:rPr>
          <w:lang w:val="de-DE"/>
        </w:rPr>
        <w:t>Das Referat SL.2, eines der beiden slowenischen Sprachreferate der Generaldirektion Übersetzung (DGT) der Europäischen Kommission, sucht eine(n) abgeordnete(n) nationale(n) Sachverständige(n) (ANS), für sein Team in Luxemburg. Unsere Aufgabe ist es, hochwertige Übersetzungen von schriftlichem Material, vor allem legislativer und nicht-legislativer EU-Rechtsakte, aus dem Englischen und anderen EU-Sprachen ins Slowenische bereitzustellen.</w:t>
      </w:r>
    </w:p>
    <w:p w14:paraId="111D2199" w14:textId="77777777" w:rsidR="00F42EAB" w:rsidRDefault="00F42EAB" w:rsidP="00527473">
      <w:pPr>
        <w:spacing w:after="0"/>
        <w:rPr>
          <w:lang w:val="de-DE"/>
        </w:rPr>
      </w:pPr>
      <w:r>
        <w:rPr>
          <w:lang w:val="de-DE"/>
        </w:rPr>
        <w:t xml:space="preserve">   </w:t>
      </w:r>
    </w:p>
    <w:p w14:paraId="4BF152BA" w14:textId="77777777" w:rsidR="00F42EAB" w:rsidRDefault="00F42EAB" w:rsidP="00527473">
      <w:pPr>
        <w:spacing w:after="0"/>
        <w:rPr>
          <w:lang w:val="de-DE"/>
        </w:rPr>
      </w:pPr>
      <w:r>
        <w:rPr>
          <w:lang w:val="de-DE"/>
        </w:rPr>
        <w:t xml:space="preserve">Wir decken ein breites Spektrum der Generaldirektionen und Dienststellen der Kommission ab, darunter BUDG, COMP, ECFIN, ECHO, EAD, ENEST, FISMA, HOME, INTPA, JUST, MENA, NEAR, OLAF, REFOR, REGIO, SG, TAXUD und TRADE. Unser Referat übersetzt Texte zu einer Vielzahl von Themen, einschließlich Haushalt, Wettbewerb, Außenbeziehungen, Finanzen, Justiz und Inneres, Erweiterung, Steuern, Zoll und Handel. </w:t>
      </w:r>
    </w:p>
    <w:p w14:paraId="7EF08754" w14:textId="77777777" w:rsidR="00F42EAB" w:rsidRDefault="00F42EAB" w:rsidP="00527473">
      <w:pPr>
        <w:spacing w:after="0"/>
        <w:rPr>
          <w:lang w:val="de-DE"/>
        </w:rPr>
      </w:pPr>
      <w:r>
        <w:rPr>
          <w:lang w:val="de-DE"/>
        </w:rPr>
        <w:t xml:space="preserve">  </w:t>
      </w:r>
    </w:p>
    <w:p w14:paraId="12B08680" w14:textId="77777777" w:rsidR="00F42EAB" w:rsidRDefault="00F42EAB" w:rsidP="00527473">
      <w:pPr>
        <w:spacing w:after="0"/>
        <w:rPr>
          <w:lang w:val="de-DE"/>
        </w:rPr>
      </w:pPr>
      <w:r>
        <w:rPr>
          <w:lang w:val="de-DE"/>
        </w:rPr>
        <w:t xml:space="preserve">Das Team besteht derzeit aus 27 Übersetzern und Übersetzerinnen, einem Terminologen, einer Koordinatorin für Sprachtechnologie und fünf Assistenzkräften. Wir sind ein dynamisches Referat, das eine qualifizierte Fachperson sucht, um unsere spezifischen thematischen Kompetenzen zu stärken. </w:t>
      </w:r>
    </w:p>
    <w:p w14:paraId="2B6785AE" w14:textId="345742F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0E1C5A3" w14:textId="77777777" w:rsidR="00F42EAB" w:rsidRDefault="00F42EAB" w:rsidP="00527473">
      <w:pPr>
        <w:spacing w:after="0"/>
        <w:rPr>
          <w:lang w:val="de-DE"/>
        </w:rPr>
      </w:pPr>
      <w:r>
        <w:rPr>
          <w:lang w:val="de-DE"/>
        </w:rPr>
        <w:t xml:space="preserve">Wir bieten eine herausfordernde und anspruchsvolle Anstellung, die die Gelegenheit bietet, an einem breiten Spektrum von Dokumenten zu arbeiten, einschließlich legislativer Texte, politischer Dokumente und technischer Berichte. Die ausgewählte Person wird in unserem Team Übersetzungs-, Korrektur- oder Terminologiearbeit leisten bzw. in Rechtsfragen tätig sein und zur Übersetzung hochtechnischer Dokumente aus ihrem Fachgebiet beitragen.  </w:t>
      </w:r>
    </w:p>
    <w:p w14:paraId="4F676E53" w14:textId="77777777" w:rsidR="00F42EAB" w:rsidRDefault="00F42EAB" w:rsidP="00527473">
      <w:pPr>
        <w:spacing w:after="0"/>
        <w:rPr>
          <w:lang w:val="de-DE"/>
        </w:rPr>
      </w:pPr>
    </w:p>
    <w:p w14:paraId="607C357F" w14:textId="77777777" w:rsidR="00F42EAB" w:rsidRDefault="00F42EAB" w:rsidP="00527473">
      <w:pPr>
        <w:spacing w:after="0"/>
        <w:rPr>
          <w:lang w:val="de-DE"/>
        </w:rPr>
      </w:pPr>
      <w:r>
        <w:rPr>
          <w:lang w:val="de-DE"/>
        </w:rPr>
        <w:t>Als wichtiges Mitglied unseres Teams wird der/die ANS die Gelegenheit haben, mit erfahrenen Übersetzern, Korrektoren und anderen Sprachfachleuten zusammenzuarbeiten. Wir bieten die einzigartige Chance, Erfahrungen in einem mehrsprachigen und multikulturellen Umfeld zu sammeln, berufliche Fähigkeiten zu entwickeln und zum Auftrag der Europäischen Kommission beizutragen, die sprachliche Vielfalt zu fördern und hochwertige Übersetzungsleistungen anzubieten.</w:t>
      </w:r>
    </w:p>
    <w:p w14:paraId="2BE34DBA" w14:textId="3C2B342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3B7AD5C" w14:textId="77777777" w:rsidR="00F42EAB" w:rsidRDefault="00F42EAB" w:rsidP="00527473">
      <w:pPr>
        <w:spacing w:after="0"/>
        <w:rPr>
          <w:lang w:val="en-US"/>
        </w:rPr>
      </w:pPr>
      <w:r>
        <w:rPr>
          <w:lang w:val="en-US"/>
        </w:rPr>
        <w:t xml:space="preserve">Wir suchen eine erfahrene, qualifizierte und motivierte Fachkraft mit ausgezeichneten Kenntnissen der slowenischen Sprache, guten Englischkenntnissen und Expertise in Bereichen wie Haushalt, Wettbewerb, Finanzen, Justiz und Inneres, Steuern, Zoll, Handel, Chemie, Bauwesen, Energie oder Informatik. Von großem Vorteil sind Kenntnisse in den Bereichen Zollwesen (einschließlich der Kombinierten Nomenklatur und des Harmonisierten Systems), Finanzen oder Recht. Die ideale Fachperson wird in der Lage sein, die Übersetzer und Terminologen beider slowenischer Übersetzungsreferate sprachlich und terminologisch zu unterstützen und zu beraten sowie zur Arbeit beider Referate entsprechend ihren Fachgebieten beizutragen.  </w:t>
      </w:r>
    </w:p>
    <w:p w14:paraId="6295149C" w14:textId="77777777" w:rsidR="00F42EAB" w:rsidRDefault="00F42EAB" w:rsidP="00527473">
      <w:pPr>
        <w:spacing w:after="0"/>
        <w:rPr>
          <w:lang w:val="en-US"/>
        </w:rPr>
      </w:pPr>
      <w:r>
        <w:rPr>
          <w:lang w:val="en-US"/>
        </w:rPr>
        <w:t xml:space="preserve">  </w:t>
      </w:r>
    </w:p>
    <w:p w14:paraId="3FBDFF53" w14:textId="77777777" w:rsidR="00F42EAB" w:rsidRDefault="00F42EAB" w:rsidP="00527473">
      <w:pPr>
        <w:spacing w:after="0"/>
        <w:rPr>
          <w:lang w:val="en-US"/>
        </w:rPr>
      </w:pPr>
      <w:r>
        <w:rPr>
          <w:lang w:val="en-US"/>
        </w:rPr>
        <w:t xml:space="preserve">Die Hauptaufgaben des ANS umfassen:  </w:t>
      </w:r>
    </w:p>
    <w:p w14:paraId="45DF6700" w14:textId="77777777" w:rsidR="00F42EAB" w:rsidRDefault="00F42EAB" w:rsidP="00527473">
      <w:pPr>
        <w:spacing w:after="0"/>
        <w:rPr>
          <w:lang w:val="en-US"/>
        </w:rPr>
      </w:pPr>
      <w:r>
        <w:rPr>
          <w:lang w:val="en-US"/>
        </w:rPr>
        <w:t xml:space="preserve">  </w:t>
      </w:r>
    </w:p>
    <w:p w14:paraId="07AD183D" w14:textId="77777777" w:rsidR="00F42EAB" w:rsidRDefault="00F42EAB" w:rsidP="00527473">
      <w:pPr>
        <w:spacing w:after="0"/>
        <w:rPr>
          <w:lang w:val="en-US"/>
        </w:rPr>
      </w:pPr>
      <w:r>
        <w:rPr>
          <w:lang w:val="en-US"/>
        </w:rPr>
        <w:t xml:space="preserve">• Sprachliche und terminologische Unterstützung und Beratung für Übersetzer und Terminologen in beiden slowenischen Übersetzungsreferaten, abgestimmt auf deren Fachgebiete;  </w:t>
      </w:r>
    </w:p>
    <w:p w14:paraId="027B2185" w14:textId="77777777" w:rsidR="00F42EAB" w:rsidRDefault="00F42EAB" w:rsidP="00527473">
      <w:pPr>
        <w:spacing w:after="0"/>
        <w:rPr>
          <w:lang w:val="en-US"/>
        </w:rPr>
      </w:pPr>
      <w:r>
        <w:rPr>
          <w:lang w:val="en-US"/>
        </w:rPr>
        <w:t xml:space="preserve">• Sprachliche und terminologische Prüfung von Fachtexten, die von den Übersetzern der Referate oder von externen Übersetzern übersetzt wurden; </w:t>
      </w:r>
    </w:p>
    <w:p w14:paraId="4654AAAA" w14:textId="77777777" w:rsidR="00F42EAB" w:rsidRDefault="00F42EAB" w:rsidP="00527473">
      <w:pPr>
        <w:spacing w:after="0"/>
        <w:rPr>
          <w:lang w:val="en-US"/>
        </w:rPr>
      </w:pPr>
      <w:r>
        <w:rPr>
          <w:lang w:val="en-US"/>
        </w:rPr>
        <w:t xml:space="preserve">• Übersetzung von Dokumenten aus seinen Fachgebieten, falls erforderlich;  </w:t>
      </w:r>
    </w:p>
    <w:p w14:paraId="7F6C7F32" w14:textId="77777777" w:rsidR="00F42EAB" w:rsidRDefault="00F42EAB" w:rsidP="00527473">
      <w:pPr>
        <w:spacing w:after="0"/>
        <w:rPr>
          <w:lang w:val="en-US"/>
        </w:rPr>
      </w:pPr>
      <w:r>
        <w:rPr>
          <w:lang w:val="en-US"/>
        </w:rPr>
        <w:t xml:space="preserve">• Terminologiearbeit in seinen Fachgebieten, einschließlich der Extraktion von Terminologie aus zuverlässigen Quellen und der Eingabe in die terminologische Datenbank IATE;  </w:t>
      </w:r>
    </w:p>
    <w:p w14:paraId="618A2183" w14:textId="77777777" w:rsidR="00F42EAB" w:rsidRDefault="00F42EAB" w:rsidP="00527473">
      <w:pPr>
        <w:spacing w:after="0"/>
        <w:rPr>
          <w:lang w:val="en-US"/>
        </w:rPr>
      </w:pPr>
      <w:r>
        <w:rPr>
          <w:lang w:val="en-US"/>
        </w:rPr>
        <w:t xml:space="preserve">• Teilnahme an themenbezogenen Terminologieprojekten und zentral koordinierten Terminologiekonsolidierungsarbeiten, um die sprachliche und terminologische Kohärenz und Harmonisierung der Übersetzungsarbeit der Referate sicherzustellen;  </w:t>
      </w:r>
    </w:p>
    <w:p w14:paraId="7A1641F0" w14:textId="77777777" w:rsidR="00F42EAB" w:rsidRDefault="00F42EAB" w:rsidP="00527473">
      <w:pPr>
        <w:spacing w:after="0"/>
        <w:rPr>
          <w:lang w:val="en-US"/>
        </w:rPr>
      </w:pPr>
      <w:r>
        <w:rPr>
          <w:lang w:val="en-US"/>
        </w:rPr>
        <w:t xml:space="preserve">• gegebenenfalls Mitwirkung an Lösungen, die mit Hilfe verschiedener Sprach-/Übersetzungswerkzeuge bereitgestellt werden können;   </w:t>
      </w:r>
    </w:p>
    <w:p w14:paraId="1CC9F438" w14:textId="77777777" w:rsidR="00F42EAB" w:rsidRDefault="00F42EAB" w:rsidP="00527473">
      <w:pPr>
        <w:spacing w:after="0"/>
        <w:rPr>
          <w:lang w:val="en-US"/>
        </w:rPr>
      </w:pPr>
      <w:r>
        <w:rPr>
          <w:lang w:val="en-US"/>
        </w:rPr>
        <w:t xml:space="preserve">• gegebenenfalls Mitwirkung an orthografischen, grammatikalischen, stilistischen und anderen linguistischen Lösungen, die den Übersetzern zur Verfügung stehen;  </w:t>
      </w:r>
    </w:p>
    <w:p w14:paraId="3EEF4693" w14:textId="77777777" w:rsidR="00F42EAB" w:rsidRDefault="00F42EAB" w:rsidP="00527473">
      <w:pPr>
        <w:spacing w:after="0"/>
        <w:rPr>
          <w:lang w:val="en-US"/>
        </w:rPr>
      </w:pPr>
      <w:r>
        <w:rPr>
          <w:lang w:val="en-US"/>
        </w:rPr>
        <w:t xml:space="preserve">• Aufbau und Pflege eines Netzwerks von Kontakten und Schaffung einer Verbindung zwischen nationalen Institutionen/Behörden/Diensten und der slowenischen Sprachgemeinschaft der Generaldirektion Übersetzung (DGT).  </w:t>
      </w:r>
    </w:p>
    <w:p w14:paraId="6F85A5C0" w14:textId="77777777" w:rsidR="00F42EAB" w:rsidRDefault="00F42EAB" w:rsidP="00527473">
      <w:pPr>
        <w:spacing w:after="0"/>
        <w:rPr>
          <w:lang w:val="en-US"/>
        </w:rPr>
      </w:pPr>
      <w:r>
        <w:rPr>
          <w:lang w:val="en-US"/>
        </w:rPr>
        <w:t xml:space="preserve">  </w:t>
      </w:r>
    </w:p>
    <w:p w14:paraId="0335F690" w14:textId="77777777" w:rsidR="00F42EAB" w:rsidRDefault="00F42EAB" w:rsidP="00527473">
      <w:pPr>
        <w:spacing w:after="0"/>
        <w:rPr>
          <w:lang w:val="en-US"/>
        </w:rPr>
      </w:pPr>
      <w:r>
        <w:rPr>
          <w:lang w:val="en-US"/>
        </w:rPr>
        <w:t xml:space="preserve">Wenn Sie die entsprechenden Qualifikationen aufweisen und eine neue Herausforderung suchen, möchten wir Sie ermutigen, sich auf diese spannende Stelle zu bewerben. </w:t>
      </w:r>
    </w:p>
    <w:p w14:paraId="73308789" w14:textId="77777777" w:rsidR="00F42EAB" w:rsidRDefault="00F42EAB" w:rsidP="00527473">
      <w:pPr>
        <w:spacing w:after="0"/>
        <w:rPr>
          <w:lang w:val="en-US"/>
        </w:rPr>
      </w:pPr>
    </w:p>
    <w:p w14:paraId="7DFF067A" w14:textId="4840A61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42EA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42EA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42EA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42EA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42EA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42EA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42EA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42EA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42EA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42EA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0566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42EAB"/>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BCD47182-A7FC-4739-9B20-968A00B2E5D4}"/>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3880</Words>
  <Characters>22119</Characters>
  <Application>Microsoft Office Word</Application>
  <DocSecurity>4</DocSecurity>
  <PresentationFormat>Microsoft Word 14.0</PresentationFormat>
  <Lines>184</Lines>
  <Paragraphs>51</Paragraphs>
  <ScaleCrop>true</ScaleCrop>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2026-03-11T17:05:00Z</dcterms:created>
  <dcterms:modified xsi:type="dcterms:W3CDTF">2026-03-11T17:05:00Z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