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5E0CC380" w:rsidR="005C6DCE" w:rsidRPr="0080358B" w:rsidRDefault="00B905DC" w:rsidP="005C6DCE">
      <w:pPr>
        <w:spacing w:after="0"/>
        <w:jc w:val="right"/>
        <w:rPr>
          <w:sz w:val="22"/>
          <w:szCs w:val="18"/>
          <w:lang w:val="en-US"/>
        </w:rPr>
      </w:pPr>
      <w:r>
        <w:rPr>
          <w:sz w:val="22"/>
          <w:szCs w:val="18"/>
          <w:lang w:val="en-US"/>
        </w:rPr>
        <w:t>11/03/2026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B905DC"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7A762551" w:rsidR="006938F5" w:rsidRDefault="00B905DC" w:rsidP="006718D3">
            <w:pPr>
              <w:spacing w:after="0"/>
              <w:jc w:val="left"/>
            </w:pPr>
            <w:r>
              <w:t>ENV.B.1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2AC60811" w:rsidR="006938F5" w:rsidRDefault="00B905DC" w:rsidP="006718D3">
            <w:pPr>
              <w:spacing w:after="0"/>
              <w:jc w:val="left"/>
            </w:pPr>
            <w:r>
              <w:t>493377</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760910D8" w:rsidR="4EEB584D" w:rsidRDefault="00B905DC"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025E46DD" w:rsidR="006938F5" w:rsidRDefault="00B905DC"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74B0AE3B" w:rsidR="3C2D33B5" w:rsidRDefault="00B905DC" w:rsidP="14270372">
            <w:pPr>
              <w:spacing w:after="0"/>
              <w:jc w:val="left"/>
            </w:pPr>
            <w:r>
              <w:t>Brussels</w:t>
            </w:r>
          </w:p>
          <w:p w14:paraId="6B7C1AA9" w14:textId="5C573E06" w:rsidR="3C2D33B5" w:rsidRDefault="00B905DC" w:rsidP="14270372">
            <w:pPr>
              <w:spacing w:after="0"/>
              <w:jc w:val="left"/>
            </w:pPr>
            <w:r>
              <w:t>Bruxelles</w:t>
            </w:r>
          </w:p>
          <w:p w14:paraId="5C918E8F" w14:textId="26338F95" w:rsidR="3C2D33B5" w:rsidRDefault="00B905DC"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0FD4077C" w:rsidR="006938F5" w:rsidRDefault="00B905DC" w:rsidP="006718D3">
            <w:pPr>
              <w:spacing w:after="0"/>
              <w:jc w:val="left"/>
            </w:pPr>
            <w:r>
              <w:t>Cost-free</w:t>
            </w:r>
          </w:p>
          <w:p w14:paraId="02E31856" w14:textId="6E6B0AA3" w:rsidR="006938F5" w:rsidRDefault="00B905DC" w:rsidP="006718D3">
            <w:pPr>
              <w:spacing w:after="0"/>
              <w:jc w:val="left"/>
            </w:pPr>
            <w:r>
              <w:t>Sans frais</w:t>
            </w:r>
          </w:p>
          <w:p w14:paraId="720FD450" w14:textId="30879947" w:rsidR="006938F5" w:rsidRDefault="00B905DC"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4A2BA958" w:rsidR="006938F5" w:rsidRDefault="00B905DC" w:rsidP="006718D3">
            <w:pPr>
              <w:spacing w:after="0"/>
              <w:jc w:val="left"/>
            </w:pPr>
            <w:r>
              <w:t>Member States</w:t>
            </w:r>
          </w:p>
          <w:p w14:paraId="2A7DF233" w14:textId="4A156024" w:rsidR="006938F5" w:rsidRDefault="00B905DC" w:rsidP="006718D3">
            <w:pPr>
              <w:spacing w:after="0"/>
              <w:jc w:val="left"/>
            </w:pPr>
            <w:r>
              <w:t>États membres</w:t>
            </w:r>
          </w:p>
          <w:p w14:paraId="13C75E2E" w14:textId="364E6A55" w:rsidR="006938F5" w:rsidRDefault="00B905DC"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6FE2706C" w:rsidR="006938F5" w:rsidRDefault="00B905DC" w:rsidP="006718D3">
            <w:pPr>
              <w:spacing w:after="0"/>
              <w:jc w:val="left"/>
            </w:pPr>
            <w:r>
              <w:t>25/05/2026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7C6F4A28" w:rsidR="00A95A44" w:rsidRPr="00E61551" w:rsidRDefault="00B905DC" w:rsidP="00A95A44">
      <w:pPr>
        <w:spacing w:after="0"/>
        <w:jc w:val="right"/>
        <w:rPr>
          <w:sz w:val="22"/>
          <w:szCs w:val="18"/>
          <w:lang w:val="en-US"/>
        </w:rPr>
      </w:pPr>
      <w:r>
        <w:rPr>
          <w:sz w:val="22"/>
          <w:szCs w:val="18"/>
          <w:lang w:val="en-US"/>
        </w:rPr>
        <w:t>11/03/2026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0FFEE32E" w14:textId="77777777" w:rsidR="00B905DC" w:rsidRDefault="00B905DC" w:rsidP="003C1977">
      <w:pPr>
        <w:spacing w:after="0"/>
      </w:pPr>
      <w:r>
        <w:t>The unit ENV.B.1 “Bioeconomy &amp; Sustainable Materials” supports the development of a competitive, circular and sustainable EU bioeconomy through the 2025 EU Bioeconomy strategy. It coordinates the implementation of the actions foreseen in the strategy on innovation/investment, lead markets, circularity and sustainability and global action.</w:t>
      </w:r>
    </w:p>
    <w:p w14:paraId="2444BC8A" w14:textId="722C051C" w:rsidR="00A95A44" w:rsidRDefault="00B905DC" w:rsidP="003C1977">
      <w:pPr>
        <w:spacing w:after="0"/>
      </w:pPr>
      <w:r>
        <w:t xml:space="preserve">The unit promotes sustainable materials through the Packaging and Packaging waste Regulation, the Single-use plastics Directive and the Microplastics Pellets Regulation. </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FA38409" w14:textId="432EC239" w:rsidR="00A95A44" w:rsidRDefault="00B905DC" w:rsidP="003C1977">
      <w:pPr>
        <w:spacing w:after="0"/>
      </w:pPr>
      <w:r>
        <w:t xml:space="preserve">We propose an interesting position of a Policy Officer to work on the implementation of the Packaging and Packaging Waste Regulation (EU) 2025/40. The purpose of the Regulation is to decrease packaging waste, to promote circularity thus decreasing costs and EU dependencies and to remove barriers to trade within the European single market to provide growth opportunities. A number of delegated acts and implementing acts are needed to deliver on this ambitious agenda. She/he will conduct policy analysis on plastic/single-use plastics-related matters. She/he will support the colleagues for international plastic/packaging matters. She/he will draft briefings, presentations, LTTs on plastic/packaging related matters. The SNE will be a member of the Plastic and Packaging team (8 colleagues). </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5C747BDA" w14:textId="77777777" w:rsidR="00B905DC" w:rsidRDefault="00B905DC" w:rsidP="00527473">
      <w:pPr>
        <w:spacing w:after="0"/>
        <w:jc w:val="left"/>
      </w:pPr>
      <w:r>
        <w:t>We look for a highly motivated colleague with strong analytical skills, a legal, economic or technical/engineering/scientific background, excellent drafting skills, very good communication, negotiation and networking capacities; a high sense of initiative and organisational skills, including the ability to work on multiple projects simultaneously and effectively. At least 3 years’ job experience is essential, with experience related to circular economy, plastics or packaging required.</w:t>
      </w:r>
    </w:p>
    <w:p w14:paraId="0DE8C532" w14:textId="1C281A70" w:rsidR="00A95A44" w:rsidRDefault="00B905DC" w:rsidP="00527473">
      <w:pPr>
        <w:spacing w:after="0"/>
        <w:jc w:val="left"/>
      </w:pPr>
      <w:r>
        <w:t xml:space="preserve">The seconded national expert (SNE) will work under the supervision of a Commission official. The SNE will be responsible for a series of tasks requiring technical and analytical work combined with interaction with colleagues of different services and external stakeholders. </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5408D203" w:rsidR="0017274D" w:rsidRPr="008250D4" w:rsidRDefault="00B905DC" w:rsidP="0017274D">
      <w:pPr>
        <w:spacing w:after="0"/>
        <w:jc w:val="right"/>
        <w:rPr>
          <w:sz w:val="22"/>
          <w:szCs w:val="18"/>
        </w:rPr>
      </w:pPr>
      <w:r>
        <w:rPr>
          <w:sz w:val="22"/>
          <w:szCs w:val="18"/>
        </w:rPr>
        <w:t>11/03/2026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0DCED96E" w:rsidR="00A95A44" w:rsidRPr="00E61551" w:rsidRDefault="00B905DC" w:rsidP="00527473">
      <w:pPr>
        <w:spacing w:after="0"/>
        <w:rPr>
          <w:lang w:val="de-DE"/>
        </w:rPr>
      </w:pPr>
      <w:r>
        <w:rPr>
          <w:lang w:val="de-DE"/>
        </w:rPr>
        <w:t xml:space="preserve">L'unité ENV. B.1 « Bioéconomie &amp; Matériaux durables » soutient le développement d'une bioéconomie européenne compétitive, circulaire et durable à travers la stratégie bioéconomique européenne 2025. Elle coordonne la mise en œuvre des actions prévues dans la stratégie d'innovation/investissement, de marchés pilotes, de circularité, de durabilité et d'action mondiale. L'unité promeut les matériaux durables à travers le Règlement sur l'emballage et les déchets d'emballage, la directive sur les plastiques à usage unique et le Règlement sur les granulés de microplastiques. </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80A98ED" w14:textId="77777777" w:rsidR="00B905DC" w:rsidRDefault="00B905DC" w:rsidP="00527473">
      <w:pPr>
        <w:spacing w:after="0"/>
        <w:jc w:val="left"/>
        <w:rPr>
          <w:lang w:val="de-DE"/>
        </w:rPr>
      </w:pPr>
      <w:r>
        <w:rPr>
          <w:lang w:val="de-DE"/>
        </w:rPr>
        <w:t>Nous proposons un poste intéressant de responsable politique pour travailler à la mise en œuvre du Règlement sur les emballages et déchets d'emballage (UE) 2025/40. L'objectif du Règlement est de réduire les déchets d'emballage, de promouvoir la circularité en diminuant ainsi les coûts et les dépendances de l'UE, et de supprimer les obstacles au commerce au sein du marché unique européen afin d'offrir des opportunités de croissance. Un certain nombre d'actes délégués et d'actes d'exécution sont nécessaires pour concrétiser cet agenda ambitieux.</w:t>
      </w:r>
    </w:p>
    <w:p w14:paraId="0733462B" w14:textId="77777777" w:rsidR="00B905DC" w:rsidRDefault="00B905DC" w:rsidP="00527473">
      <w:pPr>
        <w:spacing w:after="0"/>
        <w:jc w:val="left"/>
        <w:rPr>
          <w:lang w:val="de-DE"/>
        </w:rPr>
      </w:pPr>
      <w:r>
        <w:rPr>
          <w:lang w:val="de-DE"/>
        </w:rPr>
        <w:t>Il/elle réalisera des analyses de politique sur les matières plastiques ou les plastiques à usage unique.</w:t>
      </w:r>
    </w:p>
    <w:p w14:paraId="06672141" w14:textId="77777777" w:rsidR="00B905DC" w:rsidRDefault="00B905DC" w:rsidP="00527473">
      <w:pPr>
        <w:spacing w:after="0"/>
        <w:jc w:val="left"/>
        <w:rPr>
          <w:lang w:val="de-DE"/>
        </w:rPr>
      </w:pPr>
      <w:r>
        <w:rPr>
          <w:lang w:val="de-DE"/>
        </w:rPr>
        <w:t>Il/elle soutiendra ses collègues pour les questions internationales liées au plastique/emballage.</w:t>
      </w:r>
    </w:p>
    <w:p w14:paraId="5DB4D750" w14:textId="77777777" w:rsidR="00B905DC" w:rsidRDefault="00B905DC" w:rsidP="00527473">
      <w:pPr>
        <w:spacing w:after="0"/>
        <w:jc w:val="left"/>
        <w:rPr>
          <w:lang w:val="de-DE"/>
        </w:rPr>
      </w:pPr>
      <w:r>
        <w:rPr>
          <w:lang w:val="de-DE"/>
        </w:rPr>
        <w:t>Il/elle rédigera des briefings, des présentations, des LTT sur des questions liées au plastique/emballage.</w:t>
      </w:r>
    </w:p>
    <w:p w14:paraId="22BC5091" w14:textId="77777777" w:rsidR="00B905DC" w:rsidRDefault="00B905DC" w:rsidP="00527473">
      <w:pPr>
        <w:spacing w:after="0"/>
        <w:jc w:val="left"/>
        <w:rPr>
          <w:lang w:val="de-DE"/>
        </w:rPr>
      </w:pPr>
      <w:r>
        <w:rPr>
          <w:lang w:val="de-DE"/>
        </w:rPr>
        <w:t>Le END fera partie de l'équipe Plastique et Emballage (8 collègues).</w:t>
      </w:r>
    </w:p>
    <w:p w14:paraId="59404C02" w14:textId="7DB4F8DE"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537FD89" w14:textId="77777777" w:rsidR="00B905DC" w:rsidRDefault="00B905DC" w:rsidP="00527473">
      <w:pPr>
        <w:spacing w:after="0"/>
        <w:rPr>
          <w:lang w:val="de-DE"/>
        </w:rPr>
      </w:pPr>
      <w:r>
        <w:rPr>
          <w:lang w:val="de-DE"/>
        </w:rPr>
        <w:t>Nous recherchons un collègue très motivé, doté de solides compétences analytiques, d'un bagage juridique, économique ou technique/ingénierie/scientifique, d'excellentes compétences en rédaction, d'excellentes capacités de communication, de négociation et de réseautage ; un grand sens de l'initiative et des compétences organisationnelles, y compris la capacité de travailler sur plusieurs projets simultanément et efficacement. Au moins 3 ans d'expérience professionnelle sont essentiels, avec une expérience liée à l'économie circulaire, aux plastiques ou à l'emballage requise.</w:t>
      </w:r>
    </w:p>
    <w:p w14:paraId="15A4E7C7" w14:textId="77777777" w:rsidR="00B905DC" w:rsidRDefault="00B905DC" w:rsidP="00527473">
      <w:pPr>
        <w:spacing w:after="0"/>
        <w:rPr>
          <w:lang w:val="de-DE"/>
        </w:rPr>
      </w:pPr>
      <w:r>
        <w:rPr>
          <w:lang w:val="de-DE"/>
        </w:rPr>
        <w:t xml:space="preserve">L'expert national détaché (END) travaillera sous la supervision d'un fonctionnaire de la Commission. L' END sera responsable d'une série de tâches nécessitant un travail technique et analytique combiné à l'interaction avec des collègues de différents services et des parties prenantes externes. </w:t>
      </w:r>
    </w:p>
    <w:p w14:paraId="7B92B82C" w14:textId="10152123"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lastRenderedPageBreak/>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17EFEFD9" w:rsidR="0017274D" w:rsidRPr="00E61551" w:rsidRDefault="00B905DC" w:rsidP="0017274D">
      <w:pPr>
        <w:spacing w:after="0"/>
        <w:jc w:val="right"/>
        <w:rPr>
          <w:sz w:val="22"/>
          <w:szCs w:val="18"/>
          <w:lang w:val="de-DE"/>
        </w:rPr>
      </w:pPr>
      <w:r>
        <w:rPr>
          <w:sz w:val="22"/>
          <w:szCs w:val="18"/>
          <w:lang w:val="de-DE"/>
        </w:rPr>
        <w:t>11/03/2026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7BE23E7" w14:textId="77777777" w:rsidR="00B905DC" w:rsidRDefault="00B905DC" w:rsidP="00527473">
      <w:pPr>
        <w:spacing w:after="0"/>
        <w:rPr>
          <w:lang w:val="de-DE"/>
        </w:rPr>
      </w:pPr>
      <w:r>
        <w:rPr>
          <w:lang w:val="de-DE"/>
        </w:rPr>
        <w:t xml:space="preserve">Das Referat ENV.B.1 „Bioökonomie und nachhaltige Materialien“ unterstützt die Entwicklung einer wettbewerbsfähigen, kreislauforientierten und nachhaltigen EU-Bioökonomie im Rahmen der EU-Bioökonomiestrategie 2025. Sie koordiniert die Umsetzung der Maßnahmen, die in der Strategie für Innovation/Investitionen, Leitmärkte, Kreislaufwirtschaft und Nachhaltigkeit sowie globale Maßnahmen vorgesehenen sind. </w:t>
      </w:r>
    </w:p>
    <w:p w14:paraId="5BD75115" w14:textId="77777777" w:rsidR="00B905DC" w:rsidRDefault="00B905DC" w:rsidP="00527473">
      <w:pPr>
        <w:spacing w:after="0"/>
        <w:rPr>
          <w:lang w:val="de-DE"/>
        </w:rPr>
      </w:pPr>
      <w:r>
        <w:rPr>
          <w:lang w:val="de-DE"/>
        </w:rPr>
        <w:t>Das Referat fördert nachhaltige Materialien durch die Verordnung über Verpackungen und Verpackungsabfälle, die Einwegkunststoffrichtlinie und die Verordnung über Mikroplastikpellets</w:t>
      </w:r>
    </w:p>
    <w:p w14:paraId="2B6785AE" w14:textId="334792CB"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465A6EE4" w14:textId="77777777" w:rsidR="00B905DC" w:rsidRDefault="00B905DC" w:rsidP="00527473">
      <w:pPr>
        <w:spacing w:after="0"/>
        <w:rPr>
          <w:lang w:val="de-DE"/>
        </w:rPr>
      </w:pPr>
      <w:r>
        <w:rPr>
          <w:lang w:val="de-DE"/>
        </w:rPr>
        <w:t xml:space="preserve">Wir bieten eine interessante Position als Referent für die Arbeit an der Umsetzung der Verordnung (EU) 2025/40 über Verpackungen und Verpackungsabfälle. Ziel der Verordnung ist es, Verpackungsabfälle zu verringern, die Kreislaufwirtschaft zu fördern und so die Kosten und Abhängigkeiten der EU zu verringern und Handelshemmnisse innerhalb des europäischen Binnenmarkts zu beseitigen, um Wachstumschancen zu schaffen. Eine Reihe von delegierten Rechtsakten und Durchführungsrechtsakten sind erforderlich, um diese ehrgeizige Agenda umzusetzen. </w:t>
      </w:r>
    </w:p>
    <w:p w14:paraId="0903588C" w14:textId="77777777" w:rsidR="00B905DC" w:rsidRDefault="00B905DC" w:rsidP="00527473">
      <w:pPr>
        <w:spacing w:after="0"/>
        <w:rPr>
          <w:lang w:val="de-DE"/>
        </w:rPr>
      </w:pPr>
      <w:r>
        <w:rPr>
          <w:lang w:val="de-DE"/>
        </w:rPr>
        <w:t>Sie/er wird strategische Analysen zu Fragen im Zusammenhang mit Kunststoffen/Einwegkunststoffen durchführen.</w:t>
      </w:r>
    </w:p>
    <w:p w14:paraId="3EA0F268" w14:textId="77777777" w:rsidR="00B905DC" w:rsidRDefault="00B905DC" w:rsidP="00527473">
      <w:pPr>
        <w:spacing w:after="0"/>
        <w:rPr>
          <w:lang w:val="de-DE"/>
        </w:rPr>
      </w:pPr>
      <w:r>
        <w:rPr>
          <w:lang w:val="de-DE"/>
        </w:rPr>
        <w:t xml:space="preserve">Sie/er wird die Kolleginnen und Kollegen bei internationalen Kunststoff-/Verpackungsangelegenheiten unterstützen. </w:t>
      </w:r>
    </w:p>
    <w:p w14:paraId="3976C062" w14:textId="77777777" w:rsidR="00B905DC" w:rsidRDefault="00B905DC" w:rsidP="00527473">
      <w:pPr>
        <w:spacing w:after="0"/>
        <w:rPr>
          <w:lang w:val="de-DE"/>
        </w:rPr>
      </w:pPr>
      <w:r>
        <w:rPr>
          <w:lang w:val="de-DE"/>
        </w:rPr>
        <w:t>Sie/er wird Briefings, Präsentationen und LTTs zu Fragen im Zusammenhang mit Kunststoffen/Verpackungen verfassen.</w:t>
      </w:r>
    </w:p>
    <w:p w14:paraId="1409CA62" w14:textId="77777777" w:rsidR="00B905DC" w:rsidRDefault="00B905DC" w:rsidP="00527473">
      <w:pPr>
        <w:spacing w:after="0"/>
        <w:rPr>
          <w:lang w:val="de-DE"/>
        </w:rPr>
      </w:pPr>
      <w:r>
        <w:rPr>
          <w:lang w:val="de-DE"/>
        </w:rPr>
        <w:t>Der ANS wird Mitglied des Teams für Kunststoffe und Verpackungen (8 Kolleginnen und Kollegen).</w:t>
      </w:r>
    </w:p>
    <w:p w14:paraId="2BE34DBA" w14:textId="1BBF46BF"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31F6FEB9" w14:textId="77777777" w:rsidR="00B905DC" w:rsidRDefault="00B905DC" w:rsidP="00527473">
      <w:pPr>
        <w:spacing w:after="0"/>
        <w:rPr>
          <w:lang w:val="en-US"/>
        </w:rPr>
      </w:pPr>
      <w:r>
        <w:rPr>
          <w:lang w:val="en-US"/>
        </w:rPr>
        <w:t>Wir suchen einem/einer hochmotivierten Kollegen/Kollegin mit ausgeprägten analytischen Fähigkeiten, einem juristischen, wirtschaftlichen oder technischen/technischen/wissenschaftlichen Hintergrund, ausgezeichneten Formulierungsfähigkeiten, sehr guten Kommunikations-, Verhandlungs- und Vernetzungskapazitäten; ein hohes Maß an Eigeninitiative und organisatorischen Fähigkeiten, einschließlich der Fähigkeit, gleichzeitig und effektiv an mehreren Projekten zu arbeiten. Mindestens drei Jahre Berufserfahrung sind von wesentlicher Bedeutung, wobei Erfahrung in den Bereichen Kreislaufwirtschaft, Kunststoffe oder Verpackungen erforderlich ist.</w:t>
      </w:r>
    </w:p>
    <w:p w14:paraId="1718F1A1" w14:textId="77777777" w:rsidR="00B905DC" w:rsidRDefault="00B905DC" w:rsidP="00527473">
      <w:pPr>
        <w:spacing w:after="0"/>
        <w:rPr>
          <w:lang w:val="en-US"/>
        </w:rPr>
      </w:pPr>
      <w:r>
        <w:rPr>
          <w:lang w:val="en-US"/>
        </w:rPr>
        <w:t>Der/die abgeordnete nationale Sachverständige (ANS) wird unter der Aufsicht eines Kommissionsbeamten arbeiten. Der ANS wird für eine Reihe von Aufgaben zuständig sein, die technische und analytische Tätigkeiten in Verbindung mit der Interaktion mit Kollegen verschiedener Dienststellen und externen Stakeholdern erfordern.</w:t>
      </w:r>
    </w:p>
    <w:p w14:paraId="7DFF067A" w14:textId="118ADBA5"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B905DC"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B905DC"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B905DC"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B905DC"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B905DC"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B905DC"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B905DC"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B905DC"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B905DC"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B905DC"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B4FF3"/>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905DC"/>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86676"/>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24E60A66-0851-48DE-AB13-31C5BCA37C73}"/>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3043</Words>
  <Characters>17351</Characters>
  <Application>Microsoft Office Word</Application>
  <DocSecurity>4</DocSecurity>
  <PresentationFormat>Microsoft Word 14.0</PresentationFormat>
  <Lines>144</Lines>
  <Paragraphs>40</Paragraphs>
  <ScaleCrop>true</ScaleCrop>
  <Company/>
  <LinksUpToDate>false</LinksUpToDate>
  <CharactersWithSpaces>20354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2026-03-11T17:07:00Z</dcterms:created>
  <dcterms:modified xsi:type="dcterms:W3CDTF">2026-03-11T17:07:00Z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