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6DC9" w14:textId="77777777" w:rsidR="002C236E" w:rsidRDefault="001D6521" w:rsidP="001D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Pubblicazione ai sensi dell’art. 23, comma 1, lett. d </w:t>
      </w:r>
      <w:r w:rsidR="00AC303D">
        <w:rPr>
          <w:rFonts w:ascii="Times New Roman" w:eastAsia="Times New Roman" w:hAnsi="Times New Roman" w:cs="Times New Roman"/>
          <w:sz w:val="24"/>
          <w:szCs w:val="24"/>
          <w:lang w:eastAsia="it-IT"/>
        </w:rPr>
        <w:t>del d.lgs. 33/2013</w:t>
      </w:r>
    </w:p>
    <w:p w14:paraId="7ACF6E57" w14:textId="77777777" w:rsidR="001D6521" w:rsidRPr="00003A36" w:rsidRDefault="001D6521" w:rsidP="001D6521">
      <w:pPr>
        <w:tabs>
          <w:tab w:val="left" w:pos="18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03A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Accordi stipulati dall’</w:t>
      </w:r>
      <w:r w:rsidR="00003A36" w:rsidRPr="00003A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Amministrazione con soggetti privati o con altre amministrazione pubbliche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  informazioni oggetto di pubblicazione sui siti web istituzionali da parte dei  soggetti indicati all’articolo 2 sono le seguenti"/>
      </w:tblPr>
      <w:tblGrid>
        <w:gridCol w:w="3704"/>
        <w:gridCol w:w="3580"/>
        <w:gridCol w:w="3492"/>
        <w:gridCol w:w="3495"/>
      </w:tblGrid>
      <w:tr w:rsidR="004F649B" w:rsidRPr="002C236E" w14:paraId="74490430" w14:textId="77777777" w:rsidTr="007C158F">
        <w:trPr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8F3E6" w14:textId="77777777" w:rsidR="004F649B" w:rsidRPr="002C236E" w:rsidRDefault="004F649B" w:rsidP="00F63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16E6E" w14:textId="77777777" w:rsidR="004F649B" w:rsidRPr="002C236E" w:rsidRDefault="00645627" w:rsidP="00645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ELEMENTI IDENTIFICATIVI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674CA" w14:textId="77777777" w:rsidR="004F649B" w:rsidRDefault="004F649B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CONTENUTO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B397B" w14:textId="77777777" w:rsidR="004F649B" w:rsidRDefault="004F649B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EVENTUALE SPESA PREVISTA</w:t>
            </w:r>
          </w:p>
        </w:tc>
      </w:tr>
      <w:tr w:rsidR="004F649B" w:rsidRPr="002C236E" w14:paraId="0402B477" w14:textId="77777777" w:rsidTr="007C158F">
        <w:trPr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2A3D8" w14:textId="77777777" w:rsidR="004F649B" w:rsidRPr="002C236E" w:rsidRDefault="0057614D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</w:t>
            </w:r>
            <w:r w:rsidR="008236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ione MAE</w:t>
            </w:r>
            <w:r w:rsidR="00EB6F6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236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Università Popolare di Trieste – Unione Italiana di Fiume</w:t>
            </w:r>
            <w:r w:rsidR="001C6B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4596E" w14:textId="77777777" w:rsidR="004F649B" w:rsidRPr="002C236E" w:rsidRDefault="005E75B8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Firmata il 5 giugno del 2014, numero d</w:t>
            </w:r>
            <w:r w:rsidR="00D75C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repertorio 2957 e registrata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Corte dei Conti in data 10 novembre 2014 con numero 2902</w:t>
            </w:r>
            <w:r w:rsidR="001C6B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7A123" w14:textId="77777777" w:rsidR="00D75CA8" w:rsidRDefault="005E75B8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 e C</w:t>
            </w:r>
            <w:r w:rsidR="001C6B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roazia</w:t>
            </w:r>
            <w:r w:rsidR="00D75C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2DDD7CD4" w14:textId="77777777" w:rsidR="009D029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250AA4F0" w14:textId="77777777" w:rsidR="009D029E" w:rsidRPr="002C236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64F73" w14:textId="77777777" w:rsidR="004F649B" w:rsidRPr="002C236E" w:rsidRDefault="004A1D7B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3.062.760,00</w:t>
            </w:r>
          </w:p>
        </w:tc>
      </w:tr>
      <w:tr w:rsidR="001C6BE2" w:rsidRPr="002C236E" w14:paraId="4AE70041" w14:textId="77777777" w:rsidTr="007C158F">
        <w:trPr>
          <w:trHeight w:val="1388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E9DB" w14:textId="77777777" w:rsidR="001C6BE2" w:rsidRPr="002C236E" w:rsidRDefault="001C6BE2" w:rsidP="00807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</w:t>
            </w:r>
            <w:r w:rsidR="009D02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57256" w14:textId="77777777" w:rsidR="001C6BE2" w:rsidRPr="002C236E" w:rsidRDefault="001C6BE2" w:rsidP="001C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Firmata il 2 luglio 2015, numero di repertorio 2977</w:t>
            </w:r>
            <w:r w:rsidR="00D75C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registrata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Corte dei Conti in data 4 settembre 2015 con numero 2212.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05024" w14:textId="77777777" w:rsidR="001C6BE2" w:rsidRDefault="001C6BE2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 e Croazia.</w:t>
            </w:r>
          </w:p>
          <w:p w14:paraId="410F5B81" w14:textId="77777777" w:rsidR="001C6BE2" w:rsidRDefault="001C6BE2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05364952" w14:textId="77777777" w:rsidR="001C6BE2" w:rsidRPr="002C236E" w:rsidRDefault="001C6BE2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78005" w14:textId="77777777" w:rsidR="001C6BE2" w:rsidRPr="002C236E" w:rsidRDefault="001C6BE2" w:rsidP="001C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3.132.217,00</w:t>
            </w:r>
          </w:p>
        </w:tc>
      </w:tr>
      <w:tr w:rsidR="0070474B" w:rsidRPr="002C236E" w14:paraId="28360A6D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19F8C" w14:textId="77777777" w:rsidR="0070474B" w:rsidRPr="002C236E" w:rsidRDefault="0070474B" w:rsidP="004D7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80D9" w14:textId="77777777" w:rsidR="0070474B" w:rsidRPr="002C236E" w:rsidRDefault="0070474B" w:rsidP="004D7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Firmata il 22 luglio 2016, numero di repertorio 2993 e registrata alla Corte dei Conti in data 19 settembre 2016 con numero 2552.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5C726" w14:textId="77777777" w:rsidR="0070474B" w:rsidRDefault="0070474B" w:rsidP="004D76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 e Croazia.</w:t>
            </w:r>
          </w:p>
          <w:p w14:paraId="4455A6C4" w14:textId="77777777" w:rsidR="0070474B" w:rsidRDefault="0070474B" w:rsidP="004D76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24EB7C42" w14:textId="77777777" w:rsidR="0070474B" w:rsidRPr="002C236E" w:rsidRDefault="0070474B" w:rsidP="004D76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AA3AD" w14:textId="77777777" w:rsidR="0070474B" w:rsidRPr="002C236E" w:rsidRDefault="0070474B" w:rsidP="004D7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3.500.000,00</w:t>
            </w:r>
          </w:p>
        </w:tc>
      </w:tr>
      <w:tr w:rsidR="009D029E" w:rsidRPr="002C236E" w14:paraId="40FC16AB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AC4B3" w14:textId="77777777" w:rsidR="009D029E" w:rsidRPr="002C236E" w:rsidRDefault="009D029E" w:rsidP="00807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DD58" w14:textId="77777777" w:rsidR="009D029E" w:rsidRPr="002C236E" w:rsidRDefault="009D029E" w:rsidP="00725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Firmata il 2</w:t>
            </w:r>
            <w:r w:rsidR="007047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7047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maggio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</w:t>
            </w:r>
            <w:r w:rsidR="007047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numero di repertorio </w:t>
            </w:r>
            <w:r w:rsidRPr="00086F6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299</w:t>
            </w:r>
            <w:r w:rsidR="0070474B" w:rsidRPr="00086F6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  <w:r w:rsidR="00D75CA8" w:rsidRPr="00086F6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</w:t>
            </w:r>
            <w:r w:rsidR="0072528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registrata alla Corte dei Conti in data 4 agosto 2017 con numero 1-1650.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5C66" w14:textId="77777777" w:rsidR="009D029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 e Croazia.</w:t>
            </w:r>
          </w:p>
          <w:p w14:paraId="25959052" w14:textId="77777777" w:rsidR="009D029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75CE5667" w14:textId="77777777" w:rsidR="009D029E" w:rsidRPr="002C236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AB9A" w14:textId="77777777" w:rsidR="009D029E" w:rsidRDefault="009D029E" w:rsidP="009D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</w:t>
            </w:r>
            <w:r w:rsidR="007047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="007047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</w:p>
          <w:p w14:paraId="2B24E1ED" w14:textId="77777777" w:rsidR="0070474B" w:rsidRPr="002C236E" w:rsidRDefault="0070474B" w:rsidP="00704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*Importo al netto dell’Accantonamento di Euro 144028,00 </w:t>
            </w:r>
            <w:r w:rsidRP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seguito del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D.L. 24 aprile 2017 n. 50, </w:t>
            </w:r>
            <w:r w:rsidRP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</w:tr>
      <w:tr w:rsidR="00550DA5" w:rsidRPr="002C236E" w14:paraId="725974C6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E623C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B4F8B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Firmata il 31 luglio 2018, numero di repertorio 3004</w:t>
            </w:r>
            <w:r w:rsidRPr="00086F6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registrata alla Corte dei Conti in data 4 settembre 2018 con numero 1-1731.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766BB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792CE899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4AE43F86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5E0F5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3.3</w:t>
            </w:r>
            <w:r w:rsidR="00A573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="00A573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</w:p>
          <w:p w14:paraId="2C73D259" w14:textId="77777777" w:rsidR="00550DA5" w:rsidRDefault="00550DA5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C7D28" w:rsidRPr="002C236E" w14:paraId="776745C1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1C4F7" w14:textId="77777777" w:rsidR="003C7D28" w:rsidRPr="00740EC2" w:rsidRDefault="003C7D28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E2D72" w14:textId="77777777" w:rsidR="003C7D28" w:rsidRPr="00740EC2" w:rsidRDefault="007E329E" w:rsidP="007E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Firmata il 9 agosto 2019, numero di repertorio 3013 e registrata alla Corte dei Conti in data 13 settembre 2019 con numero 1-1822.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22FAD" w14:textId="77777777" w:rsidR="003C7D28" w:rsidRPr="00740EC2" w:rsidRDefault="003C7D28" w:rsidP="003C7D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765BE1B3" w14:textId="77777777" w:rsidR="003C7D28" w:rsidRPr="00740EC2" w:rsidRDefault="003C7D28" w:rsidP="003C7D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3DEE98C6" w14:textId="77777777" w:rsidR="003C7D28" w:rsidRPr="00740EC2" w:rsidRDefault="003C7D28" w:rsidP="003C7D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7AA71" w14:textId="77777777" w:rsidR="003C7D28" w:rsidRPr="00740EC2" w:rsidRDefault="003C7D28" w:rsidP="003C7D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4.000.000,00</w:t>
            </w:r>
          </w:p>
          <w:p w14:paraId="7502619A" w14:textId="77777777" w:rsidR="003C7D28" w:rsidRPr="00740EC2" w:rsidRDefault="003C7D28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40EC2" w:rsidRPr="002C236E" w14:paraId="62A0E645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C0435" w14:textId="77777777" w:rsidR="00740EC2" w:rsidRPr="00740EC2" w:rsidRDefault="00740EC2" w:rsidP="00A573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A5247" w14:textId="77777777" w:rsidR="00740EC2" w:rsidRPr="00740EC2" w:rsidRDefault="00740EC2" w:rsidP="007E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Firmata il 22 ottobre 2021, numero di protocollo </w:t>
            </w: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MAE01519192021-10-22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registrata alla Corte dei Conti in data 22 novembre 2021 con numero 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CORTE DEI CONTI - SCEN_LEA - SCCLA - 0051990 - Uscita - 22/11/2021 - 14:04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32C49" w14:textId="77777777" w:rsidR="00740EC2" w:rsidRPr="00740EC2" w:rsidRDefault="00740EC2" w:rsidP="00740E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7726B2B9" w14:textId="77777777" w:rsidR="00740EC2" w:rsidRPr="00740EC2" w:rsidRDefault="00740EC2" w:rsidP="00740E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22A36AFB" w14:textId="77777777" w:rsidR="00740EC2" w:rsidRPr="00740EC2" w:rsidRDefault="00740EC2" w:rsidP="00740E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BD7C0" w14:textId="77777777" w:rsidR="00740EC2" w:rsidRPr="00740EC2" w:rsidRDefault="00740EC2" w:rsidP="003C7D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3.000.000,00</w:t>
            </w:r>
          </w:p>
        </w:tc>
      </w:tr>
      <w:tr w:rsidR="007C158F" w:rsidRPr="002C236E" w14:paraId="6C106345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ED948" w14:textId="77777777" w:rsidR="007C158F" w:rsidRPr="00740EC2" w:rsidRDefault="007C158F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6E6E" w14:textId="6046EF3D" w:rsidR="007C158F" w:rsidRPr="00740EC2" w:rsidRDefault="007C158F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Firmata l’08 settembre 2022, numero di protocollo </w:t>
            </w:r>
            <w:r w:rsidRPr="007C15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MAE01432222022-09-08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</w:t>
            </w:r>
            <w:r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registrata alla Corte dei Conti in data 2</w:t>
            </w:r>
            <w:r w:rsidR="006152B6"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  <w:r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152B6"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ottobre</w:t>
            </w:r>
            <w:r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202</w:t>
            </w:r>
            <w:r w:rsidR="006152B6"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Pr="0061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numero </w:t>
            </w:r>
            <w:r w:rsidRPr="006152B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CORTE DEI CONTI - SCEN_LEA - SCCLA - </w:t>
            </w:r>
            <w:r w:rsidR="00C129DB" w:rsidRPr="00C129DB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0050241 - Uscita - 27/10/2022 - 14:20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3528C" w14:textId="77777777" w:rsidR="007C158F" w:rsidRPr="00740EC2" w:rsidRDefault="007C158F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35E27D82" w14:textId="77777777" w:rsidR="007C158F" w:rsidRPr="00740EC2" w:rsidRDefault="007C158F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4CF5A3FD" w14:textId="77777777" w:rsidR="007C158F" w:rsidRPr="00740EC2" w:rsidRDefault="007C158F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0E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10DB" w14:textId="77777777" w:rsidR="007C158F" w:rsidRPr="00740EC2" w:rsidRDefault="007C158F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Euro </w:t>
            </w:r>
            <w:r w:rsidRPr="007C15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2.999.990.00</w:t>
            </w:r>
          </w:p>
        </w:tc>
      </w:tr>
      <w:tr w:rsidR="00621B61" w:rsidRPr="002C236E" w14:paraId="1A3AE1A8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20133" w14:textId="0EFA0DEB" w:rsidR="00621B61" w:rsidRPr="00740EC2" w:rsidRDefault="00621B61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4AB09" w14:textId="53777CF8" w:rsidR="00621B61" w:rsidRDefault="00621B61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Firmata il 6 luglio 2023, </w:t>
            </w:r>
            <w:r w:rsidRPr="00621B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numero di protocollo MAE01182882023-07-06 e 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registrata alla Corte dei Conti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</w:t>
            </w:r>
            <w:r w:rsidRPr="00621B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prot. n. CORTE DEI CONTI - SCEN_LEA - SCCLA - 0039323 - Ingresso - 07/07/2023 - 13:03 ed è stato ammesso alla registrazione il 08/08/2023 n. 2258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7A069" w14:textId="77777777" w:rsidR="00621B61" w:rsidRPr="00621B61" w:rsidRDefault="00621B61" w:rsidP="00621B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1B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41E1B72F" w14:textId="77777777" w:rsidR="00621B61" w:rsidRPr="00621B61" w:rsidRDefault="00621B61" w:rsidP="00621B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1B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04826A3D" w14:textId="0B3D5427" w:rsidR="00621B61" w:rsidRPr="00740EC2" w:rsidRDefault="00621B61" w:rsidP="00621B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1B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AFE80" w14:textId="77777777" w:rsidR="00621B61" w:rsidRDefault="00621B61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1B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3.000.000,00</w:t>
            </w:r>
          </w:p>
          <w:p w14:paraId="1A326434" w14:textId="280272BC" w:rsidR="00127608" w:rsidRDefault="00127608" w:rsidP="007C1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Decreto di impegno e approvazione della Convenzione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1732C7" w:rsidRPr="002C236E" w14:paraId="6B88F589" w14:textId="77777777" w:rsidTr="007C158F">
        <w:trPr>
          <w:trHeight w:val="1384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E1496" w14:textId="03ABA5E5" w:rsidR="001732C7" w:rsidRDefault="001732C7" w:rsidP="007C158F">
            <w:pPr>
              <w:spacing w:after="0"/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3517E" w14:textId="77777777" w:rsidR="001732C7" w:rsidRPr="001732C7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 il 19 settembre 2024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numero di protocollo MAECI|3110|19/09/2024|0134318-A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registrata alla Corte dei Conti con prot. n. CORTE DEI CONTI - SCEN_LEA - SCCLA - 0054032 -</w:t>
            </w:r>
          </w:p>
          <w:p w14:paraId="5E088F90" w14:textId="700A51E5" w:rsidR="001732C7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Ingresso - 20/09/2024 - 13:38 ed è stato ammesso alla registrazione il 22/10/2024 n. 2716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883F" w14:textId="77777777" w:rsidR="001732C7" w:rsidRPr="001732C7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5DAF8804" w14:textId="77777777" w:rsidR="001732C7" w:rsidRPr="001732C7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097875AF" w14:textId="3201E4F6" w:rsidR="001732C7" w:rsidRPr="00621B61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E4D82" w14:textId="77777777" w:rsidR="001732C7" w:rsidRPr="001732C7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3.000.000,00</w:t>
            </w:r>
          </w:p>
          <w:p w14:paraId="6D478367" w14:textId="54D06E22" w:rsidR="001732C7" w:rsidRPr="00621B61" w:rsidRDefault="001732C7" w:rsidP="00173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(Decreto di impegno e approvazione della Convenzione)</w:t>
            </w:r>
          </w:p>
        </w:tc>
      </w:tr>
      <w:tr w:rsidR="001061D9" w:rsidRPr="002C236E" w14:paraId="3484A591" w14:textId="77777777" w:rsidTr="007C158F">
        <w:trPr>
          <w:trHeight w:val="2690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D335E" w14:textId="29453CB2" w:rsidR="001061D9" w:rsidRPr="002C236E" w:rsidRDefault="001061D9" w:rsidP="00FD5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Convenzione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triennale </w:t>
            </w:r>
            <w:r w:rsidR="00217F1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tra </w:t>
            </w:r>
            <w:proofErr w:type="spellStart"/>
            <w:r w:rsidR="00217F1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</w:t>
            </w:r>
            <w:proofErr w:type="spellEnd"/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MAECI e Federazione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delle Associazioni degli Esuli Istriani, Fiumani e Dalmati per realizzare un piano di interventi a tutela del patrimonio storico e culturale delle comunità degli esuli italiani dall’Istria, da Fiume e dalla Dalmazia.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88D2B" w14:textId="77777777" w:rsidR="001061D9" w:rsidRDefault="001061D9" w:rsidP="00FD5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Firmata il 6 </w:t>
            </w:r>
            <w:r w:rsidR="000620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novembre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2013, numero di repertorio 2948 e registrata alla Corte dei Conti in data 30 gennaio 2014 con numero 268.</w:t>
            </w:r>
          </w:p>
          <w:p w14:paraId="29FC734E" w14:textId="77777777" w:rsidR="001061D9" w:rsidRDefault="001061D9" w:rsidP="00FD5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4E03227" w14:textId="77777777" w:rsidR="001061D9" w:rsidRPr="002C236E" w:rsidRDefault="001061D9" w:rsidP="00FD5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0F290" w14:textId="77777777" w:rsidR="001061D9" w:rsidRDefault="001061D9" w:rsidP="00FD54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nterventi a tutela del patrimonio storico e culturale delle Comunità degli Esuli italiani dall'Istria, da Fiume e dalla Dalmazia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31964379" w14:textId="77777777" w:rsidR="001061D9" w:rsidRPr="002C236E" w:rsidRDefault="001061D9" w:rsidP="00FD54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Principali riferimenti normativi: Legge </w:t>
            </w:r>
            <w:r w:rsidRPr="00087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72 del 2001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  <w:r w:rsidRPr="00087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art. 1 </w:t>
            </w:r>
            <w:r w:rsidRPr="00087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Legge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</w:t>
            </w: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 </w:t>
            </w: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 art. 1, comma 294 Legge n. 228 del 2012.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74588" w14:textId="77777777" w:rsidR="001061D9" w:rsidRDefault="001061D9" w:rsidP="00FD54B5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Anno 2013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Euro 2.031.097,00;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Anno 2014 Euro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012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649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*; Anno 2015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152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054,00**.</w:t>
            </w:r>
          </w:p>
          <w:p w14:paraId="682364AB" w14:textId="77777777" w:rsidR="001061D9" w:rsidRDefault="001061D9" w:rsidP="00FD54B5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*Importo al netto dell’Accantonamento di </w:t>
            </w:r>
            <w:r w:rsidR="000620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Euro </w:t>
            </w:r>
            <w:r w:rsidR="00062047" w:rsidRPr="00145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284.172</w:t>
            </w:r>
            <w:r w:rsidRPr="00145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30D9F479" w14:textId="77777777" w:rsidR="001061D9" w:rsidRPr="002C236E" w:rsidRDefault="001061D9" w:rsidP="00FD54B5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**Importo al netto dell’Accantonamento di Euro </w:t>
            </w:r>
            <w:r w:rsidRPr="00145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144.846,00</w:t>
            </w:r>
          </w:p>
        </w:tc>
      </w:tr>
      <w:tr w:rsidR="009D029E" w:rsidRPr="002C236E" w14:paraId="11DA1C64" w14:textId="77777777" w:rsidTr="007C158F">
        <w:trPr>
          <w:trHeight w:val="2690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07CD2" w14:textId="2E994B2C" w:rsidR="009D029E" w:rsidRPr="002C236E" w:rsidRDefault="009D029E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Convenzione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triennale </w:t>
            </w:r>
            <w:r w:rsidR="00217F1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tra </w:t>
            </w:r>
            <w:proofErr w:type="spellStart"/>
            <w:r w:rsidR="00217F1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</w:t>
            </w:r>
            <w:proofErr w:type="spellEnd"/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MAECI e Federazione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delle Associazioni degli Esuli Istriani, Fiumani e Dalmati per realizzare un piano di interventi a tutela del patrimonio storico e culturale delle comunità degli esuli italiani dall’Istria, da Fiume e dalla Dalmazia.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79A0" w14:textId="77777777" w:rsidR="00D75CA8" w:rsidRDefault="009D029E" w:rsidP="00F96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Firmata </w:t>
            </w:r>
            <w:r w:rsidR="001061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21</w:t>
            </w:r>
            <w:r w:rsidR="00AA0B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0620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dicembre</w:t>
            </w:r>
            <w:r w:rsidR="00AA0B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2016</w:t>
            </w:r>
            <w:r w:rsidR="00D75C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numero di repertorio </w:t>
            </w:r>
            <w:r w:rsidR="001061D9" w:rsidRPr="001061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2995 </w:t>
            </w:r>
            <w:r w:rsidR="00D75C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 registrata alla Corte dei Conti in data </w:t>
            </w:r>
            <w:r w:rsidR="00D93C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 febbraio 2017 con numero 285</w:t>
            </w:r>
            <w:r w:rsidR="00AA0B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3CB3DA33" w14:textId="77777777" w:rsidR="00D75CA8" w:rsidRDefault="00D75CA8" w:rsidP="00F96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AC69FA8" w14:textId="77777777" w:rsidR="009D029E" w:rsidRPr="002C236E" w:rsidRDefault="009D029E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7D4AA" w14:textId="77777777" w:rsidR="009D029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nterventi a tutela del patrimonio storico e culturale delle Comunità degli Esuli italiani dall'Istria, da Fiume e dalla Dalmazia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28D62F10" w14:textId="77777777" w:rsidR="009D029E" w:rsidRPr="002C236E" w:rsidRDefault="009D029E" w:rsidP="00D75C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Principali riferimenti normativi: Legge </w:t>
            </w:r>
            <w:r w:rsidRPr="00087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72 del 2001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  <w:r w:rsidRPr="00087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art. 1 </w:t>
            </w:r>
            <w:r w:rsidRPr="000870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Legge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</w:t>
            </w: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 </w:t>
            </w:r>
            <w:r w:rsidRPr="002F293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; </w:t>
            </w:r>
            <w:r w:rsidR="00DD369C" w:rsidRP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l’art. 1, comma 362 della legge 28 dicembre 2015, n. 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4038" w14:textId="77777777" w:rsidR="00DD369C" w:rsidRDefault="009D029E" w:rsidP="00D75CA8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Anno 201</w:t>
            </w:r>
            <w:r w:rsid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2.</w:t>
            </w:r>
            <w:r w:rsid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</w:t>
            </w:r>
            <w:r w:rsidR="00C057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.000</w:t>
            </w:r>
            <w:r w:rsid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72248227" w14:textId="77777777" w:rsidR="00DD369C" w:rsidRDefault="009D029E" w:rsidP="00D75CA8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Anno 201</w:t>
            </w:r>
            <w:r w:rsid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DD369C"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Euro </w:t>
            </w:r>
            <w:r w:rsidR="002409BA" w:rsidRPr="00240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2.205.353,00</w:t>
            </w:r>
          </w:p>
          <w:p w14:paraId="7DA1FBE3" w14:textId="77777777" w:rsidR="009D029E" w:rsidRDefault="009D029E" w:rsidP="00D75CA8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Anno 201</w:t>
            </w:r>
            <w:r w:rsid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DD369C"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2.</w:t>
            </w:r>
            <w:r w:rsidR="00DD36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</w:t>
            </w:r>
            <w:r w:rsidR="00C057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.000</w:t>
            </w:r>
            <w:r w:rsidR="00DD369C"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</w:p>
          <w:p w14:paraId="4A493F0E" w14:textId="77777777" w:rsidR="00361462" w:rsidRDefault="00361462" w:rsidP="00D75CA8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704E535" w14:textId="77777777" w:rsidR="009D029E" w:rsidRPr="002C236E" w:rsidRDefault="002409BA" w:rsidP="00BF5929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*Importo al netto dell’Accantonamento di Euro </w:t>
            </w:r>
            <w:r w:rsidRPr="00240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94.647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  <w:r w:rsid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BF5929" w:rsidRP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seguito del</w:t>
            </w:r>
            <w:r w:rsid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D.L. 24 aprile 2017 n. 50, </w:t>
            </w:r>
            <w:r w:rsidR="00BF5929" w:rsidRP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art. 1</w:t>
            </w:r>
            <w:r w:rsidR="00BF592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</w:tr>
      <w:tr w:rsidR="003C7D28" w:rsidRPr="002C236E" w14:paraId="47F50547" w14:textId="77777777" w:rsidTr="007C158F">
        <w:trPr>
          <w:trHeight w:val="2690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FDECC" w14:textId="77EDC319" w:rsidR="003C7D28" w:rsidRPr="00847F13" w:rsidRDefault="00217F18" w:rsidP="002C2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Convenzione triennale 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MiC</w:t>
            </w:r>
            <w:proofErr w:type="spellEnd"/>
            <w:r w:rsidR="003C7D28"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, MAECI, Università Popolare di Trieste e Federazione delle Associazioni degli Esuli Istriani, Fiumani e Dalmati per realizzare un piano di interventi a tutela del patrimonio storico e culturale delle comunità degli esuli italiani dall’Istria, da Fiume e dalla Dalmazia.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33A55" w14:textId="77777777" w:rsidR="003C7D28" w:rsidRPr="00847F13" w:rsidRDefault="003C7D28" w:rsidP="003C7D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Firmata il 4 novembre 2019, protocollo MAECI-3110/P/189537, registrata alla Corte dei Conti in data 4 dicembre 2019 con numero 2321. </w:t>
            </w:r>
          </w:p>
          <w:p w14:paraId="4E31C364" w14:textId="77777777" w:rsidR="003C7D28" w:rsidRPr="00847F13" w:rsidRDefault="003C7D28" w:rsidP="003C7D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6621BE8C" w14:textId="77777777" w:rsidR="003C7D28" w:rsidRPr="00847F13" w:rsidRDefault="003C7D28" w:rsidP="00F96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7FE4A" w14:textId="77777777" w:rsidR="003C7D28" w:rsidRPr="00847F13" w:rsidRDefault="003C7D28" w:rsidP="003C7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Interventi a tutela del patrimonio storico e culturale delle Comunità degli Esuli italiani dall'Istria, da Fiume e dalla Dalmazia. </w:t>
            </w:r>
          </w:p>
          <w:p w14:paraId="5D033945" w14:textId="77777777" w:rsidR="003C7D28" w:rsidRPr="00847F13" w:rsidRDefault="003C7D28" w:rsidP="003C7D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Principali riferimenti normativi: Legge n. 72 del 2001 e successive modificazioni; Legge del 30 dicembre 2018, n. 145.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8E47B" w14:textId="77777777" w:rsidR="003C7D28" w:rsidRPr="00847F13" w:rsidRDefault="003C7D28" w:rsidP="003C7D28">
            <w:pPr>
              <w:spacing w:beforeLines="30" w:before="72" w:afterLines="30" w:after="72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Anno 2019 Euro 2.300.000,00 </w:t>
            </w:r>
          </w:p>
          <w:p w14:paraId="53222969" w14:textId="77777777" w:rsidR="003C7D28" w:rsidRPr="00847F13" w:rsidRDefault="003C7D28" w:rsidP="003C7D28">
            <w:pPr>
              <w:spacing w:beforeLines="30" w:before="72" w:afterLines="30" w:after="72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Anno 2020 Euro 2.000.000,00</w:t>
            </w:r>
          </w:p>
          <w:p w14:paraId="609B7C1B" w14:textId="77777777" w:rsidR="003C7D28" w:rsidRPr="00847F13" w:rsidRDefault="003C7D28" w:rsidP="003C7D28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Anno 2021 Euro 2.000.000,00</w:t>
            </w:r>
          </w:p>
        </w:tc>
      </w:tr>
      <w:tr w:rsidR="004D45FE" w:rsidRPr="002C236E" w14:paraId="48842911" w14:textId="77777777" w:rsidTr="007C158F">
        <w:trPr>
          <w:trHeight w:val="2690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0D2F7" w14:textId="7D0DEC2D" w:rsidR="004D45FE" w:rsidRPr="00847F13" w:rsidRDefault="004D45FE" w:rsidP="004D45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Atto Integrativo alla </w:t>
            </w:r>
            <w:r w:rsidR="00217F1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Convenzione triennale tra </w:t>
            </w:r>
            <w:proofErr w:type="spellStart"/>
            <w:r w:rsidR="00217F1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MiC</w:t>
            </w:r>
            <w:proofErr w:type="spellEnd"/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, MAECI, Università Popolare di Trieste e Federazione delle Associazioni degli Esuli Istriani, Fiumani e Dalmati per realizzare un piano di interventi a tutela del patrimonio storico e culturale delle comunità degli esuli italiani dall’Istria, da Fiume e dalla Dalmazia.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6D42E" w14:textId="1A180FB2" w:rsidR="004D45FE" w:rsidRPr="00847F13" w:rsidRDefault="004D45FE" w:rsidP="004D45F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Firmato il 7 luglio 2023, protocollo MAECI-3110/P/118997, registrato alla Corte dei Conti in data 7</w:t>
            </w: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agosto 2023 con numero 2232</w:t>
            </w: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56C6A3AE" w14:textId="77777777" w:rsidR="004D45FE" w:rsidRPr="00847F13" w:rsidRDefault="004D45FE" w:rsidP="004D45F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4B5A4DDC" w14:textId="77777777" w:rsidR="004D45FE" w:rsidRPr="00847F13" w:rsidRDefault="004D45FE" w:rsidP="004D45F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2222E" w14:textId="77777777" w:rsidR="004D45FE" w:rsidRPr="00847F13" w:rsidRDefault="004D45FE" w:rsidP="004D45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Interventi a tutela del patrimonio storico e culturale delle Comunità degli Esuli italiani dall'Istria, da Fiume e dalla Dalmazia. </w:t>
            </w:r>
          </w:p>
          <w:p w14:paraId="6269BBA0" w14:textId="4DEEBDC0" w:rsidR="004D45FE" w:rsidRPr="00847F13" w:rsidRDefault="004D45FE" w:rsidP="00217F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47F1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Principali riferimenti normativi: Legge n. 72 del 2001 e successive modificazioni</w:t>
            </w:r>
            <w:r w:rsidR="00217F1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1DBC1" w14:textId="77777777" w:rsidR="004D45FE" w:rsidRDefault="004D45FE" w:rsidP="004D45FE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Anno 2016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300.000,00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160869A3" w14:textId="77777777" w:rsidR="004D45FE" w:rsidRDefault="004D45FE" w:rsidP="004D45FE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Anno 2017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Euro </w:t>
            </w:r>
            <w:r w:rsidRPr="00240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2.205.353,00</w:t>
            </w:r>
          </w:p>
          <w:p w14:paraId="5BC9429E" w14:textId="77777777" w:rsidR="004D45FE" w:rsidRDefault="004D45FE" w:rsidP="004D45FE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Anno 2018 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300.000</w:t>
            </w:r>
            <w:r w:rsidRPr="00556E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,00</w:t>
            </w:r>
          </w:p>
          <w:p w14:paraId="0D4FC6A4" w14:textId="6D5D5A2D" w:rsidR="004D45FE" w:rsidRPr="00847F13" w:rsidRDefault="004D45FE" w:rsidP="004D45FE">
            <w:pPr>
              <w:spacing w:beforeLines="30" w:before="72" w:afterLines="30" w:after="72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7A40" w:rsidRPr="002C236E" w14:paraId="6ABA24A1" w14:textId="77777777" w:rsidTr="007C158F">
        <w:trPr>
          <w:trHeight w:val="2690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708E0" w14:textId="0A21F496" w:rsidR="00D37A40" w:rsidRDefault="00D37A40" w:rsidP="00D37A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C41D5" w14:textId="4BFB6C80" w:rsidR="00D37A40" w:rsidRDefault="00D37A40" w:rsidP="000717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 il 23 giugno 2025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numero di protocollo </w:t>
            </w:r>
            <w:r w:rsidRPr="00D37A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MAECI|3100|23/06/2025|0108302-P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 registrata alla Corte dei Conti con prot. n. CORTE DEI CONTI - SCEN_LEA - SCCLA - </w:t>
            </w:r>
            <w:r w:rsidRPr="00D37A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0042222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-Ingresso - </w:t>
            </w:r>
            <w:r w:rsidRPr="00D37A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15/07/2025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ed è stato ammesso alla registrazione l’8/08/2025</w:t>
            </w:r>
            <w:r w:rsidRPr="00D37A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 2186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41C5A" w14:textId="77777777" w:rsidR="00D37A40" w:rsidRPr="001732C7" w:rsidRDefault="00D37A40" w:rsidP="00D37A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4F90847B" w14:textId="77777777" w:rsidR="00D37A40" w:rsidRPr="001732C7" w:rsidRDefault="00D37A40" w:rsidP="00D37A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166654A9" w14:textId="76375013" w:rsidR="00D37A40" w:rsidRPr="00847F13" w:rsidRDefault="00D37A40" w:rsidP="00D37A4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89F4B" w14:textId="77777777" w:rsidR="00D37A40" w:rsidRPr="001732C7" w:rsidRDefault="00D37A40" w:rsidP="00D37A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3.000.000,00</w:t>
            </w:r>
          </w:p>
          <w:p w14:paraId="6ECA876C" w14:textId="5B93EBD7" w:rsidR="00D37A40" w:rsidRDefault="00D37A40" w:rsidP="00D37A40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(Decreto di impegno e approvazione della Convenzione)</w:t>
            </w:r>
          </w:p>
        </w:tc>
      </w:tr>
      <w:tr w:rsidR="00071793" w:rsidRPr="002C236E" w14:paraId="6DBFDA54" w14:textId="77777777" w:rsidTr="007C158F">
        <w:trPr>
          <w:trHeight w:val="2690"/>
          <w:tblCellSpacing w:w="0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9C19" w14:textId="62584A61" w:rsidR="00071793" w:rsidRPr="001732C7" w:rsidRDefault="00071793" w:rsidP="000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Convenzione MAECI - Università Popolare di Trieste – Unione Italiana di Fiume.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A5FD3" w14:textId="55FFAC15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 il 15 maggio 202</w:t>
            </w:r>
            <w:r w:rsidR="00AF4CB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numero di protocollo </w:t>
            </w:r>
            <w:r w:rsidRPr="000717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MAECI|3100|18/05/2026|0091843-A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 registrata alla Corte dei Conti con prot. n. CORTE DEI CONTI - SCEN_LEA - SCCLA - </w:t>
            </w:r>
            <w:r w:rsidRPr="000717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0033410</w:t>
            </w: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  <w:p w14:paraId="34A25302" w14:textId="24AB13C5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Ingresso </w:t>
            </w:r>
            <w:r w:rsidRPr="000717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- 22/05/2026 - 07:35 ed è stato ammesso alla registrazione il 24/06/2026 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717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1852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2389E" w14:textId="77777777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a favore della minoranza italiana in Slovenia, Croazia e Montenegro.</w:t>
            </w:r>
          </w:p>
          <w:p w14:paraId="05E2ED41" w14:textId="77777777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Principale riferimento normativo:</w:t>
            </w:r>
          </w:p>
          <w:p w14:paraId="52574B18" w14:textId="6DB480A5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Legge n. 73 del 2001.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83653" w14:textId="77777777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Euro 3.000.000,00</w:t>
            </w:r>
          </w:p>
          <w:p w14:paraId="79E8A99D" w14:textId="7608D5B5" w:rsidR="00071793" w:rsidRPr="001732C7" w:rsidRDefault="00071793" w:rsidP="000717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32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(Decreto di impegno e approvazione della Convenzione)</w:t>
            </w:r>
          </w:p>
        </w:tc>
      </w:tr>
    </w:tbl>
    <w:p w14:paraId="1DD85D18" w14:textId="77777777" w:rsidR="00D75CA8" w:rsidRDefault="00D75CA8"/>
    <w:p w14:paraId="10783591" w14:textId="6C07482A" w:rsidR="00D37A40" w:rsidRPr="009306C8" w:rsidRDefault="00D75CA8">
      <w:pPr>
        <w:rPr>
          <w:b/>
          <w:i/>
          <w:color w:val="FF0000"/>
        </w:rPr>
      </w:pPr>
      <w:r w:rsidRPr="00086F62">
        <w:rPr>
          <w:b/>
          <w:i/>
        </w:rPr>
        <w:t xml:space="preserve">Data di aggiornamento tabella: </w:t>
      </w:r>
      <w:r w:rsidR="00071793">
        <w:rPr>
          <w:b/>
          <w:i/>
        </w:rPr>
        <w:t>26</w:t>
      </w:r>
      <w:r w:rsidR="00086F62" w:rsidRPr="00086F62">
        <w:rPr>
          <w:b/>
          <w:i/>
        </w:rPr>
        <w:t>.</w:t>
      </w:r>
      <w:r w:rsidR="00D37A40">
        <w:rPr>
          <w:b/>
          <w:i/>
        </w:rPr>
        <w:t>0</w:t>
      </w:r>
      <w:r w:rsidR="00071793">
        <w:rPr>
          <w:b/>
          <w:i/>
        </w:rPr>
        <w:t>6</w:t>
      </w:r>
      <w:r w:rsidR="00847F13">
        <w:rPr>
          <w:b/>
          <w:i/>
        </w:rPr>
        <w:t>.202</w:t>
      </w:r>
      <w:r w:rsidR="00071793">
        <w:rPr>
          <w:b/>
          <w:i/>
        </w:rPr>
        <w:t>6</w:t>
      </w:r>
    </w:p>
    <w:sectPr w:rsidR="00D37A40" w:rsidRPr="009306C8" w:rsidSect="001D65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0527" w14:textId="77777777" w:rsidR="00A3096C" w:rsidRDefault="00A3096C" w:rsidP="00812522">
      <w:pPr>
        <w:spacing w:after="0" w:line="240" w:lineRule="auto"/>
      </w:pPr>
      <w:r>
        <w:separator/>
      </w:r>
    </w:p>
  </w:endnote>
  <w:endnote w:type="continuationSeparator" w:id="0">
    <w:p w14:paraId="4EEF9239" w14:textId="77777777" w:rsidR="00A3096C" w:rsidRDefault="00A3096C" w:rsidP="0081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9484" w14:textId="77777777" w:rsidR="00A3096C" w:rsidRDefault="00A3096C" w:rsidP="00812522">
      <w:pPr>
        <w:spacing w:after="0" w:line="240" w:lineRule="auto"/>
      </w:pPr>
      <w:r>
        <w:separator/>
      </w:r>
    </w:p>
  </w:footnote>
  <w:footnote w:type="continuationSeparator" w:id="0">
    <w:p w14:paraId="29E5B450" w14:textId="77777777" w:rsidR="00A3096C" w:rsidRDefault="00A3096C" w:rsidP="0081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5CE"/>
    <w:multiLevelType w:val="multilevel"/>
    <w:tmpl w:val="ECD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15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6E"/>
    <w:rsid w:val="00001183"/>
    <w:rsid w:val="00003A36"/>
    <w:rsid w:val="00062047"/>
    <w:rsid w:val="00071793"/>
    <w:rsid w:val="00086F62"/>
    <w:rsid w:val="000C194F"/>
    <w:rsid w:val="001061D9"/>
    <w:rsid w:val="00127608"/>
    <w:rsid w:val="0014550C"/>
    <w:rsid w:val="001732C7"/>
    <w:rsid w:val="00176825"/>
    <w:rsid w:val="001C6BE2"/>
    <w:rsid w:val="001D6521"/>
    <w:rsid w:val="00215FB6"/>
    <w:rsid w:val="00217F18"/>
    <w:rsid w:val="002409BA"/>
    <w:rsid w:val="002B4C67"/>
    <w:rsid w:val="002C236E"/>
    <w:rsid w:val="002E2CFB"/>
    <w:rsid w:val="003040A7"/>
    <w:rsid w:val="0032426E"/>
    <w:rsid w:val="00361462"/>
    <w:rsid w:val="003C7D28"/>
    <w:rsid w:val="00427FBF"/>
    <w:rsid w:val="004A1D7B"/>
    <w:rsid w:val="004D45FE"/>
    <w:rsid w:val="004E0740"/>
    <w:rsid w:val="004F649B"/>
    <w:rsid w:val="00534FB2"/>
    <w:rsid w:val="00550DA5"/>
    <w:rsid w:val="00563F31"/>
    <w:rsid w:val="00564D7A"/>
    <w:rsid w:val="00565BC3"/>
    <w:rsid w:val="0057614D"/>
    <w:rsid w:val="005C02DA"/>
    <w:rsid w:val="005E75B8"/>
    <w:rsid w:val="006152B6"/>
    <w:rsid w:val="00621B61"/>
    <w:rsid w:val="00645627"/>
    <w:rsid w:val="00671310"/>
    <w:rsid w:val="006D6AB3"/>
    <w:rsid w:val="007022A9"/>
    <w:rsid w:val="00703183"/>
    <w:rsid w:val="00703B39"/>
    <w:rsid w:val="0070474B"/>
    <w:rsid w:val="00725286"/>
    <w:rsid w:val="00740EC2"/>
    <w:rsid w:val="0078080E"/>
    <w:rsid w:val="007C158F"/>
    <w:rsid w:val="007E329E"/>
    <w:rsid w:val="00812522"/>
    <w:rsid w:val="008200DA"/>
    <w:rsid w:val="008236AA"/>
    <w:rsid w:val="00847F13"/>
    <w:rsid w:val="008A40E2"/>
    <w:rsid w:val="00912097"/>
    <w:rsid w:val="00920833"/>
    <w:rsid w:val="009306C8"/>
    <w:rsid w:val="00955BEA"/>
    <w:rsid w:val="009D029E"/>
    <w:rsid w:val="009E6016"/>
    <w:rsid w:val="00A3096C"/>
    <w:rsid w:val="00A57383"/>
    <w:rsid w:val="00AA0B31"/>
    <w:rsid w:val="00AB6AFD"/>
    <w:rsid w:val="00AC303D"/>
    <w:rsid w:val="00AC69FE"/>
    <w:rsid w:val="00AF4CB7"/>
    <w:rsid w:val="00B16543"/>
    <w:rsid w:val="00B64825"/>
    <w:rsid w:val="00BB36E5"/>
    <w:rsid w:val="00BD40F1"/>
    <w:rsid w:val="00BF5929"/>
    <w:rsid w:val="00BF6F61"/>
    <w:rsid w:val="00C057A5"/>
    <w:rsid w:val="00C129DB"/>
    <w:rsid w:val="00D10755"/>
    <w:rsid w:val="00D37A40"/>
    <w:rsid w:val="00D560ED"/>
    <w:rsid w:val="00D75CA8"/>
    <w:rsid w:val="00D93C83"/>
    <w:rsid w:val="00DD369C"/>
    <w:rsid w:val="00E0158F"/>
    <w:rsid w:val="00EB6F68"/>
    <w:rsid w:val="00F4563E"/>
    <w:rsid w:val="00F5054A"/>
    <w:rsid w:val="00F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65E4"/>
  <w15:docId w15:val="{0A4071F3-18AA-4AD5-9C38-8F0B0D67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F68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12522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812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522"/>
  </w:style>
  <w:style w:type="paragraph" w:styleId="Pidipagina">
    <w:name w:val="footer"/>
    <w:basedOn w:val="Normale"/>
    <w:link w:val="PidipaginaCarattere"/>
    <w:uiPriority w:val="99"/>
    <w:unhideWhenUsed/>
    <w:rsid w:val="00812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522"/>
  </w:style>
  <w:style w:type="character" w:styleId="Collegamentoipertestuale">
    <w:name w:val="Hyperlink"/>
    <w:basedOn w:val="Carpredefinitoparagrafo"/>
    <w:uiPriority w:val="99"/>
    <w:unhideWhenUsed/>
    <w:rsid w:val="0012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9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0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7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0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43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75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76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0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88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A134-2714-4759-A499-1ADDB269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Valerio</dc:creator>
  <cp:lastModifiedBy>Nardin Marco</cp:lastModifiedBy>
  <cp:revision>4</cp:revision>
  <cp:lastPrinted>2015-04-17T11:03:00Z</cp:lastPrinted>
  <dcterms:created xsi:type="dcterms:W3CDTF">2025-08-27T09:52:00Z</dcterms:created>
  <dcterms:modified xsi:type="dcterms:W3CDTF">2026-06-30T08:40:00Z</dcterms:modified>
</cp:coreProperties>
</file>